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54"/>
      </w:tblGrid>
      <w:tr w:rsidR="0068440F" w14:paraId="44A5B5AC" w14:textId="77777777" w:rsidTr="0068440F">
        <w:tc>
          <w:tcPr>
            <w:tcW w:w="9054" w:type="dxa"/>
            <w:tcBorders>
              <w:top w:val="nil"/>
              <w:left w:val="nil"/>
              <w:bottom w:val="nil"/>
              <w:right w:val="nil"/>
            </w:tcBorders>
            <w:shd w:val="clear" w:color="auto" w:fill="E0F9C2" w:themeFill="accent4" w:themeFillTint="33"/>
          </w:tcPr>
          <w:p w14:paraId="570550A8" w14:textId="260215FC" w:rsidR="0068440F" w:rsidRPr="0068440F" w:rsidRDefault="0068440F" w:rsidP="00FF0F57">
            <w:pPr>
              <w:rPr>
                <w:rFonts w:ascii="Krub SemiBold" w:hAnsi="Krub SemiBold" w:cs="Krub SemiBold"/>
                <w:noProof/>
              </w:rPr>
            </w:pPr>
            <w:r w:rsidRPr="0068440F">
              <w:rPr>
                <w:rFonts w:ascii="Krub SemiBold" w:hAnsi="Krub SemiBold" w:cs="Krub SemiBold" w:hint="cs"/>
                <w:noProof/>
              </w:rPr>
              <w:t xml:space="preserve">This is a template winner’s agreement for Water Breakthrough Challenge 3 for information purposes. Final winner’s contracts may be subject to change, </w:t>
            </w:r>
            <w:r>
              <w:rPr>
                <w:rFonts w:ascii="Krub SemiBold" w:hAnsi="Krub SemiBold" w:cs="Krub SemiBold"/>
                <w:noProof/>
              </w:rPr>
              <w:t>and</w:t>
            </w:r>
            <w:r w:rsidRPr="0068440F">
              <w:rPr>
                <w:rFonts w:ascii="Krub SemiBold" w:hAnsi="Krub SemiBold" w:cs="Krub SemiBold" w:hint="cs"/>
                <w:noProof/>
              </w:rPr>
              <w:t xml:space="preserve"> will have any changes from this template identified for review. </w:t>
            </w:r>
          </w:p>
          <w:p w14:paraId="763F5793" w14:textId="2A5A2E9C" w:rsidR="0068440F" w:rsidRPr="0068440F" w:rsidRDefault="0068440F" w:rsidP="0068440F">
            <w:pPr>
              <w:pStyle w:val="ListParagraph"/>
              <w:numPr>
                <w:ilvl w:val="0"/>
                <w:numId w:val="19"/>
              </w:numPr>
              <w:rPr>
                <w:noProof/>
                <w:highlight w:val="yellow"/>
              </w:rPr>
            </w:pPr>
            <w:r w:rsidRPr="0068440F">
              <w:rPr>
                <w:noProof/>
                <w:highlight w:val="yellow"/>
              </w:rPr>
              <w:t>Sections highlighted in yellow are sections that will be adapted for each winning entry.</w:t>
            </w:r>
          </w:p>
          <w:p w14:paraId="03340C19" w14:textId="5BC93CE1" w:rsidR="0068440F" w:rsidRPr="0068440F" w:rsidRDefault="0068440F" w:rsidP="0068440F">
            <w:pPr>
              <w:pStyle w:val="ListParagraph"/>
              <w:numPr>
                <w:ilvl w:val="0"/>
                <w:numId w:val="19"/>
              </w:numPr>
              <w:rPr>
                <w:noProof/>
                <w:highlight w:val="magenta"/>
              </w:rPr>
            </w:pPr>
            <w:r w:rsidRPr="0068440F">
              <w:rPr>
                <w:noProof/>
                <w:highlight w:val="magenta"/>
              </w:rPr>
              <w:t>Sections in magenta are changes since the Water Breakthrough Challenge 2. These additional clauses may only be applied to entries meeting certain conditions.</w:t>
            </w:r>
            <w:r>
              <w:rPr>
                <w:noProof/>
              </w:rPr>
              <w:t xml:space="preserve"> </w:t>
            </w:r>
            <w:r w:rsidRPr="0068440F">
              <w:rPr>
                <w:noProof/>
              </w:rPr>
              <w:t xml:space="preserve"> </w:t>
            </w:r>
          </w:p>
          <w:p w14:paraId="4F568128" w14:textId="31C06E1D" w:rsidR="0068440F" w:rsidRPr="0068440F" w:rsidRDefault="0068440F" w:rsidP="0068440F">
            <w:pPr>
              <w:pStyle w:val="ListParagraph"/>
              <w:numPr>
                <w:ilvl w:val="0"/>
                <w:numId w:val="19"/>
              </w:numPr>
              <w:rPr>
                <w:noProof/>
                <w:highlight w:val="cyan"/>
              </w:rPr>
            </w:pPr>
            <w:r w:rsidRPr="0068440F">
              <w:rPr>
                <w:noProof/>
                <w:highlight w:val="cyan"/>
              </w:rPr>
              <w:t>Sections highlighted in cyan are sections that are not intended for application within the Catalyst stream</w:t>
            </w:r>
          </w:p>
        </w:tc>
      </w:tr>
    </w:tbl>
    <w:p w14:paraId="6C47B0AF" w14:textId="77777777" w:rsidR="0068440F" w:rsidRDefault="0068440F" w:rsidP="00FF0F57">
      <w:pPr>
        <w:rPr>
          <w:noProof/>
          <w:highlight w:val="yellow"/>
        </w:rPr>
      </w:pPr>
    </w:p>
    <w:p w14:paraId="0B3F12DF" w14:textId="77777777" w:rsidR="0068440F" w:rsidRDefault="0068440F" w:rsidP="00FF0F57">
      <w:pPr>
        <w:rPr>
          <w:noProof/>
          <w:highlight w:val="yellow"/>
        </w:rPr>
      </w:pPr>
    </w:p>
    <w:p w14:paraId="3C8E6F1F" w14:textId="15522416" w:rsidR="00FF0F57" w:rsidRPr="003C43FD" w:rsidRDefault="001528F5" w:rsidP="00FF0F57">
      <w:pPr>
        <w:rPr>
          <w:noProof/>
          <w:highlight w:val="yellow"/>
        </w:rPr>
      </w:pPr>
      <w:r w:rsidRPr="003C43FD">
        <w:rPr>
          <w:noProof/>
          <w:highlight w:val="yellow"/>
        </w:rPr>
        <w:drawing>
          <wp:anchor distT="0" distB="0" distL="114300" distR="114300" simplePos="0" relativeHeight="251657216" behindDoc="1" locked="0" layoutInCell="1" allowOverlap="1" wp14:anchorId="47A641CA" wp14:editId="197EC1BD">
            <wp:simplePos x="0" y="0"/>
            <wp:positionH relativeFrom="column">
              <wp:posOffset>3747770</wp:posOffset>
            </wp:positionH>
            <wp:positionV relativeFrom="paragraph">
              <wp:posOffset>-63500</wp:posOffset>
            </wp:positionV>
            <wp:extent cx="2047875" cy="832585"/>
            <wp:effectExtent l="0" t="0" r="0" b="5715"/>
            <wp:wrapNone/>
            <wp:docPr id="17" name="Picture 2" descr="Latest news | Hydronation International Centre">
              <a:extLst xmlns:a="http://schemas.openxmlformats.org/drawingml/2006/main">
                <a:ext uri="{FF2B5EF4-FFF2-40B4-BE49-F238E27FC236}">
                  <a16:creationId xmlns:a16="http://schemas.microsoft.com/office/drawing/2014/main" id="{62BA0AB6-FF2D-40BB-866C-AA980E611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Latest news | Hydronation International Centre">
                      <a:extLst>
                        <a:ext uri="{FF2B5EF4-FFF2-40B4-BE49-F238E27FC236}">
                          <a16:creationId xmlns:a16="http://schemas.microsoft.com/office/drawing/2014/main" id="{62BA0AB6-FF2D-40BB-866C-AA980E611A0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832585"/>
                    </a:xfrm>
                    <a:prstGeom prst="rect">
                      <a:avLst/>
                    </a:prstGeom>
                    <a:noFill/>
                  </pic:spPr>
                </pic:pic>
              </a:graphicData>
            </a:graphic>
            <wp14:sizeRelH relativeFrom="margin">
              <wp14:pctWidth>0</wp14:pctWidth>
            </wp14:sizeRelH>
            <wp14:sizeRelV relativeFrom="margin">
              <wp14:pctHeight>0</wp14:pctHeight>
            </wp14:sizeRelV>
          </wp:anchor>
        </w:drawing>
      </w:r>
      <w:r w:rsidR="003C43FD" w:rsidRPr="003C43FD">
        <w:rPr>
          <w:noProof/>
          <w:highlight w:val="yellow"/>
        </w:rPr>
        <w:t>Company Name</w:t>
      </w:r>
    </w:p>
    <w:p w14:paraId="7A007A7D" w14:textId="7D5E6443" w:rsidR="003C43FD" w:rsidRPr="003C43FD" w:rsidRDefault="003C43FD" w:rsidP="00FF0F57">
      <w:pPr>
        <w:rPr>
          <w:noProof/>
          <w:highlight w:val="yellow"/>
        </w:rPr>
      </w:pPr>
      <w:r w:rsidRPr="003C43FD">
        <w:rPr>
          <w:noProof/>
          <w:highlight w:val="yellow"/>
        </w:rPr>
        <w:t>Address</w:t>
      </w:r>
    </w:p>
    <w:p w14:paraId="29394751" w14:textId="233353F4" w:rsidR="003C43FD" w:rsidRPr="00FF0F57" w:rsidRDefault="003C43FD" w:rsidP="00FF0F57">
      <w:pPr>
        <w:rPr>
          <w:lang w:eastAsia="en-GB"/>
        </w:rPr>
      </w:pPr>
      <w:r w:rsidRPr="003C43FD">
        <w:rPr>
          <w:noProof/>
          <w:highlight w:val="yellow"/>
        </w:rPr>
        <w:t>Company Number: x</w:t>
      </w:r>
    </w:p>
    <w:p w14:paraId="70B69F3C" w14:textId="54F38851" w:rsidR="00061212" w:rsidRPr="00FF0F57" w:rsidRDefault="00061212" w:rsidP="00FF0F57"/>
    <w:p w14:paraId="2907ABB9" w14:textId="77777777" w:rsidR="00061212" w:rsidRPr="00FF0F57" w:rsidRDefault="00061212" w:rsidP="00FF0F57"/>
    <w:p w14:paraId="2653937A" w14:textId="77777777" w:rsidR="00061212" w:rsidRPr="00FF0F57" w:rsidRDefault="00061212" w:rsidP="00080BA4">
      <w:pPr>
        <w:jc w:val="right"/>
      </w:pPr>
    </w:p>
    <w:p w14:paraId="6F4D7CCB" w14:textId="69BB483A" w:rsidR="00061212" w:rsidRPr="00FF0F57" w:rsidRDefault="003C43FD" w:rsidP="00080BA4">
      <w:pPr>
        <w:jc w:val="right"/>
      </w:pPr>
      <w:r w:rsidRPr="003C43FD">
        <w:rPr>
          <w:highlight w:val="yellow"/>
        </w:rPr>
        <w:t>Date</w:t>
      </w:r>
    </w:p>
    <w:p w14:paraId="0AB970E9" w14:textId="77777777" w:rsidR="001F523D" w:rsidRPr="00FF0F57" w:rsidRDefault="001F523D" w:rsidP="00FF0F57"/>
    <w:p w14:paraId="072D432F" w14:textId="77777777" w:rsidR="001F523D" w:rsidRPr="00FF0F57" w:rsidRDefault="001F523D" w:rsidP="00FF0F57"/>
    <w:p w14:paraId="6E771FD0" w14:textId="3A9AFDC3" w:rsidR="00061212" w:rsidRPr="00FF0F57" w:rsidRDefault="00061212" w:rsidP="00FF0F57">
      <w:r w:rsidRPr="00FF0F57">
        <w:t xml:space="preserve">Dear </w:t>
      </w:r>
      <w:r w:rsidR="003C43FD" w:rsidRPr="003C43FD">
        <w:rPr>
          <w:highlight w:val="yellow"/>
        </w:rPr>
        <w:t>Name</w:t>
      </w:r>
      <w:r w:rsidR="00080BA4">
        <w:t xml:space="preserve">,  </w:t>
      </w:r>
    </w:p>
    <w:p w14:paraId="6B0C622D" w14:textId="77777777" w:rsidR="00061212" w:rsidRPr="00FF0F57" w:rsidRDefault="00061212" w:rsidP="00FF0F57"/>
    <w:p w14:paraId="551F3CAD" w14:textId="5211A313" w:rsidR="00061212" w:rsidRPr="00FF0F57" w:rsidRDefault="00061212" w:rsidP="00FF0F57">
      <w:r>
        <w:t>Winner</w:t>
      </w:r>
      <w:r w:rsidR="00F72800">
        <w:t>’s Agreement:</w:t>
      </w:r>
      <w:r w:rsidR="005325F9">
        <w:t xml:space="preserve"> Water </w:t>
      </w:r>
      <w:r w:rsidR="005B5C6A">
        <w:t xml:space="preserve">Breakthrough </w:t>
      </w:r>
      <w:r w:rsidR="005325F9">
        <w:t>Challenge Award Letter</w:t>
      </w:r>
    </w:p>
    <w:p w14:paraId="2A679B15" w14:textId="77777777" w:rsidR="00061212" w:rsidRPr="00FF0F57" w:rsidRDefault="00061212" w:rsidP="00FF0F57"/>
    <w:p w14:paraId="63B52D1F" w14:textId="39F3C724" w:rsidR="00FE1EF6" w:rsidRPr="00FF0F57" w:rsidRDefault="001F523D" w:rsidP="00FF0F57">
      <w:r w:rsidRPr="00FF0F57">
        <w:t xml:space="preserve">Congratulations on </w:t>
      </w:r>
      <w:r w:rsidR="003C43FD" w:rsidRPr="003C43FD">
        <w:rPr>
          <w:highlight w:val="yellow"/>
        </w:rPr>
        <w:t>Company</w:t>
      </w:r>
      <w:r w:rsidR="00FF0F57" w:rsidRPr="00FF0F57">
        <w:t xml:space="preserve"> </w:t>
      </w:r>
      <w:r w:rsidR="005325F9" w:rsidRPr="00FF0F57">
        <w:t>(“</w:t>
      </w:r>
      <w:r w:rsidR="005325F9" w:rsidRPr="00B058E5">
        <w:rPr>
          <w:b/>
          <w:bCs/>
        </w:rPr>
        <w:t>you</w:t>
      </w:r>
      <w:r w:rsidR="005325F9" w:rsidRPr="00FF0F57">
        <w:t>” and “</w:t>
      </w:r>
      <w:r w:rsidR="005325F9" w:rsidRPr="00B058E5">
        <w:rPr>
          <w:b/>
          <w:bCs/>
        </w:rPr>
        <w:t>your</w:t>
      </w:r>
      <w:r w:rsidR="005325F9" w:rsidRPr="00FF0F57">
        <w:t xml:space="preserve">”) </w:t>
      </w:r>
      <w:r w:rsidRPr="00FF0F57">
        <w:t xml:space="preserve">being selected as </w:t>
      </w:r>
      <w:r w:rsidR="007B0749" w:rsidRPr="00FF0F57">
        <w:t xml:space="preserve">a </w:t>
      </w:r>
      <w:r w:rsidRPr="00FF0F57">
        <w:t>winner of the</w:t>
      </w:r>
      <w:r w:rsidR="005325F9" w:rsidRPr="00FF0F57">
        <w:t xml:space="preserve"> </w:t>
      </w:r>
      <w:r w:rsidR="005B5C6A" w:rsidRPr="00FF0F57">
        <w:t>W</w:t>
      </w:r>
      <w:r w:rsidR="005325F9" w:rsidRPr="00FF0F57">
        <w:t xml:space="preserve">ater </w:t>
      </w:r>
      <w:r w:rsidR="005B5C6A" w:rsidRPr="00FF0F57">
        <w:t xml:space="preserve">Breakthrough </w:t>
      </w:r>
      <w:r w:rsidRPr="00FF0F57">
        <w:t>Challeng</w:t>
      </w:r>
      <w:r w:rsidR="005325F9" w:rsidRPr="00FF0F57">
        <w:t>e</w:t>
      </w:r>
      <w:r w:rsidR="007B0749" w:rsidRPr="00FF0F57">
        <w:t xml:space="preserve"> (the “</w:t>
      </w:r>
      <w:r w:rsidR="007B0749" w:rsidRPr="00B058E5">
        <w:rPr>
          <w:b/>
          <w:bCs/>
        </w:rPr>
        <w:t>Challenge</w:t>
      </w:r>
      <w:r w:rsidR="007B0749" w:rsidRPr="00FF0F57">
        <w:t>”)</w:t>
      </w:r>
      <w:r w:rsidR="005325F9" w:rsidRPr="00FF0F57">
        <w:t xml:space="preserve"> which is being run by</w:t>
      </w:r>
      <w:r w:rsidR="00A1356E">
        <w:t xml:space="preserve"> Nesta </w:t>
      </w:r>
      <w:r w:rsidR="007B0749" w:rsidRPr="00FF0F57">
        <w:t>and</w:t>
      </w:r>
      <w:r w:rsidR="005325F9" w:rsidRPr="00FF0F57">
        <w:t xml:space="preserve"> the Water Services Regulation Authority (“</w:t>
      </w:r>
      <w:r w:rsidR="005325F9" w:rsidRPr="00B058E5">
        <w:rPr>
          <w:b/>
          <w:bCs/>
        </w:rPr>
        <w:t>Ofwat</w:t>
      </w:r>
      <w:r w:rsidR="005325F9" w:rsidRPr="00FF0F57">
        <w:t>”).</w:t>
      </w:r>
    </w:p>
    <w:p w14:paraId="3890FCD1" w14:textId="77777777" w:rsidR="00C04E7C" w:rsidRPr="00FF0F57" w:rsidRDefault="00C04E7C" w:rsidP="00FF0F57"/>
    <w:p w14:paraId="2D3FAFC0" w14:textId="3E7D0357" w:rsidR="007371D7" w:rsidRPr="00FF0F57" w:rsidRDefault="00C04E7C" w:rsidP="00FF0F57">
      <w:r w:rsidRPr="00FF0F57">
        <w:t>This Winner’s Agreement contains the terms on which you will be awarded a one-off cash</w:t>
      </w:r>
      <w:r w:rsidR="00742424" w:rsidRPr="00FF0F57">
        <w:t xml:space="preserve"> sum</w:t>
      </w:r>
      <w:r w:rsidRPr="00FF0F57">
        <w:t xml:space="preserve"> (the “</w:t>
      </w:r>
      <w:r w:rsidRPr="00FF0F57">
        <w:rPr>
          <w:b/>
        </w:rPr>
        <w:t>Award</w:t>
      </w:r>
      <w:r w:rsidRPr="00FF0F57">
        <w:t xml:space="preserve">”) for the </w:t>
      </w:r>
      <w:r w:rsidRPr="00FF0F57">
        <w:rPr>
          <w:b/>
          <w:bCs/>
        </w:rPr>
        <w:t>Project</w:t>
      </w:r>
      <w:r w:rsidR="007371D7" w:rsidRPr="00FF0F57">
        <w:rPr>
          <w:bCs/>
        </w:rPr>
        <w:t xml:space="preserve"> (as defined below)</w:t>
      </w:r>
      <w:r w:rsidRPr="00FF0F57">
        <w:rPr>
          <w:bCs/>
        </w:rPr>
        <w:t>.</w:t>
      </w:r>
      <w:r w:rsidRPr="00FF0F57">
        <w:t xml:space="preserve"> This Winner’s Agreement incorporates the Challenge terms and conditions </w:t>
      </w:r>
      <w:r w:rsidR="00102741" w:rsidRPr="00FF0F57">
        <w:t>set out at</w:t>
      </w:r>
      <w:r w:rsidRPr="00FF0F57">
        <w:t xml:space="preserve"> Annex 1</w:t>
      </w:r>
      <w:r w:rsidRPr="00232FF8">
        <w:rPr>
          <w:highlight w:val="yellow"/>
        </w:rPr>
        <w:t>.</w:t>
      </w:r>
      <w:r w:rsidRPr="00FF0F57">
        <w:t xml:space="preserve"> </w:t>
      </w:r>
    </w:p>
    <w:p w14:paraId="7F4619B6" w14:textId="77777777" w:rsidR="007371D7" w:rsidRPr="00FF0F57" w:rsidRDefault="007371D7" w:rsidP="00FF0F57"/>
    <w:p w14:paraId="3F554777" w14:textId="77777777" w:rsidR="00C04E7C" w:rsidRPr="00FF0F57" w:rsidRDefault="00C04E7C" w:rsidP="00FF0F57">
      <w:r w:rsidRPr="00FF0F57">
        <w:t>The Award is being funded by Water Company</w:t>
      </w:r>
      <w:r w:rsidRPr="00FF0F57">
        <w:rPr>
          <w:rStyle w:val="FootnoteReference"/>
          <w:szCs w:val="22"/>
        </w:rPr>
        <w:footnoteReference w:id="2"/>
      </w:r>
      <w:r w:rsidRPr="00FF0F57">
        <w:t xml:space="preserve"> customers</w:t>
      </w:r>
      <w:r w:rsidR="007371D7" w:rsidRPr="00FF0F57">
        <w:t xml:space="preserve"> and payment of the Award will be settled through the mechanism that has been agreed by the Water Companies</w:t>
      </w:r>
      <w:r w:rsidRPr="00FF0F57">
        <w:t>.</w:t>
      </w:r>
      <w:r w:rsidRPr="00FF0F57">
        <w:rPr>
          <w:lang w:val="en-US"/>
        </w:rPr>
        <w:t xml:space="preserve"> </w:t>
      </w:r>
      <w:r w:rsidR="007371D7" w:rsidRPr="00FF0F57">
        <w:rPr>
          <w:lang w:val="en-US"/>
        </w:rPr>
        <w:t xml:space="preserve">Please note that </w:t>
      </w:r>
      <w:r w:rsidRPr="00FF0F57">
        <w:rPr>
          <w:lang w:val="en-US"/>
        </w:rPr>
        <w:t xml:space="preserve">notice to Water Companies to transfer the Award to you will only be made on the condition that you </w:t>
      </w:r>
      <w:r w:rsidR="007371D7" w:rsidRPr="00FF0F57">
        <w:rPr>
          <w:lang w:val="en-US"/>
        </w:rPr>
        <w:t xml:space="preserve">accept and </w:t>
      </w:r>
      <w:r w:rsidRPr="00FF0F57">
        <w:rPr>
          <w:lang w:val="en-US"/>
        </w:rPr>
        <w:t xml:space="preserve">comply fully with the terms of this Winner’s Agreement. </w:t>
      </w:r>
    </w:p>
    <w:p w14:paraId="45A36CE2" w14:textId="77777777" w:rsidR="007C01EF" w:rsidRPr="00FF0F57" w:rsidRDefault="007C01EF" w:rsidP="00FF0F57"/>
    <w:p w14:paraId="2994ECF9" w14:textId="03D5BF1D" w:rsidR="00C04E7C" w:rsidRPr="00FF0F57" w:rsidRDefault="00C04E7C" w:rsidP="00FF0F57">
      <w:pPr>
        <w:rPr>
          <w:b/>
        </w:rPr>
      </w:pPr>
      <w:r w:rsidRPr="00FF0F57">
        <w:t xml:space="preserve">Your selection as a winner of the Challenge and recipient of the Award is subject to the </w:t>
      </w:r>
      <w:r w:rsidR="007371D7" w:rsidRPr="00FF0F57">
        <w:t xml:space="preserve">terms and conditions of this Winner’s Agreement. In the event of any conflict between the terms set out in this </w:t>
      </w:r>
      <w:r w:rsidR="0027538F" w:rsidRPr="00FF0F57">
        <w:t>letter</w:t>
      </w:r>
      <w:r w:rsidR="00E332C8">
        <w:t xml:space="preserve"> </w:t>
      </w:r>
      <w:r w:rsidR="007371D7" w:rsidRPr="00FF0F57">
        <w:t xml:space="preserve">and the Challenge terms and conditions set out </w:t>
      </w:r>
      <w:r w:rsidR="00102741" w:rsidRPr="00FF0F57">
        <w:t>at</w:t>
      </w:r>
      <w:r w:rsidR="007371D7" w:rsidRPr="00FF0F57">
        <w:t xml:space="preserve"> Annex 1, the terms of this </w:t>
      </w:r>
      <w:r w:rsidR="0027538F" w:rsidRPr="00FF0F57">
        <w:t>letter</w:t>
      </w:r>
      <w:r w:rsidR="007371D7" w:rsidRPr="00FF0F57">
        <w:t xml:space="preserve"> shall prevail.  </w:t>
      </w:r>
      <w:r w:rsidRPr="00FF0F57">
        <w:t xml:space="preserve"> </w:t>
      </w:r>
    </w:p>
    <w:p w14:paraId="5153E240" w14:textId="77777777" w:rsidR="007C01EF" w:rsidRPr="00FF0F57" w:rsidRDefault="007C01EF" w:rsidP="00FF0F57"/>
    <w:p w14:paraId="1A1B8A44" w14:textId="77777777" w:rsidR="007C01EF" w:rsidRPr="00FF0F57" w:rsidRDefault="007C01EF" w:rsidP="00FF0F57">
      <w:r w:rsidRPr="00FF0F57">
        <w:lastRenderedPageBreak/>
        <w:t>Purpose of Award</w:t>
      </w:r>
    </w:p>
    <w:p w14:paraId="2D942474" w14:textId="77777777" w:rsidR="007C01EF" w:rsidRPr="00FF0F57" w:rsidRDefault="007C01EF" w:rsidP="00FF0F57"/>
    <w:p w14:paraId="27473023" w14:textId="6C349ED0" w:rsidR="007C01EF" w:rsidRPr="00FF0F57" w:rsidRDefault="007C01EF" w:rsidP="00FF0F57">
      <w:pPr>
        <w:pStyle w:val="ListParagraph"/>
        <w:numPr>
          <w:ilvl w:val="0"/>
          <w:numId w:val="2"/>
        </w:numPr>
      </w:pPr>
      <w:r>
        <w:t xml:space="preserve">You shall use the Award to </w:t>
      </w:r>
      <w:r w:rsidR="00B058E5">
        <w:t xml:space="preserve">deliver the project </w:t>
      </w:r>
      <w:r w:rsidR="00B058E5" w:rsidRPr="0C49B183">
        <w:rPr>
          <w:highlight w:val="yellow"/>
        </w:rPr>
        <w:t>“</w:t>
      </w:r>
      <w:r w:rsidR="003C43FD" w:rsidRPr="0C49B183">
        <w:rPr>
          <w:b/>
          <w:bCs/>
          <w:highlight w:val="yellow"/>
        </w:rPr>
        <w:t>Entry Name</w:t>
      </w:r>
      <w:r w:rsidR="00B058E5" w:rsidRPr="0C49B183">
        <w:rPr>
          <w:highlight w:val="yellow"/>
        </w:rPr>
        <w:t>”</w:t>
      </w:r>
      <w:r w:rsidR="00D324B4" w:rsidRPr="0C49B183">
        <w:rPr>
          <w:highlight w:val="yellow"/>
        </w:rPr>
        <w:t>,</w:t>
      </w:r>
      <w:r w:rsidR="00D35478">
        <w:t xml:space="preserve"> as described in more detail in your application to the Challenge</w:t>
      </w:r>
      <w:r w:rsidR="00C22728">
        <w:t xml:space="preserve"> and project plan</w:t>
      </w:r>
      <w:r w:rsidR="00D35478">
        <w:t xml:space="preserve"> attached at Annex 2 (the “</w:t>
      </w:r>
      <w:r w:rsidR="00D35478" w:rsidRPr="0C49B183">
        <w:rPr>
          <w:b/>
          <w:bCs/>
        </w:rPr>
        <w:t>Project</w:t>
      </w:r>
      <w:r w:rsidR="00D35478">
        <w:t>”)</w:t>
      </w:r>
      <w:r w:rsidR="00776C93">
        <w:t xml:space="preserve"> </w:t>
      </w:r>
      <w:r w:rsidR="00776C93" w:rsidRPr="0C49B183">
        <w:rPr>
          <w:highlight w:val="cyan"/>
        </w:rPr>
        <w:t>and in accordance with the Project Milestones (defined below)</w:t>
      </w:r>
      <w:r>
        <w:t>.</w:t>
      </w:r>
      <w:r w:rsidR="007371D7">
        <w:t xml:space="preserve"> You shall not use the Award for any other purpose. </w:t>
      </w:r>
    </w:p>
    <w:p w14:paraId="710E78D1" w14:textId="77777777" w:rsidR="007C01EF" w:rsidRPr="00FF0F57" w:rsidRDefault="007C01EF" w:rsidP="00FF0F57"/>
    <w:p w14:paraId="0BD2DB89" w14:textId="542CAE30" w:rsidR="00767123" w:rsidRPr="0068440F" w:rsidRDefault="0068440F" w:rsidP="00FF0F57">
      <w:pPr>
        <w:pStyle w:val="ListParagraph"/>
        <w:numPr>
          <w:ilvl w:val="0"/>
          <w:numId w:val="2"/>
        </w:numPr>
        <w:rPr>
          <w:highlight w:val="magenta"/>
        </w:rPr>
      </w:pPr>
      <w:r w:rsidRPr="0068440F">
        <w:rPr>
          <w:i/>
          <w:iCs/>
          <w:color w:val="222222"/>
          <w:highlight w:val="cyan"/>
          <w:shd w:val="clear" w:color="auto" w:fill="FFFFFF"/>
        </w:rPr>
        <w:t>[</w:t>
      </w:r>
      <w:r>
        <w:rPr>
          <w:i/>
          <w:iCs/>
          <w:color w:val="222222"/>
          <w:highlight w:val="cyan"/>
          <w:shd w:val="clear" w:color="auto" w:fill="FFFFFF"/>
        </w:rPr>
        <w:t xml:space="preserve">Certain </w:t>
      </w:r>
      <w:r w:rsidRPr="0068440F">
        <w:rPr>
          <w:i/>
          <w:iCs/>
          <w:color w:val="222222"/>
          <w:highlight w:val="cyan"/>
          <w:shd w:val="clear" w:color="auto" w:fill="FFFFFF"/>
        </w:rPr>
        <w:t>Transform entries only]</w:t>
      </w:r>
      <w:r>
        <w:rPr>
          <w:i/>
          <w:iCs/>
          <w:color w:val="222222"/>
          <w:highlight w:val="cyan"/>
          <w:shd w:val="clear" w:color="auto" w:fill="FFFFFF"/>
        </w:rPr>
        <w:t xml:space="preserve"> </w:t>
      </w:r>
      <w:r w:rsidR="00767123" w:rsidRPr="0068440F">
        <w:rPr>
          <w:rFonts w:hint="cs"/>
          <w:color w:val="222222"/>
          <w:highlight w:val="magenta"/>
          <w:shd w:val="clear" w:color="auto" w:fill="FFFFFF"/>
        </w:rPr>
        <w:t>At each Project Milestone you shall update the Project description and Project</w:t>
      </w:r>
      <w:r>
        <w:rPr>
          <w:color w:val="222222"/>
          <w:highlight w:val="magenta"/>
        </w:rPr>
        <w:t xml:space="preserve"> </w:t>
      </w:r>
      <w:r w:rsidR="00767123" w:rsidRPr="0068440F">
        <w:rPr>
          <w:rFonts w:hint="cs"/>
          <w:color w:val="222222"/>
          <w:highlight w:val="magenta"/>
          <w:shd w:val="clear" w:color="auto" w:fill="FFFFFF"/>
        </w:rPr>
        <w:t>plan (currently set out in Annex 2) to reflect the progress and development of</w:t>
      </w:r>
      <w:r>
        <w:rPr>
          <w:color w:val="222222"/>
          <w:highlight w:val="magenta"/>
        </w:rPr>
        <w:t xml:space="preserve"> </w:t>
      </w:r>
      <w:r w:rsidR="00767123" w:rsidRPr="0068440F">
        <w:rPr>
          <w:rFonts w:hint="cs"/>
          <w:color w:val="222222"/>
          <w:highlight w:val="magenta"/>
          <w:shd w:val="clear" w:color="auto" w:fill="FFFFFF"/>
        </w:rPr>
        <w:t>your Project and shall provide Nesta and Ofwat with the updated version not less</w:t>
      </w:r>
      <w:r>
        <w:rPr>
          <w:color w:val="222222"/>
          <w:highlight w:val="magenta"/>
        </w:rPr>
        <w:t xml:space="preserve"> </w:t>
      </w:r>
      <w:r w:rsidR="00767123" w:rsidRPr="0068440F">
        <w:rPr>
          <w:rFonts w:hint="cs"/>
          <w:color w:val="222222"/>
          <w:highlight w:val="magenta"/>
          <w:shd w:val="clear" w:color="auto" w:fill="FFFFFF"/>
        </w:rPr>
        <w:t>than 21 working days ahead of the next Project Milestone. These updates shall be</w:t>
      </w:r>
      <w:r>
        <w:rPr>
          <w:color w:val="222222"/>
          <w:highlight w:val="magenta"/>
        </w:rPr>
        <w:t xml:space="preserve"> </w:t>
      </w:r>
      <w:r w:rsidR="00767123" w:rsidRPr="0068440F">
        <w:rPr>
          <w:rFonts w:hint="cs"/>
          <w:color w:val="222222"/>
          <w:highlight w:val="magenta"/>
          <w:shd w:val="clear" w:color="auto" w:fill="FFFFFF"/>
        </w:rPr>
        <w:t>subject to the written approval of Ofwat in each case. You may proceed to the</w:t>
      </w:r>
      <w:r>
        <w:rPr>
          <w:color w:val="222222"/>
          <w:highlight w:val="magenta"/>
        </w:rPr>
        <w:t xml:space="preserve"> </w:t>
      </w:r>
      <w:r w:rsidR="00767123" w:rsidRPr="0068440F">
        <w:rPr>
          <w:rFonts w:hint="cs"/>
          <w:color w:val="222222"/>
          <w:highlight w:val="magenta"/>
          <w:shd w:val="clear" w:color="auto" w:fill="FFFFFF"/>
        </w:rPr>
        <w:t>next phase of the Project before you have obtained such written approval, but if</w:t>
      </w:r>
      <w:r>
        <w:rPr>
          <w:color w:val="222222"/>
          <w:highlight w:val="magenta"/>
        </w:rPr>
        <w:t xml:space="preserve"> </w:t>
      </w:r>
      <w:r w:rsidR="00767123" w:rsidRPr="0068440F">
        <w:rPr>
          <w:rFonts w:hint="cs"/>
          <w:color w:val="222222"/>
          <w:highlight w:val="magenta"/>
          <w:shd w:val="clear" w:color="auto" w:fill="FFFFFF"/>
        </w:rPr>
        <w:t>you do so this is at risk of written approval not being provided and, without</w:t>
      </w:r>
      <w:r>
        <w:rPr>
          <w:color w:val="222222"/>
          <w:highlight w:val="magenta"/>
        </w:rPr>
        <w:t xml:space="preserve"> </w:t>
      </w:r>
      <w:r w:rsidR="00767123" w:rsidRPr="0068440F">
        <w:rPr>
          <w:rFonts w:hint="cs"/>
          <w:color w:val="222222"/>
          <w:highlight w:val="magenta"/>
          <w:shd w:val="clear" w:color="auto" w:fill="FFFFFF"/>
        </w:rPr>
        <w:t>limiting clause 13, thereafter repayment of all or part of the Award being</w:t>
      </w:r>
      <w:r>
        <w:rPr>
          <w:color w:val="222222"/>
          <w:highlight w:val="magenta"/>
        </w:rPr>
        <w:t xml:space="preserve"> </w:t>
      </w:r>
      <w:r w:rsidR="00767123" w:rsidRPr="0068440F">
        <w:rPr>
          <w:rFonts w:hint="cs"/>
          <w:color w:val="222222"/>
          <w:highlight w:val="magenta"/>
          <w:shd w:val="clear" w:color="auto" w:fill="FFFFFF"/>
        </w:rPr>
        <w:t>required</w:t>
      </w:r>
      <w:r>
        <w:rPr>
          <w:color w:val="222222"/>
          <w:highlight w:val="magenta"/>
          <w:shd w:val="clear" w:color="auto" w:fill="FFFFFF"/>
        </w:rPr>
        <w:t>.</w:t>
      </w:r>
    </w:p>
    <w:p w14:paraId="333CDD5A" w14:textId="77777777" w:rsidR="00767123" w:rsidRDefault="00767123" w:rsidP="001037B8">
      <w:pPr>
        <w:pStyle w:val="ListParagraph"/>
      </w:pPr>
    </w:p>
    <w:p w14:paraId="533DDC6A" w14:textId="22D2E591" w:rsidR="007C01EF" w:rsidRPr="00FF0F57" w:rsidRDefault="001037B8" w:rsidP="00FF0F57">
      <w:pPr>
        <w:pStyle w:val="ListParagraph"/>
        <w:numPr>
          <w:ilvl w:val="0"/>
          <w:numId w:val="2"/>
        </w:numPr>
      </w:pPr>
      <w:r>
        <w:t>Without limiting clause 2, y</w:t>
      </w:r>
      <w:r w:rsidR="007C01EF">
        <w:t xml:space="preserve">ou shall not make any material changes to your Project </w:t>
      </w:r>
      <w:r w:rsidR="00230E85">
        <w:t xml:space="preserve">(as reasonably determined by </w:t>
      </w:r>
      <w:r w:rsidR="00A9559B">
        <w:t xml:space="preserve">Ofwat after </w:t>
      </w:r>
      <w:r w:rsidR="008019F1">
        <w:t>consulting with</w:t>
      </w:r>
      <w:r w:rsidR="00A9559B">
        <w:t xml:space="preserve"> Nesta</w:t>
      </w:r>
      <w:r w:rsidR="008019F1">
        <w:t>)</w:t>
      </w:r>
      <w:r w:rsidR="00A9559B">
        <w:t xml:space="preserve">, </w:t>
      </w:r>
      <w:r w:rsidR="007C01EF">
        <w:t>without the prior written consent of Nesta</w:t>
      </w:r>
      <w:r>
        <w:t>, as instructed in writing by Ofwat</w:t>
      </w:r>
      <w:r w:rsidR="007C01EF">
        <w:t xml:space="preserve">.  </w:t>
      </w:r>
    </w:p>
    <w:p w14:paraId="073DBD55" w14:textId="77777777" w:rsidR="007C01EF" w:rsidRPr="00FF0F57" w:rsidRDefault="007C01EF" w:rsidP="00FF0F57"/>
    <w:p w14:paraId="66950BCA" w14:textId="77777777" w:rsidR="007C01EF" w:rsidRPr="00FF0F57" w:rsidRDefault="002B5B0C" w:rsidP="00FF0F57">
      <w:r w:rsidRPr="00FF0F57">
        <w:t xml:space="preserve">Amount and Period of </w:t>
      </w:r>
      <w:r w:rsidR="007C01EF" w:rsidRPr="00FF0F57">
        <w:t xml:space="preserve">Award </w:t>
      </w:r>
    </w:p>
    <w:p w14:paraId="7EF24123" w14:textId="77777777" w:rsidR="007C01EF" w:rsidRPr="00FF0F57" w:rsidRDefault="007C01EF" w:rsidP="00FF0F57"/>
    <w:p w14:paraId="2EB9C61D" w14:textId="45056DB7" w:rsidR="00374D47" w:rsidRPr="00FF0F57" w:rsidRDefault="002B5B0C" w:rsidP="00FF0F57">
      <w:pPr>
        <w:pStyle w:val="ListParagraph"/>
        <w:numPr>
          <w:ilvl w:val="0"/>
          <w:numId w:val="2"/>
        </w:numPr>
      </w:pPr>
      <w:r w:rsidRPr="00FF0F57">
        <w:t xml:space="preserve">You shall be awarded </w:t>
      </w:r>
      <w:r w:rsidR="00D324B4" w:rsidRPr="00FF0F57">
        <w:t>the</w:t>
      </w:r>
      <w:r w:rsidRPr="00FF0F57">
        <w:t xml:space="preserve"> </w:t>
      </w:r>
      <w:r w:rsidR="009027A0" w:rsidRPr="00FF0F57">
        <w:t xml:space="preserve">Award </w:t>
      </w:r>
      <w:r w:rsidRPr="00FF0F57">
        <w:t>of</w:t>
      </w:r>
      <w:r w:rsidR="00B058E5" w:rsidRPr="00B058E5">
        <w:t xml:space="preserve"> </w:t>
      </w:r>
      <w:r w:rsidR="00B058E5" w:rsidRPr="003C43FD">
        <w:rPr>
          <w:highlight w:val="yellow"/>
        </w:rPr>
        <w:t>£</w:t>
      </w:r>
      <w:r w:rsidR="003C43FD">
        <w:rPr>
          <w:highlight w:val="yellow"/>
        </w:rPr>
        <w:t>x</w:t>
      </w:r>
      <w:r w:rsidR="00B058E5" w:rsidRPr="003C43FD">
        <w:rPr>
          <w:highlight w:val="yellow"/>
        </w:rPr>
        <w:t>.00</w:t>
      </w:r>
      <w:r w:rsidR="00B058E5">
        <w:t xml:space="preserve"> </w:t>
      </w:r>
      <w:r w:rsidRPr="00FF0F57">
        <w:t xml:space="preserve">for the </w:t>
      </w:r>
      <w:r w:rsidRPr="00FF0F57">
        <w:rPr>
          <w:bCs/>
        </w:rPr>
        <w:t>Project</w:t>
      </w:r>
      <w:r w:rsidRPr="00FF0F57">
        <w:t xml:space="preserve">. </w:t>
      </w:r>
      <w:r w:rsidR="00C04E7C" w:rsidRPr="00FF0F57">
        <w:rPr>
          <w:lang w:val="en-US"/>
        </w:rPr>
        <w:t xml:space="preserve">The Award </w:t>
      </w:r>
      <w:r w:rsidR="00D35478" w:rsidRPr="00FF0F57">
        <w:rPr>
          <w:lang w:val="en-US"/>
        </w:rPr>
        <w:t>must only be used</w:t>
      </w:r>
      <w:r w:rsidR="00C04E7C" w:rsidRPr="00FF0F57">
        <w:rPr>
          <w:lang w:val="en-US"/>
        </w:rPr>
        <w:t xml:space="preserve"> for the</w:t>
      </w:r>
      <w:r w:rsidRPr="00FF0F57">
        <w:rPr>
          <w:lang w:val="en-US"/>
        </w:rPr>
        <w:t xml:space="preserve"> purpose </w:t>
      </w:r>
      <w:r w:rsidR="00D7163C" w:rsidRPr="00FF0F57">
        <w:rPr>
          <w:lang w:val="en-US"/>
        </w:rPr>
        <w:t xml:space="preserve">of the </w:t>
      </w:r>
      <w:r w:rsidR="00D35478" w:rsidRPr="00FF0F57">
        <w:rPr>
          <w:lang w:val="en-US"/>
        </w:rPr>
        <w:t>P</w:t>
      </w:r>
      <w:r w:rsidR="00D7163C" w:rsidRPr="00FF0F57">
        <w:rPr>
          <w:lang w:val="en-US"/>
        </w:rPr>
        <w:t xml:space="preserve">roject </w:t>
      </w:r>
      <w:r w:rsidR="00374D47" w:rsidRPr="00FF0F57">
        <w:rPr>
          <w:lang w:val="en-US"/>
        </w:rPr>
        <w:t xml:space="preserve">and duration </w:t>
      </w:r>
      <w:r w:rsidR="00D35478" w:rsidRPr="00FF0F57">
        <w:rPr>
          <w:lang w:val="en-US"/>
        </w:rPr>
        <w:t xml:space="preserve">of the Project </w:t>
      </w:r>
      <w:r w:rsidR="00D7163C" w:rsidRPr="00FF0F57">
        <w:rPr>
          <w:lang w:val="en-US"/>
        </w:rPr>
        <w:t xml:space="preserve">as </w:t>
      </w:r>
      <w:r w:rsidRPr="00FF0F57">
        <w:rPr>
          <w:lang w:val="en-US"/>
        </w:rPr>
        <w:t xml:space="preserve">set out in your application </w:t>
      </w:r>
      <w:r w:rsidR="00D35478" w:rsidRPr="00FF0F57">
        <w:rPr>
          <w:lang w:val="en-US"/>
        </w:rPr>
        <w:t xml:space="preserve">to the Challenge </w:t>
      </w:r>
      <w:r w:rsidR="00C22728" w:rsidRPr="00FF0F57">
        <w:rPr>
          <w:lang w:val="en-US"/>
        </w:rPr>
        <w:t xml:space="preserve">and project plan </w:t>
      </w:r>
      <w:r w:rsidR="00D35478" w:rsidRPr="00FF0F57">
        <w:rPr>
          <w:lang w:val="en-US"/>
        </w:rPr>
        <w:t xml:space="preserve">attached at Annex 2. </w:t>
      </w:r>
    </w:p>
    <w:p w14:paraId="27F21DAE" w14:textId="77777777" w:rsidR="00374D47" w:rsidRPr="00FF0F57" w:rsidRDefault="00374D47" w:rsidP="00FF0F57">
      <w:pPr>
        <w:rPr>
          <w:lang w:val="en-US"/>
        </w:rPr>
      </w:pPr>
    </w:p>
    <w:p w14:paraId="0E695935" w14:textId="77777777" w:rsidR="00C04E7C" w:rsidRPr="00FF0F57" w:rsidRDefault="009027A0" w:rsidP="00FF0F57">
      <w:pPr>
        <w:pStyle w:val="ListParagraph"/>
        <w:numPr>
          <w:ilvl w:val="0"/>
          <w:numId w:val="2"/>
        </w:numPr>
      </w:pPr>
      <w:bookmarkStart w:id="0" w:name="_Ref68012849"/>
      <w:r w:rsidRPr="00FF0F57">
        <w:rPr>
          <w:lang w:val="en-US"/>
        </w:rPr>
        <w:t xml:space="preserve">You </w:t>
      </w:r>
      <w:r w:rsidRPr="00FF0F57">
        <w:t>shall</w:t>
      </w:r>
      <w:r w:rsidRPr="00FF0F57">
        <w:rPr>
          <w:lang w:val="en-US"/>
        </w:rPr>
        <w:t xml:space="preserve"> ensure that t</w:t>
      </w:r>
      <w:r w:rsidR="00374D47" w:rsidRPr="00FF0F57">
        <w:rPr>
          <w:lang w:val="en-US"/>
        </w:rPr>
        <w:t xml:space="preserve">he Award shall </w:t>
      </w:r>
      <w:r w:rsidRPr="00FF0F57">
        <w:rPr>
          <w:lang w:val="en-US"/>
        </w:rPr>
        <w:t xml:space="preserve">only </w:t>
      </w:r>
      <w:r w:rsidR="00374D47" w:rsidRPr="00FF0F57">
        <w:rPr>
          <w:lang w:val="en-US"/>
        </w:rPr>
        <w:t xml:space="preserve">be used </w:t>
      </w:r>
      <w:r w:rsidRPr="00FF0F57">
        <w:rPr>
          <w:lang w:val="en-US"/>
        </w:rPr>
        <w:t xml:space="preserve">towards </w:t>
      </w:r>
      <w:r w:rsidR="00374D47" w:rsidRPr="00FF0F57">
        <w:rPr>
          <w:lang w:val="en-US"/>
        </w:rPr>
        <w:t xml:space="preserve">a maximum of 90% (ninety percent) of the total costs of the Project. </w:t>
      </w:r>
      <w:r w:rsidR="0027538F" w:rsidRPr="00FF0F57">
        <w:rPr>
          <w:lang w:val="en-US"/>
        </w:rPr>
        <w:t>You</w:t>
      </w:r>
      <w:r w:rsidR="00374D47" w:rsidRPr="00FF0F57">
        <w:rPr>
          <w:lang w:val="en-US"/>
        </w:rPr>
        <w:t xml:space="preserve"> have the flexibility to decide how the remaining </w:t>
      </w:r>
      <w:r w:rsidR="00A9559B" w:rsidRPr="00FF0F57">
        <w:rPr>
          <w:lang w:val="en-US"/>
        </w:rPr>
        <w:t>costs</w:t>
      </w:r>
      <w:r w:rsidR="006B0FDF" w:rsidRPr="00FF0F57">
        <w:rPr>
          <w:lang w:val="en-US"/>
        </w:rPr>
        <w:t xml:space="preserve"> (as outlined in your application) </w:t>
      </w:r>
      <w:r w:rsidR="004634E8" w:rsidRPr="00FF0F57">
        <w:rPr>
          <w:lang w:val="en-US"/>
        </w:rPr>
        <w:t>are</w:t>
      </w:r>
      <w:r w:rsidR="00374D47" w:rsidRPr="00FF0F57">
        <w:rPr>
          <w:lang w:val="en-US"/>
        </w:rPr>
        <w:t xml:space="preserve"> funded, </w:t>
      </w:r>
      <w:proofErr w:type="gramStart"/>
      <w:r w:rsidRPr="00FF0F57">
        <w:rPr>
          <w:lang w:val="en-US"/>
        </w:rPr>
        <w:t>provided that</w:t>
      </w:r>
      <w:proofErr w:type="gramEnd"/>
      <w:r w:rsidR="00374D47" w:rsidRPr="00FF0F57">
        <w:rPr>
          <w:lang w:val="en-US"/>
        </w:rPr>
        <w:t xml:space="preserve"> it </w:t>
      </w:r>
      <w:r w:rsidRPr="00FF0F57">
        <w:rPr>
          <w:lang w:val="en-US"/>
        </w:rPr>
        <w:t xml:space="preserve">must </w:t>
      </w:r>
      <w:r w:rsidR="00374D47" w:rsidRPr="00FF0F57">
        <w:rPr>
          <w:lang w:val="en-US"/>
        </w:rPr>
        <w:t>not funded by charges to water customers in England and Wales</w:t>
      </w:r>
      <w:r w:rsidRPr="00FF0F57">
        <w:rPr>
          <w:lang w:val="en-US"/>
        </w:rPr>
        <w:t>.</w:t>
      </w:r>
      <w:bookmarkEnd w:id="0"/>
    </w:p>
    <w:p w14:paraId="7A8FF42F" w14:textId="77777777" w:rsidR="0031497F" w:rsidRPr="00FF0F57" w:rsidRDefault="0031497F" w:rsidP="00FF0F57">
      <w:pPr>
        <w:pStyle w:val="ListParagraph"/>
      </w:pPr>
    </w:p>
    <w:p w14:paraId="7F97962C" w14:textId="77777777" w:rsidR="0031497F" w:rsidRPr="00FF0F57" w:rsidRDefault="0031497F" w:rsidP="00FF0F57">
      <w:pPr>
        <w:pStyle w:val="ListParagraph"/>
        <w:numPr>
          <w:ilvl w:val="0"/>
          <w:numId w:val="2"/>
        </w:numPr>
      </w:pPr>
      <w:r>
        <w:t>The Award must be shown in your accounts as a restricted fund</w:t>
      </w:r>
      <w:r w:rsidR="006A050F">
        <w:t xml:space="preserve">, </w:t>
      </w:r>
      <w:r>
        <w:t>restricted to the purposes for which it is given</w:t>
      </w:r>
      <w:r w:rsidR="006A050F">
        <w:t xml:space="preserve"> and for use </w:t>
      </w:r>
      <w:r w:rsidR="00776C93">
        <w:t xml:space="preserve">only </w:t>
      </w:r>
      <w:r w:rsidR="006A050F">
        <w:t xml:space="preserve">in accordance with the Project </w:t>
      </w:r>
      <w:r w:rsidR="006A050F" w:rsidRPr="0C49B183">
        <w:rPr>
          <w:highlight w:val="cyan"/>
        </w:rPr>
        <w:t>Milestones</w:t>
      </w:r>
      <w:r w:rsidR="00776C93" w:rsidRPr="0C49B183">
        <w:rPr>
          <w:highlight w:val="cyan"/>
        </w:rPr>
        <w:t>.</w:t>
      </w:r>
      <w:r w:rsidR="006A050F">
        <w:t xml:space="preserve"> The Award</w:t>
      </w:r>
      <w:r>
        <w:t xml:space="preserve"> must not be included under general funds.</w:t>
      </w:r>
    </w:p>
    <w:p w14:paraId="756913C9" w14:textId="77777777" w:rsidR="007C01EF" w:rsidRPr="00FF0F57" w:rsidRDefault="007C01EF" w:rsidP="00FF0F57"/>
    <w:p w14:paraId="0D004B5B" w14:textId="2791B384" w:rsidR="00F6650B" w:rsidRPr="0068440F" w:rsidRDefault="00F6650B" w:rsidP="00FF0F57">
      <w:pPr>
        <w:rPr>
          <w:highlight w:val="yellow"/>
        </w:rPr>
      </w:pPr>
      <w:r w:rsidRPr="0068440F">
        <w:rPr>
          <w:highlight w:val="magenta"/>
        </w:rPr>
        <w:t xml:space="preserve">Cooperation with other Water Companies </w:t>
      </w:r>
    </w:p>
    <w:p w14:paraId="6BB45B1D" w14:textId="011853A9" w:rsidR="00F6650B" w:rsidRPr="0068440F" w:rsidRDefault="00F6650B" w:rsidP="00FF0F57">
      <w:pPr>
        <w:rPr>
          <w:highlight w:val="yellow"/>
        </w:rPr>
      </w:pPr>
    </w:p>
    <w:p w14:paraId="1D4E3212" w14:textId="762B7A92" w:rsidR="00F6650B" w:rsidRPr="0068440F" w:rsidRDefault="00F6650B" w:rsidP="00F6650B">
      <w:pPr>
        <w:pStyle w:val="ListParagraph"/>
        <w:numPr>
          <w:ilvl w:val="0"/>
          <w:numId w:val="2"/>
        </w:numPr>
        <w:rPr>
          <w:highlight w:val="magenta"/>
        </w:rPr>
      </w:pPr>
      <w:r w:rsidRPr="0068440F">
        <w:rPr>
          <w:highlight w:val="magenta"/>
        </w:rPr>
        <w:t xml:space="preserve">In delivering your Project, you must make reasonable efforts to cooperate and work with the other Water Companies and (where relevant) their partners </w:t>
      </w:r>
      <w:r w:rsidR="00AE00EE" w:rsidRPr="0068440F">
        <w:rPr>
          <w:highlight w:val="magenta"/>
        </w:rPr>
        <w:t xml:space="preserve">participating in the Challenge to ensure that all customers can ultimately benefit from the outcomes of the Project. </w:t>
      </w:r>
      <w:r w:rsidR="00AE00EE" w:rsidRPr="0068440F">
        <w:rPr>
          <w:highlight w:val="yellow"/>
        </w:rPr>
        <w:t xml:space="preserve">For example (but without limitation) you should consider: </w:t>
      </w:r>
    </w:p>
    <w:p w14:paraId="7D0A2141" w14:textId="4EECFA7D" w:rsidR="00AE00EE" w:rsidRPr="0068440F" w:rsidRDefault="00AE00EE" w:rsidP="00AE00EE">
      <w:pPr>
        <w:pStyle w:val="ListParagraph"/>
        <w:numPr>
          <w:ilvl w:val="1"/>
          <w:numId w:val="2"/>
        </w:numPr>
        <w:rPr>
          <w:highlight w:val="yellow"/>
        </w:rPr>
      </w:pPr>
      <w:r w:rsidRPr="0068440F">
        <w:rPr>
          <w:highlight w:val="yellow"/>
        </w:rPr>
        <w:t>[</w:t>
      </w:r>
      <w:r w:rsidR="0068440F" w:rsidRPr="0068440F">
        <w:rPr>
          <w:highlight w:val="yellow"/>
        </w:rPr>
        <w:t>examples specific to the entry</w:t>
      </w:r>
      <w:r w:rsidRPr="0068440F">
        <w:rPr>
          <w:highlight w:val="yellow"/>
        </w:rPr>
        <w:t>]</w:t>
      </w:r>
    </w:p>
    <w:p w14:paraId="27658593" w14:textId="730C57A7" w:rsidR="00F6650B" w:rsidRDefault="00F6650B" w:rsidP="00FF0F57"/>
    <w:p w14:paraId="3B8B8D1E" w14:textId="6A3B8FF4" w:rsidR="00944FE8" w:rsidRPr="0068440F" w:rsidRDefault="00944FE8" w:rsidP="00FF0F57">
      <w:pPr>
        <w:rPr>
          <w:highlight w:val="magenta"/>
        </w:rPr>
      </w:pPr>
      <w:r w:rsidRPr="0068440F">
        <w:rPr>
          <w:highlight w:val="magenta"/>
        </w:rPr>
        <w:t>Publication of materials</w:t>
      </w:r>
    </w:p>
    <w:p w14:paraId="0A0E7636" w14:textId="77777777" w:rsidR="00944FE8" w:rsidRPr="0068440F" w:rsidRDefault="00944FE8" w:rsidP="00FF0F57">
      <w:pPr>
        <w:rPr>
          <w:highlight w:val="magenta"/>
        </w:rPr>
      </w:pPr>
    </w:p>
    <w:p w14:paraId="0B4BB932" w14:textId="3E32A016" w:rsidR="00944FE8" w:rsidRPr="0068440F" w:rsidRDefault="00944FE8" w:rsidP="00944FE8">
      <w:pPr>
        <w:pStyle w:val="ListParagraph"/>
        <w:numPr>
          <w:ilvl w:val="0"/>
          <w:numId w:val="2"/>
        </w:numPr>
        <w:rPr>
          <w:highlight w:val="magenta"/>
        </w:rPr>
      </w:pPr>
      <w:r w:rsidRPr="0068440F">
        <w:rPr>
          <w:highlight w:val="magenta"/>
        </w:rPr>
        <w:lastRenderedPageBreak/>
        <w:t xml:space="preserve">As part of your </w:t>
      </w:r>
      <w:proofErr w:type="gramStart"/>
      <w:r w:rsidRPr="0068440F">
        <w:rPr>
          <w:highlight w:val="magenta"/>
        </w:rPr>
        <w:t>Project</w:t>
      </w:r>
      <w:proofErr w:type="gramEnd"/>
      <w:r w:rsidRPr="0068440F">
        <w:rPr>
          <w:highlight w:val="magenta"/>
        </w:rPr>
        <w:t xml:space="preserve"> you must ensure that the following materials are published to ensure that the Project learnings are freely available to the public without charge:  </w:t>
      </w:r>
    </w:p>
    <w:p w14:paraId="32432824" w14:textId="5982A063" w:rsidR="00944FE8" w:rsidRPr="0068440F" w:rsidRDefault="00944FE8" w:rsidP="00944FE8">
      <w:pPr>
        <w:pStyle w:val="ListParagraph"/>
        <w:numPr>
          <w:ilvl w:val="1"/>
          <w:numId w:val="2"/>
        </w:numPr>
        <w:rPr>
          <w:highlight w:val="yellow"/>
        </w:rPr>
      </w:pPr>
      <w:r w:rsidRPr="0068440F">
        <w:rPr>
          <w:highlight w:val="yellow"/>
        </w:rPr>
        <w:t>[</w:t>
      </w:r>
      <w:r w:rsidR="0068440F" w:rsidRPr="0068440F">
        <w:rPr>
          <w:highlight w:val="yellow"/>
        </w:rPr>
        <w:t>materials specific to the entry</w:t>
      </w:r>
      <w:r w:rsidRPr="0068440F">
        <w:rPr>
          <w:highlight w:val="yellow"/>
        </w:rPr>
        <w:t>]</w:t>
      </w:r>
    </w:p>
    <w:p w14:paraId="1314FD58" w14:textId="77777777" w:rsidR="00944FE8" w:rsidRDefault="00944FE8" w:rsidP="00944FE8">
      <w:pPr>
        <w:pStyle w:val="ListParagraph"/>
      </w:pPr>
    </w:p>
    <w:p w14:paraId="5B290552" w14:textId="7845133F" w:rsidR="007C01EF" w:rsidRPr="00FF0F57" w:rsidRDefault="007C01EF" w:rsidP="00FF0F57">
      <w:r w:rsidRPr="00FF0F57">
        <w:t>Timing of Award payments</w:t>
      </w:r>
    </w:p>
    <w:p w14:paraId="4FBE0C01" w14:textId="77777777" w:rsidR="007C01EF" w:rsidRPr="00FF0F57" w:rsidRDefault="007C01EF" w:rsidP="00FF0F57">
      <w:r w:rsidRPr="00FF0F57">
        <w:tab/>
      </w:r>
    </w:p>
    <w:p w14:paraId="48DF6DCF" w14:textId="56051A4C" w:rsidR="007C01EF" w:rsidRPr="00FF0F57" w:rsidRDefault="007C01EF" w:rsidP="00FF0F57">
      <w:pPr>
        <w:pStyle w:val="ListParagraph"/>
        <w:numPr>
          <w:ilvl w:val="0"/>
          <w:numId w:val="2"/>
        </w:numPr>
      </w:pPr>
      <w:bookmarkStart w:id="1" w:name="_Ref68013625"/>
      <w:r w:rsidRPr="00FF0F57">
        <w:t>Nesta shall notify the Water Companies that you have been selected as a winner of the Challenge and direct the Water Companies to make payment of the Award in accordance with the settlement mechanism that has been agreed between the Water Companies.</w:t>
      </w:r>
      <w:bookmarkEnd w:id="1"/>
      <w:r w:rsidRPr="00FF0F57">
        <w:t xml:space="preserve">    </w:t>
      </w:r>
    </w:p>
    <w:p w14:paraId="3E848A2C" w14:textId="77777777" w:rsidR="00D35478" w:rsidRPr="00FF0F57" w:rsidRDefault="00D35478" w:rsidP="00FF0F57"/>
    <w:p w14:paraId="7DB58A01" w14:textId="0D773D05" w:rsidR="00D35478" w:rsidRPr="00FF0F57" w:rsidRDefault="00D35478" w:rsidP="00FF0F57">
      <w:pPr>
        <w:pStyle w:val="ListParagraph"/>
        <w:numPr>
          <w:ilvl w:val="0"/>
          <w:numId w:val="2"/>
        </w:numPr>
      </w:pPr>
      <w:r w:rsidRPr="00FF0F57">
        <w:t xml:space="preserve">Nesta’s obligation to make notification </w:t>
      </w:r>
      <w:r w:rsidR="0044315C" w:rsidRPr="00FF0F57">
        <w:t xml:space="preserve">pursuant to clause </w:t>
      </w:r>
      <w:r w:rsidR="0068440F" w:rsidRPr="0068440F">
        <w:rPr>
          <w:highlight w:val="yellow"/>
        </w:rPr>
        <w:t>9</w:t>
      </w:r>
      <w:r w:rsidR="0044315C" w:rsidRPr="00FF0F57">
        <w:t xml:space="preserve"> </w:t>
      </w:r>
      <w:r w:rsidRPr="00FF0F57">
        <w:t>is conditional upon your acceptance</w:t>
      </w:r>
      <w:r w:rsidR="00E0731E" w:rsidRPr="00FF0F57">
        <w:t xml:space="preserve"> of, and full compliance with,</w:t>
      </w:r>
      <w:r w:rsidR="009027A0" w:rsidRPr="00FF0F57">
        <w:t xml:space="preserve"> the terms and conditions of this Winner’s Agreement</w:t>
      </w:r>
      <w:r w:rsidRPr="00FF0F57">
        <w:t xml:space="preserve">. </w:t>
      </w:r>
    </w:p>
    <w:p w14:paraId="387C4844" w14:textId="77777777" w:rsidR="007C01EF" w:rsidRPr="00FF0F57" w:rsidRDefault="007C01EF" w:rsidP="0C49B183">
      <w:pPr>
        <w:rPr>
          <w:highlight w:val="cyan"/>
        </w:rPr>
      </w:pPr>
    </w:p>
    <w:p w14:paraId="12ED34F1" w14:textId="77777777" w:rsidR="005B5C6A" w:rsidRPr="00FF0F57" w:rsidRDefault="00F864B3" w:rsidP="0C49B183">
      <w:pPr>
        <w:rPr>
          <w:highlight w:val="cyan"/>
        </w:rPr>
      </w:pPr>
      <w:r w:rsidRPr="0C49B183">
        <w:rPr>
          <w:highlight w:val="cyan"/>
        </w:rPr>
        <w:t xml:space="preserve">Award Instalments and </w:t>
      </w:r>
      <w:r w:rsidR="006A050F" w:rsidRPr="0C49B183">
        <w:rPr>
          <w:highlight w:val="cyan"/>
        </w:rPr>
        <w:t xml:space="preserve">Project </w:t>
      </w:r>
      <w:r w:rsidR="005B5C6A" w:rsidRPr="0C49B183">
        <w:rPr>
          <w:highlight w:val="cyan"/>
        </w:rPr>
        <w:t>Milestones</w:t>
      </w:r>
      <w:r w:rsidR="005B5C6A">
        <w:t xml:space="preserve"> </w:t>
      </w:r>
    </w:p>
    <w:p w14:paraId="3114CC08" w14:textId="77777777" w:rsidR="005B5C6A" w:rsidRPr="00FF0F57" w:rsidRDefault="005B5C6A" w:rsidP="0C49B183">
      <w:pPr>
        <w:rPr>
          <w:highlight w:val="cyan"/>
        </w:rPr>
      </w:pPr>
    </w:p>
    <w:p w14:paraId="05E41784" w14:textId="77777777" w:rsidR="00F864B3" w:rsidRPr="00FF0F57" w:rsidRDefault="006A050F" w:rsidP="0C49B183">
      <w:pPr>
        <w:pStyle w:val="ListParagraph"/>
        <w:numPr>
          <w:ilvl w:val="0"/>
          <w:numId w:val="2"/>
        </w:numPr>
        <w:rPr>
          <w:highlight w:val="cyan"/>
        </w:rPr>
      </w:pPr>
      <w:bookmarkStart w:id="2" w:name="_Ref78378486"/>
      <w:r w:rsidRPr="0C49B183">
        <w:rPr>
          <w:highlight w:val="cyan"/>
        </w:rPr>
        <w:t xml:space="preserve">The Award may only be used in accordance with the </w:t>
      </w:r>
      <w:r w:rsidR="009B0415" w:rsidRPr="0C49B183">
        <w:rPr>
          <w:highlight w:val="cyan"/>
        </w:rPr>
        <w:t xml:space="preserve">instalments and </w:t>
      </w:r>
      <w:r w:rsidR="00F864B3" w:rsidRPr="0C49B183">
        <w:rPr>
          <w:highlight w:val="cyan"/>
        </w:rPr>
        <w:t xml:space="preserve">corresponding </w:t>
      </w:r>
      <w:r w:rsidRPr="0C49B183">
        <w:rPr>
          <w:highlight w:val="cyan"/>
        </w:rPr>
        <w:t>milestones set out at Annex 4</w:t>
      </w:r>
      <w:r w:rsidR="009B0415" w:rsidRPr="0C49B183">
        <w:rPr>
          <w:highlight w:val="cyan"/>
        </w:rPr>
        <w:t xml:space="preserve">, as may be updated from time to time with the written approval of Ofwat </w:t>
      </w:r>
      <w:r w:rsidRPr="0C49B183">
        <w:rPr>
          <w:highlight w:val="cyan"/>
        </w:rPr>
        <w:t>(</w:t>
      </w:r>
      <w:r w:rsidR="009B0415" w:rsidRPr="0C49B183">
        <w:rPr>
          <w:highlight w:val="cyan"/>
        </w:rPr>
        <w:t xml:space="preserve">respectively </w:t>
      </w:r>
      <w:r w:rsidRPr="0C49B183">
        <w:rPr>
          <w:highlight w:val="cyan"/>
        </w:rPr>
        <w:t xml:space="preserve">the </w:t>
      </w:r>
      <w:r w:rsidR="009B0415" w:rsidRPr="0C49B183">
        <w:rPr>
          <w:highlight w:val="cyan"/>
        </w:rPr>
        <w:t>“</w:t>
      </w:r>
      <w:r w:rsidR="009B0415" w:rsidRPr="0C49B183">
        <w:rPr>
          <w:b/>
          <w:bCs/>
          <w:highlight w:val="cyan"/>
        </w:rPr>
        <w:t>Award</w:t>
      </w:r>
      <w:r w:rsidR="009B0415" w:rsidRPr="0C49B183">
        <w:rPr>
          <w:highlight w:val="cyan"/>
        </w:rPr>
        <w:t xml:space="preserve"> </w:t>
      </w:r>
      <w:r w:rsidR="009B0415" w:rsidRPr="0C49B183">
        <w:rPr>
          <w:b/>
          <w:bCs/>
          <w:highlight w:val="cyan"/>
        </w:rPr>
        <w:t>Instalments</w:t>
      </w:r>
      <w:r w:rsidR="009B0415" w:rsidRPr="0C49B183">
        <w:rPr>
          <w:highlight w:val="cyan"/>
        </w:rPr>
        <w:t xml:space="preserve">” and </w:t>
      </w:r>
      <w:r w:rsidRPr="0C49B183">
        <w:rPr>
          <w:highlight w:val="cyan"/>
        </w:rPr>
        <w:t>“</w:t>
      </w:r>
      <w:r w:rsidRPr="0C49B183">
        <w:rPr>
          <w:b/>
          <w:bCs/>
          <w:highlight w:val="cyan"/>
        </w:rPr>
        <w:t>Project</w:t>
      </w:r>
      <w:r w:rsidRPr="0C49B183">
        <w:rPr>
          <w:highlight w:val="cyan"/>
        </w:rPr>
        <w:t xml:space="preserve"> </w:t>
      </w:r>
      <w:r w:rsidRPr="0C49B183">
        <w:rPr>
          <w:b/>
          <w:bCs/>
          <w:highlight w:val="cyan"/>
        </w:rPr>
        <w:t>Milestones</w:t>
      </w:r>
      <w:r w:rsidRPr="0C49B183">
        <w:rPr>
          <w:highlight w:val="cyan"/>
        </w:rPr>
        <w:t>”).</w:t>
      </w:r>
      <w:r w:rsidR="00F458EF">
        <w:t xml:space="preserve"> </w:t>
      </w:r>
    </w:p>
    <w:bookmarkEnd w:id="2"/>
    <w:p w14:paraId="465430B2" w14:textId="77777777" w:rsidR="00F458EF" w:rsidRPr="00FF0F57" w:rsidRDefault="00F458EF" w:rsidP="0C49B183">
      <w:pPr>
        <w:rPr>
          <w:highlight w:val="cyan"/>
        </w:rPr>
      </w:pPr>
    </w:p>
    <w:p w14:paraId="26DCECEA" w14:textId="77777777" w:rsidR="00F458EF" w:rsidRPr="00FF0F57" w:rsidRDefault="00F458EF" w:rsidP="0C49B183">
      <w:pPr>
        <w:pStyle w:val="ListParagraph"/>
        <w:numPr>
          <w:ilvl w:val="0"/>
          <w:numId w:val="2"/>
        </w:numPr>
        <w:rPr>
          <w:highlight w:val="cyan"/>
        </w:rPr>
      </w:pPr>
      <w:r w:rsidRPr="0C49B183">
        <w:rPr>
          <w:highlight w:val="cyan"/>
        </w:rPr>
        <w:t>You shall promptly on request provide Nesta and Ofwat with an updated Annex 4 to take account of any Adjustments or other changes to the Award Instalments or Project Milestones.</w:t>
      </w:r>
      <w:r>
        <w:t xml:space="preserve">  </w:t>
      </w:r>
    </w:p>
    <w:p w14:paraId="04799518" w14:textId="77777777" w:rsidR="00F458EF" w:rsidRPr="00FF0F57" w:rsidRDefault="00F458EF" w:rsidP="0C49B183">
      <w:pPr>
        <w:rPr>
          <w:highlight w:val="cyan"/>
        </w:rPr>
      </w:pPr>
    </w:p>
    <w:p w14:paraId="47596327" w14:textId="2A4CDF6A" w:rsidR="00A840D7" w:rsidRPr="00FF0F57" w:rsidRDefault="00A840D7" w:rsidP="0C49B183">
      <w:pPr>
        <w:rPr>
          <w:highlight w:val="cyan"/>
        </w:rPr>
      </w:pPr>
      <w:r w:rsidRPr="0C49B183">
        <w:rPr>
          <w:highlight w:val="cyan"/>
        </w:rPr>
        <w:t>Accountable Officer</w:t>
      </w:r>
      <w:r>
        <w:t xml:space="preserve"> </w:t>
      </w:r>
    </w:p>
    <w:p w14:paraId="4B3DBA2A" w14:textId="77777777" w:rsidR="00A840D7" w:rsidRPr="00FF0F57" w:rsidRDefault="00A840D7" w:rsidP="0C49B183">
      <w:pPr>
        <w:rPr>
          <w:highlight w:val="cyan"/>
        </w:rPr>
      </w:pPr>
    </w:p>
    <w:p w14:paraId="1A1BC5C9" w14:textId="10A146C0" w:rsidR="00A840D7" w:rsidRPr="00FF0F57" w:rsidRDefault="00A840D7" w:rsidP="71DF72EF">
      <w:pPr>
        <w:pStyle w:val="ListParagraph"/>
        <w:numPr>
          <w:ilvl w:val="0"/>
          <w:numId w:val="2"/>
        </w:numPr>
        <w:rPr>
          <w:rFonts w:eastAsia="Krub"/>
        </w:rPr>
      </w:pPr>
      <w:r w:rsidRPr="71DF72EF">
        <w:rPr>
          <w:highlight w:val="cyan"/>
        </w:rPr>
        <w:t>You must appoint a person (the “</w:t>
      </w:r>
      <w:r w:rsidRPr="71DF72EF">
        <w:rPr>
          <w:b/>
          <w:bCs/>
          <w:highlight w:val="cyan"/>
        </w:rPr>
        <w:t>Accountable</w:t>
      </w:r>
      <w:r w:rsidRPr="71DF72EF">
        <w:rPr>
          <w:highlight w:val="cyan"/>
        </w:rPr>
        <w:t xml:space="preserve"> </w:t>
      </w:r>
      <w:r w:rsidRPr="71DF72EF">
        <w:rPr>
          <w:b/>
          <w:bCs/>
          <w:highlight w:val="cyan"/>
        </w:rPr>
        <w:t>Officer</w:t>
      </w:r>
      <w:r w:rsidRPr="71DF72EF">
        <w:rPr>
          <w:highlight w:val="cyan"/>
        </w:rPr>
        <w:t xml:space="preserve">”) responsible for ensuring that you use the Award in compliance with this Winner’s </w:t>
      </w:r>
      <w:proofErr w:type="gramStart"/>
      <w:r w:rsidRPr="71DF72EF">
        <w:rPr>
          <w:highlight w:val="cyan"/>
        </w:rPr>
        <w:t>Agreement, and</w:t>
      </w:r>
      <w:proofErr w:type="gramEnd"/>
      <w:r w:rsidRPr="71DF72EF">
        <w:rPr>
          <w:highlight w:val="cyan"/>
        </w:rPr>
        <w:t xml:space="preserve"> notify us of the identity of the Accountable Officer on signature of this Winner’s Agreement.</w:t>
      </w:r>
      <w:r>
        <w:t xml:space="preserve"> </w:t>
      </w:r>
      <w:r w:rsidR="61E6A57D" w:rsidRPr="0068440F">
        <w:rPr>
          <w:rFonts w:eastAsia="Krub"/>
          <w:color w:val="000000" w:themeColor="text1"/>
          <w:highlight w:val="cyan"/>
        </w:rPr>
        <w:t>The prior written approval of Ofwat shall be required for a change to the Accountable Officer at any time should you wish to appoint as the Accountable Officer any person who is not the Chief Executive Officer or Chief Financial Officer of your organisation. If the identity of the Accountable Officer should change for any reason, you must notify us within 21 working days.</w:t>
      </w:r>
      <w:r w:rsidR="00EC5007">
        <w:t xml:space="preserve">  </w:t>
      </w:r>
    </w:p>
    <w:p w14:paraId="367F7268" w14:textId="77777777" w:rsidR="00A840D7" w:rsidRPr="00FF0F57" w:rsidRDefault="00A840D7" w:rsidP="00FF0F57"/>
    <w:p w14:paraId="5254D712" w14:textId="77777777" w:rsidR="00A840D7" w:rsidRPr="00FF0F57" w:rsidRDefault="00A840D7" w:rsidP="0C49B183">
      <w:pPr>
        <w:pStyle w:val="ListParagraph"/>
        <w:numPr>
          <w:ilvl w:val="0"/>
          <w:numId w:val="2"/>
        </w:numPr>
        <w:rPr>
          <w:highlight w:val="cyan"/>
          <w:u w:val="single"/>
        </w:rPr>
      </w:pPr>
      <w:bookmarkStart w:id="3" w:name="_Ref78388044"/>
      <w:r>
        <w:t>T</w:t>
      </w:r>
      <w:r w:rsidRPr="0C49B183">
        <w:rPr>
          <w:highlight w:val="cyan"/>
        </w:rPr>
        <w:t>he Accountable Officer must maintain oversight of your use of the Award and:</w:t>
      </w:r>
      <w:bookmarkEnd w:id="3"/>
    </w:p>
    <w:p w14:paraId="1BCBBED5" w14:textId="77777777" w:rsidR="00A840D7" w:rsidRPr="00FF0F57" w:rsidRDefault="00A840D7" w:rsidP="0C49B183">
      <w:pPr>
        <w:pStyle w:val="ListParagraph"/>
        <w:numPr>
          <w:ilvl w:val="1"/>
          <w:numId w:val="2"/>
        </w:numPr>
        <w:rPr>
          <w:highlight w:val="cyan"/>
        </w:rPr>
      </w:pPr>
      <w:bookmarkStart w:id="4" w:name="_Hlk78386146"/>
      <w:r w:rsidRPr="0C49B183">
        <w:rPr>
          <w:highlight w:val="cyan"/>
        </w:rPr>
        <w:t xml:space="preserve">safeguard, control and ensure the efficient, economical and effective management of the </w:t>
      </w:r>
      <w:proofErr w:type="gramStart"/>
      <w:r w:rsidRPr="0C49B183">
        <w:rPr>
          <w:highlight w:val="cyan"/>
        </w:rPr>
        <w:t>Award;</w:t>
      </w:r>
      <w:proofErr w:type="gramEnd"/>
    </w:p>
    <w:p w14:paraId="7264BD6E" w14:textId="77777777" w:rsidR="00A840D7" w:rsidRPr="00FF0F57" w:rsidRDefault="00A840D7" w:rsidP="0C49B183">
      <w:pPr>
        <w:pStyle w:val="ListParagraph"/>
        <w:numPr>
          <w:ilvl w:val="1"/>
          <w:numId w:val="2"/>
        </w:numPr>
        <w:rPr>
          <w:highlight w:val="cyan"/>
        </w:rPr>
      </w:pPr>
      <w:r w:rsidRPr="0C49B183">
        <w:rPr>
          <w:highlight w:val="cyan"/>
        </w:rPr>
        <w:t xml:space="preserve">advise you on the discharge of your responsibilities under this Winner’s Agreement or any guidance or other information notified by </w:t>
      </w:r>
      <w:proofErr w:type="gramStart"/>
      <w:r w:rsidRPr="0C49B183">
        <w:rPr>
          <w:highlight w:val="cyan"/>
        </w:rPr>
        <w:t>Ofwat;</w:t>
      </w:r>
      <w:proofErr w:type="gramEnd"/>
    </w:p>
    <w:p w14:paraId="1DC40CD0" w14:textId="77777777" w:rsidR="00A840D7" w:rsidRPr="00FF0F57" w:rsidRDefault="00A840D7" w:rsidP="0C49B183">
      <w:pPr>
        <w:pStyle w:val="ListParagraph"/>
        <w:numPr>
          <w:ilvl w:val="1"/>
          <w:numId w:val="2"/>
        </w:numPr>
        <w:rPr>
          <w:highlight w:val="cyan"/>
        </w:rPr>
      </w:pPr>
      <w:r w:rsidRPr="0C49B183">
        <w:rPr>
          <w:highlight w:val="cyan"/>
        </w:rPr>
        <w:t xml:space="preserve">ensure that principles of probity, robust governance, transparency and value for money are maintained at all times in relation to the </w:t>
      </w:r>
      <w:proofErr w:type="gramStart"/>
      <w:r w:rsidRPr="0C49B183">
        <w:rPr>
          <w:highlight w:val="cyan"/>
        </w:rPr>
        <w:t>Award;</w:t>
      </w:r>
      <w:proofErr w:type="gramEnd"/>
    </w:p>
    <w:p w14:paraId="052C581D" w14:textId="77777777" w:rsidR="00A840D7" w:rsidRPr="00FF0F57" w:rsidRDefault="00A840D7" w:rsidP="0C49B183">
      <w:pPr>
        <w:pStyle w:val="ListParagraph"/>
        <w:numPr>
          <w:ilvl w:val="1"/>
          <w:numId w:val="2"/>
        </w:numPr>
        <w:rPr>
          <w:highlight w:val="cyan"/>
        </w:rPr>
      </w:pPr>
      <w:r w:rsidRPr="0C49B183">
        <w:rPr>
          <w:highlight w:val="cyan"/>
        </w:rPr>
        <w:t xml:space="preserve">be responsible for signing the accounts relating to the Award, ensuring that they are properly prepared and presented and that proper </w:t>
      </w:r>
      <w:r w:rsidRPr="0C49B183">
        <w:rPr>
          <w:highlight w:val="cyan"/>
        </w:rPr>
        <w:lastRenderedPageBreak/>
        <w:t xml:space="preserve">accounting records are maintained in a form that complies with </w:t>
      </w:r>
      <w:r w:rsidR="004B194E" w:rsidRPr="0C49B183">
        <w:rPr>
          <w:highlight w:val="cyan"/>
        </w:rPr>
        <w:t xml:space="preserve">the Regulatory Accounting Guidelines as amended from time to </w:t>
      </w:r>
      <w:proofErr w:type="gramStart"/>
      <w:r w:rsidR="004B194E" w:rsidRPr="0C49B183">
        <w:rPr>
          <w:highlight w:val="cyan"/>
        </w:rPr>
        <w:t>time</w:t>
      </w:r>
      <w:r w:rsidRPr="0C49B183">
        <w:rPr>
          <w:highlight w:val="cyan"/>
        </w:rPr>
        <w:t>;</w:t>
      </w:r>
      <w:proofErr w:type="gramEnd"/>
      <w:r>
        <w:t xml:space="preserve"> </w:t>
      </w:r>
    </w:p>
    <w:p w14:paraId="113D0E21" w14:textId="77777777" w:rsidR="007A5244" w:rsidRPr="00FF0F57" w:rsidRDefault="00A840D7" w:rsidP="0C49B183">
      <w:pPr>
        <w:pStyle w:val="ListParagraph"/>
        <w:numPr>
          <w:ilvl w:val="1"/>
          <w:numId w:val="2"/>
        </w:numPr>
        <w:rPr>
          <w:highlight w:val="cyan"/>
        </w:rPr>
      </w:pPr>
      <w:r w:rsidRPr="0C49B183">
        <w:rPr>
          <w:highlight w:val="cyan"/>
        </w:rPr>
        <w:t xml:space="preserve">ensure that conflicts of interest are avoided or managed in accordance with the requirements of the Challenge terms and conditions set out at Annex </w:t>
      </w:r>
      <w:proofErr w:type="gramStart"/>
      <w:r w:rsidRPr="0C49B183">
        <w:rPr>
          <w:highlight w:val="cyan"/>
        </w:rPr>
        <w:t>1</w:t>
      </w:r>
      <w:r w:rsidR="007A5244" w:rsidRPr="0C49B183">
        <w:rPr>
          <w:highlight w:val="cyan"/>
        </w:rPr>
        <w:t>;</w:t>
      </w:r>
      <w:proofErr w:type="gramEnd"/>
      <w:r w:rsidR="007A5244">
        <w:t xml:space="preserve"> </w:t>
      </w:r>
    </w:p>
    <w:p w14:paraId="6E53C74D" w14:textId="77777777" w:rsidR="00A840D7" w:rsidRPr="00FF0F57" w:rsidRDefault="007A5244" w:rsidP="0C49B183">
      <w:pPr>
        <w:pStyle w:val="ListParagraph"/>
        <w:numPr>
          <w:ilvl w:val="1"/>
          <w:numId w:val="2"/>
        </w:numPr>
        <w:rPr>
          <w:highlight w:val="cyan"/>
        </w:rPr>
      </w:pPr>
      <w:r w:rsidRPr="0C49B183">
        <w:rPr>
          <w:highlight w:val="cyan"/>
        </w:rPr>
        <w:t>cooperate with and provide all such information as Ofwat may reasonabl</w:t>
      </w:r>
      <w:r w:rsidR="004B194E" w:rsidRPr="0C49B183">
        <w:rPr>
          <w:highlight w:val="cyan"/>
        </w:rPr>
        <w:t>y</w:t>
      </w:r>
      <w:r w:rsidRPr="0C49B183">
        <w:rPr>
          <w:highlight w:val="cyan"/>
        </w:rPr>
        <w:t xml:space="preserve"> require in connection with the Project and the use of the Award</w:t>
      </w:r>
      <w:r w:rsidR="004B194E" w:rsidRPr="0C49B183">
        <w:rPr>
          <w:highlight w:val="cyan"/>
        </w:rPr>
        <w:t>; and</w:t>
      </w:r>
      <w:r w:rsidR="004B194E">
        <w:t xml:space="preserve"> </w:t>
      </w:r>
    </w:p>
    <w:p w14:paraId="1F11C179" w14:textId="11A14291" w:rsidR="004B194E" w:rsidRPr="00FF0F57" w:rsidRDefault="004B194E" w:rsidP="0C49B183">
      <w:pPr>
        <w:pStyle w:val="ListParagraph"/>
        <w:numPr>
          <w:ilvl w:val="1"/>
          <w:numId w:val="2"/>
        </w:numPr>
        <w:rPr>
          <w:highlight w:val="cyan"/>
        </w:rPr>
      </w:pPr>
      <w:bookmarkStart w:id="5" w:name="_Hlk78386770"/>
      <w:r w:rsidRPr="0C49B183">
        <w:rPr>
          <w:highlight w:val="cyan"/>
        </w:rPr>
        <w:t>notify Ofwat in the event that you become aware that the Award or any part of it has been used in a manner not compliant with the terms of this Winner’s Agreement.</w:t>
      </w:r>
    </w:p>
    <w:bookmarkEnd w:id="5"/>
    <w:p w14:paraId="0737F309" w14:textId="77777777" w:rsidR="0061184C" w:rsidRPr="00FF0F57" w:rsidRDefault="0061184C" w:rsidP="00FF0F57"/>
    <w:bookmarkEnd w:id="4"/>
    <w:p w14:paraId="08735CF7" w14:textId="77777777" w:rsidR="007C01EF" w:rsidRPr="00FF0F57" w:rsidRDefault="007C01EF" w:rsidP="00FF0F57">
      <w:r w:rsidRPr="00FF0F57">
        <w:t>Reduction and Recovery of Award</w:t>
      </w:r>
    </w:p>
    <w:p w14:paraId="4CC22827" w14:textId="77777777" w:rsidR="007C01EF" w:rsidRPr="00FF0F57" w:rsidRDefault="007C01EF" w:rsidP="00FF0F57"/>
    <w:p w14:paraId="4F8B3164" w14:textId="313AD3C0" w:rsidR="00A04087" w:rsidRPr="00FF0F57" w:rsidRDefault="00D15726" w:rsidP="00FF0F57">
      <w:pPr>
        <w:pStyle w:val="ListParagraph"/>
        <w:numPr>
          <w:ilvl w:val="0"/>
          <w:numId w:val="2"/>
        </w:numPr>
        <w:rPr>
          <w:lang w:val="en"/>
        </w:rPr>
      </w:pPr>
      <w:bookmarkStart w:id="6" w:name="_Ref68012478"/>
      <w:r>
        <w:t>Ofwat</w:t>
      </w:r>
      <w:r w:rsidRPr="0C49B183">
        <w:rPr>
          <w:lang w:val="en"/>
        </w:rPr>
        <w:t xml:space="preserve"> reserves the right to direct you to repay all or part of the Award if you fail to comply with any term of this Winner’s Agreement</w:t>
      </w:r>
      <w:r w:rsidRPr="00E332C8">
        <w:rPr>
          <w:lang w:val="en"/>
        </w:rPr>
        <w:t>.</w:t>
      </w:r>
      <w:bookmarkEnd w:id="6"/>
    </w:p>
    <w:p w14:paraId="29F29F46" w14:textId="77777777" w:rsidR="00A04087" w:rsidRPr="00FF0F57" w:rsidRDefault="00A04087" w:rsidP="00FF0F57">
      <w:pPr>
        <w:rPr>
          <w:lang w:val="en"/>
        </w:rPr>
      </w:pPr>
    </w:p>
    <w:p w14:paraId="5BD50104" w14:textId="77777777" w:rsidR="00A04087" w:rsidRPr="00FF0F57" w:rsidRDefault="00A04087" w:rsidP="00FF0F57">
      <w:pPr>
        <w:pStyle w:val="ListParagraph"/>
        <w:numPr>
          <w:ilvl w:val="0"/>
          <w:numId w:val="2"/>
        </w:numPr>
      </w:pPr>
      <w:bookmarkStart w:id="7" w:name="_Ref68012486"/>
      <w:r>
        <w:t xml:space="preserve">You must repay any part of the Award not spent at the end of the Project or (if earlier) at the date of termination </w:t>
      </w:r>
      <w:r w:rsidR="005832E8">
        <w:t xml:space="preserve">(for any reason) </w:t>
      </w:r>
      <w:r>
        <w:t>of this Winner’s Agreement.</w:t>
      </w:r>
      <w:bookmarkEnd w:id="7"/>
      <w:r>
        <w:t xml:space="preserve"> </w:t>
      </w:r>
    </w:p>
    <w:p w14:paraId="1594E653" w14:textId="77777777" w:rsidR="00A04087" w:rsidRPr="00FF0F57" w:rsidRDefault="00A04087" w:rsidP="00FF0F57"/>
    <w:p w14:paraId="0C54B8E6" w14:textId="77777777" w:rsidR="00A04087" w:rsidRPr="00FF0F57" w:rsidRDefault="00A04087" w:rsidP="00FF0F57">
      <w:pPr>
        <w:pStyle w:val="ListParagraph"/>
        <w:numPr>
          <w:ilvl w:val="0"/>
          <w:numId w:val="2"/>
        </w:numPr>
      </w:pPr>
      <w:bookmarkStart w:id="8" w:name="_Ref68012481"/>
      <w:r>
        <w:t>You must</w:t>
      </w:r>
      <w:r w:rsidR="005832E8">
        <w:t xml:space="preserve"> promptly</w:t>
      </w:r>
      <w:r>
        <w:t xml:space="preserve"> repay any </w:t>
      </w:r>
      <w:r w:rsidRPr="0C49B183">
        <w:rPr>
          <w:lang w:val="en"/>
        </w:rPr>
        <w:t xml:space="preserve">overpayment made to you for any reason </w:t>
      </w:r>
      <w:r w:rsidR="005832E8" w:rsidRPr="0C49B183">
        <w:rPr>
          <w:lang w:val="en"/>
        </w:rPr>
        <w:t>in connection with this Winner’s Agreement</w:t>
      </w:r>
      <w:r w:rsidRPr="0C49B183">
        <w:rPr>
          <w:lang w:val="en"/>
        </w:rPr>
        <w:t>. You must notify Ofwat of any overpayment as soon as reasonably practicable after you become aware of it.</w:t>
      </w:r>
      <w:bookmarkEnd w:id="8"/>
    </w:p>
    <w:p w14:paraId="2946129E" w14:textId="77777777" w:rsidR="00A04087" w:rsidRPr="00FF0F57" w:rsidRDefault="00A04087" w:rsidP="00FF0F57"/>
    <w:p w14:paraId="004500AF" w14:textId="7841BCA7" w:rsidR="00A04087" w:rsidRPr="00FF0F57" w:rsidRDefault="00A04087" w:rsidP="00FF0F57">
      <w:pPr>
        <w:pStyle w:val="ListParagraph"/>
        <w:numPr>
          <w:ilvl w:val="0"/>
          <w:numId w:val="2"/>
        </w:numPr>
      </w:pPr>
      <w:bookmarkStart w:id="9" w:name="_Ref68015325"/>
      <w:r>
        <w:t xml:space="preserve">Any repayment required to be made pursuant to </w:t>
      </w:r>
      <w:r w:rsidR="00230E85" w:rsidRPr="0068440F">
        <w:rPr>
          <w:highlight w:val="yellow"/>
        </w:rPr>
        <w:t>clauses</w:t>
      </w:r>
      <w:r w:rsidR="0068440F" w:rsidRPr="0068440F">
        <w:rPr>
          <w:highlight w:val="yellow"/>
        </w:rPr>
        <w:t xml:space="preserve"> </w:t>
      </w:r>
      <w:r w:rsidR="00944FE8" w:rsidRPr="0068440F">
        <w:rPr>
          <w:highlight w:val="yellow"/>
        </w:rPr>
        <w:t>1</w:t>
      </w:r>
      <w:r w:rsidR="0068440F" w:rsidRPr="0068440F">
        <w:rPr>
          <w:highlight w:val="yellow"/>
        </w:rPr>
        <w:t>5</w:t>
      </w:r>
      <w:r w:rsidR="00230E85" w:rsidRPr="0068440F">
        <w:rPr>
          <w:highlight w:val="yellow"/>
        </w:rPr>
        <w:t xml:space="preserve">, </w:t>
      </w:r>
      <w:r w:rsidR="00944FE8" w:rsidRPr="0068440F">
        <w:rPr>
          <w:highlight w:val="yellow"/>
        </w:rPr>
        <w:t>1</w:t>
      </w:r>
      <w:r w:rsidR="0068440F" w:rsidRPr="0068440F">
        <w:rPr>
          <w:highlight w:val="yellow"/>
        </w:rPr>
        <w:t>6</w:t>
      </w:r>
      <w:r w:rsidR="00944FE8" w:rsidRPr="0068440F">
        <w:rPr>
          <w:highlight w:val="yellow"/>
        </w:rPr>
        <w:t xml:space="preserve"> </w:t>
      </w:r>
      <w:r w:rsidR="00230E85" w:rsidRPr="0068440F">
        <w:rPr>
          <w:highlight w:val="yellow"/>
        </w:rPr>
        <w:t xml:space="preserve">or </w:t>
      </w:r>
      <w:r w:rsidR="00944FE8" w:rsidRPr="0068440F">
        <w:rPr>
          <w:highlight w:val="yellow"/>
        </w:rPr>
        <w:t>1</w:t>
      </w:r>
      <w:r w:rsidR="0068440F" w:rsidRPr="0068440F">
        <w:rPr>
          <w:highlight w:val="yellow"/>
        </w:rPr>
        <w:t>7</w:t>
      </w:r>
      <w:r w:rsidR="00230E85">
        <w:t xml:space="preserve"> </w:t>
      </w:r>
      <w:r>
        <w:t xml:space="preserve">of the Winner’s </w:t>
      </w:r>
      <w:r w:rsidR="005832E8">
        <w:t xml:space="preserve">Agreement </w:t>
      </w:r>
      <w:r>
        <w:t xml:space="preserve">must be made in accordance with </w:t>
      </w:r>
      <w:r w:rsidR="005832E8">
        <w:t xml:space="preserve">any </w:t>
      </w:r>
      <w:r>
        <w:t xml:space="preserve">directions </w:t>
      </w:r>
      <w:r w:rsidR="00A86371">
        <w:t xml:space="preserve">(including without limitation any reasonable timeframes) </w:t>
      </w:r>
      <w:r w:rsidR="005832E8">
        <w:t>notified to you</w:t>
      </w:r>
      <w:r>
        <w:t xml:space="preserve"> by Ofwat</w:t>
      </w:r>
      <w:r w:rsidR="005832E8">
        <w:t>.</w:t>
      </w:r>
      <w:bookmarkEnd w:id="9"/>
      <w:r w:rsidR="005832E8">
        <w:t xml:space="preserve"> </w:t>
      </w:r>
      <w:r>
        <w:t xml:space="preserve"> </w:t>
      </w:r>
    </w:p>
    <w:p w14:paraId="7237DF69" w14:textId="77777777" w:rsidR="007C01EF" w:rsidRPr="00FF0F57" w:rsidRDefault="007C01EF" w:rsidP="00FF0F57"/>
    <w:p w14:paraId="6482B4EE" w14:textId="3FD0CE1C" w:rsidR="007C01EF" w:rsidRPr="00FF0F57" w:rsidRDefault="007C01EF" w:rsidP="00FF0F57">
      <w:r w:rsidRPr="00FF0F57">
        <w:t>Managing the Award</w:t>
      </w:r>
      <w:r w:rsidR="00374D47" w:rsidRPr="00FF0F57">
        <w:t xml:space="preserve"> – </w:t>
      </w:r>
      <w:r w:rsidR="00F14976" w:rsidRPr="0068440F">
        <w:rPr>
          <w:color w:val="FF0000"/>
          <w:highlight w:val="magenta"/>
        </w:rPr>
        <w:t>advisory group,</w:t>
      </w:r>
      <w:r w:rsidR="00F14976">
        <w:t xml:space="preserve"> </w:t>
      </w:r>
      <w:r w:rsidR="00374D47" w:rsidRPr="00FF0F57">
        <w:t xml:space="preserve">reporting, </w:t>
      </w:r>
      <w:proofErr w:type="gramStart"/>
      <w:r w:rsidR="00374D47" w:rsidRPr="00FF0F57">
        <w:t>monitoring</w:t>
      </w:r>
      <w:proofErr w:type="gramEnd"/>
      <w:r w:rsidR="00374D47" w:rsidRPr="00FF0F57">
        <w:t xml:space="preserve"> and evaluation</w:t>
      </w:r>
    </w:p>
    <w:p w14:paraId="05640B5F" w14:textId="77777777" w:rsidR="00374D47" w:rsidRPr="00FF0F57" w:rsidRDefault="00374D47" w:rsidP="00FF0F57"/>
    <w:p w14:paraId="6DDA7594" w14:textId="52B2DE59" w:rsidR="00F14976" w:rsidRDefault="00F14976" w:rsidP="00FF0F57">
      <w:pPr>
        <w:pStyle w:val="ListParagraph"/>
        <w:numPr>
          <w:ilvl w:val="0"/>
          <w:numId w:val="2"/>
        </w:numPr>
        <w:rPr>
          <w:highlight w:val="magenta"/>
        </w:rPr>
      </w:pPr>
      <w:bookmarkStart w:id="10" w:name="_Ref66805877"/>
      <w:r w:rsidRPr="0068440F">
        <w:rPr>
          <w:highlight w:val="magenta"/>
        </w:rPr>
        <w:t xml:space="preserve">Ofwat reserves the right to require that specific skills or perspectives (as determined by Ofwat in its discretion) are represented on the Project advisory board. Where Ofwat elects to exercise this right, the appointment of individuals holding the required skills or perspectives shall be subject to Ofwat’s prior written consent (not to be unreasonably withheld or delayed).  </w:t>
      </w:r>
    </w:p>
    <w:p w14:paraId="3308D32D" w14:textId="77777777" w:rsidR="0068440F" w:rsidRPr="0068440F" w:rsidRDefault="0068440F" w:rsidP="0068440F">
      <w:pPr>
        <w:pStyle w:val="ListParagraph"/>
        <w:rPr>
          <w:highlight w:val="magenta"/>
        </w:rPr>
      </w:pPr>
    </w:p>
    <w:p w14:paraId="6A14E71E" w14:textId="487FE755" w:rsidR="005A150A" w:rsidRPr="00FF0F57" w:rsidRDefault="00F859A2" w:rsidP="00FF0F57">
      <w:pPr>
        <w:pStyle w:val="ListParagraph"/>
        <w:numPr>
          <w:ilvl w:val="0"/>
          <w:numId w:val="2"/>
        </w:numPr>
      </w:pPr>
      <w:r>
        <w:t>You shall comply with all reasonable requests by Nesta</w:t>
      </w:r>
      <w:r w:rsidR="007B1A1D">
        <w:t xml:space="preserve"> and/or Ofwat</w:t>
      </w:r>
      <w:r>
        <w:t xml:space="preserve"> to monitor and evaluate your </w:t>
      </w:r>
      <w:r w:rsidR="00867C63">
        <w:t>P</w:t>
      </w:r>
      <w:r>
        <w:t>roject</w:t>
      </w:r>
      <w:r w:rsidR="005A150A">
        <w:t xml:space="preserve"> including (without limitation) by:</w:t>
      </w:r>
      <w:bookmarkEnd w:id="10"/>
      <w:r w:rsidR="005A150A">
        <w:t xml:space="preserve"> </w:t>
      </w:r>
      <w:r>
        <w:t xml:space="preserve"> </w:t>
      </w:r>
    </w:p>
    <w:p w14:paraId="3EF35F29" w14:textId="77777777" w:rsidR="005A150A" w:rsidRPr="00FF0F57" w:rsidRDefault="005A150A" w:rsidP="00FF0F57">
      <w:pPr>
        <w:pStyle w:val="ListParagraph"/>
        <w:numPr>
          <w:ilvl w:val="0"/>
          <w:numId w:val="1"/>
        </w:numPr>
      </w:pPr>
      <w:r w:rsidRPr="00FF0F57">
        <w:t xml:space="preserve">participating in frequent update calls </w:t>
      </w:r>
      <w:r w:rsidR="005832E8" w:rsidRPr="00FF0F57">
        <w:t xml:space="preserve">(no more than once per </w:t>
      </w:r>
      <w:r w:rsidR="00F50E71" w:rsidRPr="00FF0F57">
        <w:t>quarter</w:t>
      </w:r>
      <w:r w:rsidR="005832E8" w:rsidRPr="00FF0F57">
        <w:t xml:space="preserve">) </w:t>
      </w:r>
      <w:r w:rsidRPr="00FF0F57">
        <w:t>with Nesta and Ofwat at the times agreed with you</w:t>
      </w:r>
      <w:r w:rsidR="007B1A1D" w:rsidRPr="00FF0F57">
        <w:t xml:space="preserve"> in </w:t>
      </w:r>
      <w:proofErr w:type="gramStart"/>
      <w:r w:rsidR="007B1A1D" w:rsidRPr="00FF0F57">
        <w:t>advance</w:t>
      </w:r>
      <w:r w:rsidRPr="00FF0F57">
        <w:t>;</w:t>
      </w:r>
      <w:proofErr w:type="gramEnd"/>
      <w:r w:rsidRPr="00FF0F57">
        <w:t xml:space="preserve"> </w:t>
      </w:r>
    </w:p>
    <w:p w14:paraId="19968C00" w14:textId="0F4FCD59" w:rsidR="00F859A2" w:rsidRPr="00FF0F57" w:rsidRDefault="005A150A" w:rsidP="00FF0F57">
      <w:pPr>
        <w:pStyle w:val="ListParagraph"/>
        <w:numPr>
          <w:ilvl w:val="0"/>
          <w:numId w:val="1"/>
        </w:numPr>
      </w:pPr>
      <w:r w:rsidRPr="00FF0F57">
        <w:t xml:space="preserve">completing and submitting to </w:t>
      </w:r>
      <w:r w:rsidR="00F859A2" w:rsidRPr="00FF0F57">
        <w:t xml:space="preserve">Nesta </w:t>
      </w:r>
      <w:r w:rsidR="00944E1E" w:rsidRPr="00FF0F57">
        <w:t xml:space="preserve">quarterly </w:t>
      </w:r>
      <w:r w:rsidR="00F859A2" w:rsidRPr="00FF0F57">
        <w:t xml:space="preserve">reports </w:t>
      </w:r>
      <w:r w:rsidR="00944E1E" w:rsidRPr="00FF0F57">
        <w:t>and a final report in the manner and format required by Nesta and by the deadlines notified to you by Nesta</w:t>
      </w:r>
      <w:r w:rsidR="00F859A2" w:rsidRPr="00FF0F57">
        <w:t xml:space="preserve">. </w:t>
      </w:r>
      <w:r w:rsidRPr="00FF0F57">
        <w:t>You</w:t>
      </w:r>
      <w:r w:rsidR="00944E1E" w:rsidRPr="00FF0F57">
        <w:t xml:space="preserve">r reports should include as a minimum the information set out in Annex </w:t>
      </w:r>
      <w:r w:rsidR="00102741" w:rsidRPr="00FF0F57">
        <w:t>3</w:t>
      </w:r>
      <w:r w:rsidR="00944E1E" w:rsidRPr="00FF0F57">
        <w:t xml:space="preserve"> and you shall </w:t>
      </w:r>
      <w:r w:rsidRPr="00FF0F57">
        <w:t>use reasonable care when preparing the reports</w:t>
      </w:r>
      <w:r w:rsidR="00944E1E" w:rsidRPr="00FF0F57">
        <w:t>. Y</w:t>
      </w:r>
      <w:r w:rsidRPr="00FF0F57">
        <w:t>ou acknowledge that Nesta may share these reports with</w:t>
      </w:r>
      <w:r w:rsidR="00372591" w:rsidRPr="00FF0F57">
        <w:t xml:space="preserve"> its partners in the Challenge and</w:t>
      </w:r>
      <w:r w:rsidRPr="00FF0F57">
        <w:t xml:space="preserve"> Ofwat </w:t>
      </w:r>
      <w:r w:rsidR="00944E1E" w:rsidRPr="00FF0F57">
        <w:t>and your final report may also be publicly shared to enable others to benefit from your learnings</w:t>
      </w:r>
      <w:r w:rsidR="007B1A1D" w:rsidRPr="00FF0F57">
        <w:t xml:space="preserve">; and </w:t>
      </w:r>
    </w:p>
    <w:p w14:paraId="3F85A940" w14:textId="03858CDA" w:rsidR="00911532" w:rsidRPr="00FF0F57" w:rsidRDefault="007B1A1D" w:rsidP="00FF0F57">
      <w:pPr>
        <w:pStyle w:val="ListParagraph"/>
        <w:numPr>
          <w:ilvl w:val="0"/>
          <w:numId w:val="1"/>
        </w:numPr>
      </w:pPr>
      <w:r w:rsidRPr="00FF0F57">
        <w:lastRenderedPageBreak/>
        <w:t xml:space="preserve">promptly providing such other information, updates and/or evaluation reasonably requested by Nesta and/or Nesta request in relation to your </w:t>
      </w:r>
      <w:r w:rsidR="00372591" w:rsidRPr="00FF0F57">
        <w:t>P</w:t>
      </w:r>
      <w:r w:rsidRPr="00FF0F57">
        <w:t xml:space="preserve">roject and your use of the Award. </w:t>
      </w:r>
    </w:p>
    <w:p w14:paraId="05BAE082" w14:textId="77777777" w:rsidR="00911532" w:rsidRPr="00FF0F57" w:rsidRDefault="00911532" w:rsidP="00FF0F57"/>
    <w:p w14:paraId="6D43900C" w14:textId="77777777" w:rsidR="008019F1" w:rsidRPr="00FF0F57" w:rsidRDefault="000D6277" w:rsidP="00FF0F57">
      <w:pPr>
        <w:pStyle w:val="ListParagraph"/>
        <w:numPr>
          <w:ilvl w:val="0"/>
          <w:numId w:val="2"/>
        </w:numPr>
      </w:pPr>
      <w:r>
        <w:t>Y</w:t>
      </w:r>
      <w:r w:rsidR="008019F1">
        <w:t xml:space="preserve">ou shall immediately inform Nesta of any significant delay, </w:t>
      </w:r>
      <w:proofErr w:type="gramStart"/>
      <w:r w:rsidR="008019F1">
        <w:t>concern</w:t>
      </w:r>
      <w:proofErr w:type="gramEnd"/>
      <w:r w:rsidR="008019F1">
        <w:t xml:space="preserve"> or problem with delivery of the Project or use of the Award.</w:t>
      </w:r>
    </w:p>
    <w:p w14:paraId="53FA1EBC" w14:textId="77777777" w:rsidR="008019F1" w:rsidRPr="00FF0F57" w:rsidRDefault="008019F1" w:rsidP="00FF0F57"/>
    <w:p w14:paraId="3D79EE3C" w14:textId="77777777" w:rsidR="00D15726" w:rsidRPr="00FF0F57" w:rsidRDefault="005A150A" w:rsidP="00FF0F57">
      <w:pPr>
        <w:pStyle w:val="ListParagraph"/>
        <w:numPr>
          <w:ilvl w:val="0"/>
          <w:numId w:val="2"/>
        </w:numPr>
      </w:pPr>
      <w:r>
        <w:t xml:space="preserve">Unless otherwise agreed by Nesta, you shall attend all of the Challenge events notified to you by Nesta. </w:t>
      </w:r>
    </w:p>
    <w:p w14:paraId="09B548C5" w14:textId="77777777" w:rsidR="00D15726" w:rsidRPr="00FF0F57" w:rsidRDefault="00D15726" w:rsidP="00FF0F57"/>
    <w:p w14:paraId="0AB5604C" w14:textId="77777777" w:rsidR="00902C20" w:rsidRPr="00FF0F57" w:rsidRDefault="00902C20" w:rsidP="00FF0F57">
      <w:pPr>
        <w:pStyle w:val="ListParagraph"/>
        <w:numPr>
          <w:ilvl w:val="0"/>
          <w:numId w:val="2"/>
        </w:numPr>
      </w:pPr>
      <w:bookmarkStart w:id="11" w:name="_Ref68014941"/>
      <w:r>
        <w:t xml:space="preserve">You shall share </w:t>
      </w:r>
      <w:r w:rsidR="000032BF">
        <w:t xml:space="preserve">all of </w:t>
      </w:r>
      <w:r>
        <w:t xml:space="preserve">your knowledge and learnings arising from your </w:t>
      </w:r>
      <w:r w:rsidR="005479C1">
        <w:t>P</w:t>
      </w:r>
      <w:r>
        <w:t xml:space="preserve">roject with the </w:t>
      </w:r>
      <w:r w:rsidR="005479C1">
        <w:t>W</w:t>
      </w:r>
      <w:r>
        <w:t xml:space="preserve">ater </w:t>
      </w:r>
      <w:r w:rsidR="005479C1">
        <w:t>C</w:t>
      </w:r>
      <w:r>
        <w:t>ompanies</w:t>
      </w:r>
      <w:r w:rsidR="005479C1">
        <w:t xml:space="preserve"> (which include</w:t>
      </w:r>
      <w:r w:rsidR="00BA2FB2">
        <w:t>s</w:t>
      </w:r>
      <w:r w:rsidR="00163605">
        <w:t xml:space="preserve"> New Appointments and Variations</w:t>
      </w:r>
      <w:r>
        <w:t xml:space="preserve"> </w:t>
      </w:r>
      <w:r w:rsidR="00163605">
        <w:t>(</w:t>
      </w:r>
      <w:r>
        <w:t>NAVs</w:t>
      </w:r>
      <w:r w:rsidR="00163605">
        <w:t>)</w:t>
      </w:r>
      <w:r w:rsidR="005479C1">
        <w:t>)</w:t>
      </w:r>
      <w:r>
        <w:t xml:space="preserve">, including (without limitation) at </w:t>
      </w:r>
      <w:r w:rsidR="007B1A1D">
        <w:t xml:space="preserve">the </w:t>
      </w:r>
      <w:r>
        <w:t>Challenge events</w:t>
      </w:r>
      <w:r w:rsidR="004634E8">
        <w:t>, and permit them to use such knowledge and learning unconditionally</w:t>
      </w:r>
      <w:r>
        <w:t xml:space="preserve">. </w:t>
      </w:r>
      <w:bookmarkEnd w:id="11"/>
    </w:p>
    <w:p w14:paraId="1E9E96DD" w14:textId="77777777" w:rsidR="00A74B41" w:rsidRPr="00FF0F57" w:rsidRDefault="00A74B41" w:rsidP="00FF0F57"/>
    <w:p w14:paraId="450E6BEF" w14:textId="77777777" w:rsidR="0044315C" w:rsidRPr="00FF0F57" w:rsidRDefault="00875520" w:rsidP="00FF0F57">
      <w:r w:rsidRPr="00FF0F57">
        <w:t xml:space="preserve">Term and </w:t>
      </w:r>
      <w:r w:rsidR="0044315C" w:rsidRPr="00FF0F57">
        <w:t xml:space="preserve">Termination </w:t>
      </w:r>
    </w:p>
    <w:p w14:paraId="554F8CE2" w14:textId="77777777" w:rsidR="0044315C" w:rsidRPr="00FF0F57" w:rsidRDefault="0044315C" w:rsidP="00FF0F57"/>
    <w:p w14:paraId="67DCAADE" w14:textId="4406C255" w:rsidR="00875520" w:rsidRPr="00FF0F57" w:rsidRDefault="00875520" w:rsidP="00FF0F57">
      <w:pPr>
        <w:pStyle w:val="ListParagraph"/>
        <w:numPr>
          <w:ilvl w:val="0"/>
          <w:numId w:val="2"/>
        </w:numPr>
      </w:pPr>
      <w:bookmarkStart w:id="12" w:name="_Ref78387901"/>
      <w:r>
        <w:t>This Winner’s Agreement</w:t>
      </w:r>
      <w:r w:rsidR="00EF757C">
        <w:t xml:space="preserve"> shall come into effect on its date and shall continue in full force and effect until the completion of the Project or (if earlier) its termination in accordance with clause </w:t>
      </w:r>
      <w:r w:rsidR="7C332D42" w:rsidRPr="0068440F">
        <w:rPr>
          <w:highlight w:val="yellow"/>
        </w:rPr>
        <w:t>2</w:t>
      </w:r>
      <w:r w:rsidR="0068440F" w:rsidRPr="0068440F">
        <w:rPr>
          <w:highlight w:val="yellow"/>
        </w:rPr>
        <w:t>6</w:t>
      </w:r>
      <w:r w:rsidR="00EF757C" w:rsidRPr="0068440F">
        <w:rPr>
          <w:highlight w:val="yellow"/>
        </w:rPr>
        <w:t xml:space="preserve"> below. Clauses </w:t>
      </w:r>
      <w:r w:rsidR="001712E7" w:rsidRPr="0068440F">
        <w:rPr>
          <w:highlight w:val="yellow"/>
        </w:rPr>
        <w:t>1</w:t>
      </w:r>
      <w:r w:rsidR="0068440F" w:rsidRPr="0068440F">
        <w:rPr>
          <w:highlight w:val="yellow"/>
        </w:rPr>
        <w:t>5</w:t>
      </w:r>
      <w:r w:rsidR="00A86371" w:rsidRPr="0068440F">
        <w:rPr>
          <w:highlight w:val="yellow"/>
        </w:rPr>
        <w:t xml:space="preserve"> to</w:t>
      </w:r>
      <w:r w:rsidR="0068440F">
        <w:rPr>
          <w:highlight w:val="yellow"/>
        </w:rPr>
        <w:t xml:space="preserve"> </w:t>
      </w:r>
      <w:r w:rsidR="001712E7" w:rsidRPr="0068440F">
        <w:rPr>
          <w:highlight w:val="yellow"/>
        </w:rPr>
        <w:t>1</w:t>
      </w:r>
      <w:r w:rsidR="0068440F" w:rsidRPr="0068440F">
        <w:rPr>
          <w:highlight w:val="yellow"/>
        </w:rPr>
        <w:t>8</w:t>
      </w:r>
      <w:r w:rsidR="00A86371" w:rsidRPr="0068440F">
        <w:rPr>
          <w:highlight w:val="yellow"/>
        </w:rPr>
        <w:t xml:space="preserve">, </w:t>
      </w:r>
      <w:r w:rsidR="001712E7" w:rsidRPr="0068440F">
        <w:rPr>
          <w:highlight w:val="yellow"/>
        </w:rPr>
        <w:t>2</w:t>
      </w:r>
      <w:r w:rsidR="0068440F" w:rsidRPr="0068440F">
        <w:rPr>
          <w:highlight w:val="yellow"/>
        </w:rPr>
        <w:t>4</w:t>
      </w:r>
      <w:r w:rsidR="00104D03" w:rsidRPr="0068440F">
        <w:rPr>
          <w:highlight w:val="yellow"/>
        </w:rPr>
        <w:t xml:space="preserve">, </w:t>
      </w:r>
      <w:r w:rsidR="001712E7" w:rsidRPr="0068440F">
        <w:rPr>
          <w:highlight w:val="yellow"/>
        </w:rPr>
        <w:t>2</w:t>
      </w:r>
      <w:r w:rsidR="0068440F" w:rsidRPr="0068440F">
        <w:rPr>
          <w:highlight w:val="yellow"/>
        </w:rPr>
        <w:t>6</w:t>
      </w:r>
      <w:r w:rsidR="001712E7" w:rsidRPr="0068440F">
        <w:rPr>
          <w:highlight w:val="yellow"/>
        </w:rPr>
        <w:t xml:space="preserve"> </w:t>
      </w:r>
      <w:r w:rsidR="00A86371" w:rsidRPr="0068440F">
        <w:rPr>
          <w:highlight w:val="yellow"/>
        </w:rPr>
        <w:t>to</w:t>
      </w:r>
      <w:r w:rsidR="0068440F" w:rsidRPr="0068440F">
        <w:rPr>
          <w:highlight w:val="yellow"/>
        </w:rPr>
        <w:t xml:space="preserve"> </w:t>
      </w:r>
      <w:r w:rsidR="001712E7" w:rsidRPr="0068440F">
        <w:rPr>
          <w:highlight w:val="yellow"/>
        </w:rPr>
        <w:t>2</w:t>
      </w:r>
      <w:r w:rsidR="0068440F" w:rsidRPr="0068440F">
        <w:rPr>
          <w:highlight w:val="yellow"/>
        </w:rPr>
        <w:t>8</w:t>
      </w:r>
      <w:r w:rsidR="00104D03" w:rsidRPr="0068440F">
        <w:rPr>
          <w:highlight w:val="yellow"/>
        </w:rPr>
        <w:t xml:space="preserve">, </w:t>
      </w:r>
      <w:r w:rsidR="001712E7" w:rsidRPr="0068440F">
        <w:rPr>
          <w:highlight w:val="yellow"/>
        </w:rPr>
        <w:t>3</w:t>
      </w:r>
      <w:r w:rsidR="0068440F" w:rsidRPr="0068440F">
        <w:rPr>
          <w:highlight w:val="yellow"/>
        </w:rPr>
        <w:t>1</w:t>
      </w:r>
      <w:r w:rsidR="001712E7" w:rsidRPr="0068440F">
        <w:rPr>
          <w:highlight w:val="yellow"/>
        </w:rPr>
        <w:t xml:space="preserve"> </w:t>
      </w:r>
      <w:r w:rsidR="00104D03" w:rsidRPr="0068440F">
        <w:rPr>
          <w:highlight w:val="yellow"/>
        </w:rPr>
        <w:t xml:space="preserve">and </w:t>
      </w:r>
      <w:r w:rsidR="001712E7" w:rsidRPr="0068440F">
        <w:rPr>
          <w:highlight w:val="yellow"/>
        </w:rPr>
        <w:t>3</w:t>
      </w:r>
      <w:r w:rsidR="0068440F" w:rsidRPr="0068440F">
        <w:rPr>
          <w:highlight w:val="yellow"/>
        </w:rPr>
        <w:t>2</w:t>
      </w:r>
      <w:r w:rsidR="00A86371">
        <w:t xml:space="preserve"> </w:t>
      </w:r>
      <w:r w:rsidR="00EF757C">
        <w:t xml:space="preserve">shall survive </w:t>
      </w:r>
      <w:r w:rsidR="00A86371">
        <w:t xml:space="preserve">expiry or </w:t>
      </w:r>
      <w:r w:rsidR="00EF757C">
        <w:t>termination</w:t>
      </w:r>
      <w:r w:rsidR="00A86371">
        <w:t xml:space="preserve"> (for any reason)</w:t>
      </w:r>
      <w:r w:rsidR="00EF757C">
        <w:t xml:space="preserve"> of this Winner’s Agreement.</w:t>
      </w:r>
      <w:bookmarkEnd w:id="12"/>
      <w:r w:rsidR="00EF757C">
        <w:t xml:space="preserve"> </w:t>
      </w:r>
    </w:p>
    <w:p w14:paraId="1793EEA7" w14:textId="77777777" w:rsidR="00875520" w:rsidRPr="00FF0F57" w:rsidRDefault="00875520" w:rsidP="00FF0F57"/>
    <w:p w14:paraId="213734A4" w14:textId="77777777" w:rsidR="0044315C" w:rsidRPr="00FF0F57" w:rsidRDefault="0044315C" w:rsidP="00FF0F57">
      <w:pPr>
        <w:pStyle w:val="ListParagraph"/>
        <w:numPr>
          <w:ilvl w:val="0"/>
          <w:numId w:val="2"/>
        </w:numPr>
      </w:pPr>
      <w:bookmarkStart w:id="13" w:name="_Ref68014413"/>
      <w:r>
        <w:t>Nesta may terminate this Winner’s Agreement immediately on written notice to you if:</w:t>
      </w:r>
      <w:bookmarkEnd w:id="13"/>
    </w:p>
    <w:p w14:paraId="5DEB455A" w14:textId="77777777" w:rsidR="0044315C" w:rsidRPr="00FF0F57" w:rsidRDefault="0044315C" w:rsidP="00FF0F57">
      <w:pPr>
        <w:pStyle w:val="ListParagraph"/>
        <w:numPr>
          <w:ilvl w:val="0"/>
          <w:numId w:val="3"/>
        </w:numPr>
      </w:pPr>
      <w:r w:rsidRPr="00FF0F57">
        <w:t xml:space="preserve">you use all or part of the Award for purposes or costs other than those permitted under this Winner’s </w:t>
      </w:r>
      <w:proofErr w:type="gramStart"/>
      <w:r w:rsidRPr="00FF0F57">
        <w:t>Agreement;</w:t>
      </w:r>
      <w:proofErr w:type="gramEnd"/>
    </w:p>
    <w:p w14:paraId="25D07C5E" w14:textId="46654FBF" w:rsidR="0044315C" w:rsidRPr="00FF0F57" w:rsidRDefault="0044315C" w:rsidP="00FF0F57">
      <w:pPr>
        <w:pStyle w:val="ListParagraph"/>
        <w:numPr>
          <w:ilvl w:val="0"/>
          <w:numId w:val="3"/>
        </w:numPr>
      </w:pPr>
      <w:r w:rsidRPr="00FF0F57">
        <w:t xml:space="preserve">the delivery of the Project does not start within 6 months of the date of this Winner’s </w:t>
      </w:r>
      <w:proofErr w:type="gramStart"/>
      <w:r w:rsidRPr="00FF0F57">
        <w:t>Agreement</w:t>
      </w:r>
      <w:proofErr w:type="gramEnd"/>
      <w:r w:rsidRPr="00FF0F57">
        <w:t xml:space="preserve"> and you have failed to provide Nesta with a reasonable explanation for the delay;</w:t>
      </w:r>
    </w:p>
    <w:p w14:paraId="4A3FE07D" w14:textId="77777777" w:rsidR="0044315C" w:rsidRPr="00FF0F57" w:rsidRDefault="0044315C" w:rsidP="00FF0F57">
      <w:pPr>
        <w:pStyle w:val="ListParagraph"/>
        <w:numPr>
          <w:ilvl w:val="0"/>
          <w:numId w:val="3"/>
        </w:numPr>
      </w:pPr>
      <w:r w:rsidRPr="00FF0F57">
        <w:t xml:space="preserve">you receive duplicate funding from a third party for the </w:t>
      </w:r>
      <w:proofErr w:type="gramStart"/>
      <w:r w:rsidRPr="00FF0F57">
        <w:t>Project;</w:t>
      </w:r>
      <w:proofErr w:type="gramEnd"/>
    </w:p>
    <w:p w14:paraId="0F93FA0C" w14:textId="46C77957" w:rsidR="0044315C" w:rsidRPr="00FF0F57" w:rsidRDefault="0044315C" w:rsidP="00FF0F57">
      <w:pPr>
        <w:pStyle w:val="ListParagraph"/>
        <w:numPr>
          <w:ilvl w:val="0"/>
          <w:numId w:val="3"/>
        </w:numPr>
      </w:pPr>
      <w:r w:rsidRPr="00FF0F57">
        <w:t xml:space="preserve">funding or </w:t>
      </w:r>
      <w:proofErr w:type="gramStart"/>
      <w:r w:rsidRPr="00FF0F57">
        <w:t>third party</w:t>
      </w:r>
      <w:proofErr w:type="gramEnd"/>
      <w:r w:rsidRPr="00FF0F57">
        <w:t xml:space="preserve"> support for the Project required pursuant to clause </w:t>
      </w:r>
      <w:r w:rsidRPr="00FF0F57">
        <w:fldChar w:fldCharType="begin"/>
      </w:r>
      <w:r w:rsidRPr="00FF0F57">
        <w:instrText xml:space="preserve"> REF _Ref68012849 \r \h </w:instrText>
      </w:r>
      <w:r w:rsidR="00914A42" w:rsidRPr="00FF0F57">
        <w:instrText xml:space="preserve"> \* MERGEFORMAT </w:instrText>
      </w:r>
      <w:r w:rsidRPr="00FF0F57">
        <w:fldChar w:fldCharType="separate"/>
      </w:r>
      <w:r w:rsidR="00DD0FBB" w:rsidRPr="00FF0F57">
        <w:t>4</w:t>
      </w:r>
      <w:r w:rsidRPr="00FF0F57">
        <w:fldChar w:fldCharType="end"/>
      </w:r>
      <w:r w:rsidRPr="00FF0F57">
        <w:t xml:space="preserve"> above is not committed or is withdrawn for any reason;</w:t>
      </w:r>
    </w:p>
    <w:p w14:paraId="3AEC61A5" w14:textId="77777777" w:rsidR="0044315C" w:rsidRPr="00FF0F57" w:rsidRDefault="0044315C" w:rsidP="00FF0F57">
      <w:pPr>
        <w:pStyle w:val="ListParagraph"/>
        <w:numPr>
          <w:ilvl w:val="0"/>
          <w:numId w:val="3"/>
        </w:numPr>
      </w:pPr>
      <w:r w:rsidRPr="00FF0F57">
        <w:t>any Water Company fails to make payment in</w:t>
      </w:r>
      <w:r w:rsidR="004634E8" w:rsidRPr="00FF0F57">
        <w:t>cluding any required repayment in</w:t>
      </w:r>
      <w:r w:rsidRPr="00FF0F57">
        <w:t xml:space="preserve"> accordance with the mechanism agreed between the Water Companies for the settlement of funding awarded through the </w:t>
      </w:r>
      <w:proofErr w:type="gramStart"/>
      <w:r w:rsidRPr="00FF0F57">
        <w:t>Challenge;</w:t>
      </w:r>
      <w:proofErr w:type="gramEnd"/>
    </w:p>
    <w:p w14:paraId="196AD521" w14:textId="77777777" w:rsidR="0044315C" w:rsidRPr="00FF0F57" w:rsidRDefault="0044315C" w:rsidP="00FF0F57">
      <w:pPr>
        <w:pStyle w:val="ListParagraph"/>
        <w:numPr>
          <w:ilvl w:val="0"/>
          <w:numId w:val="3"/>
        </w:numPr>
      </w:pPr>
      <w:r w:rsidRPr="00FF0F57">
        <w:t xml:space="preserve">you are in breach of any term of this Winner’s Agreement which is not capable of </w:t>
      </w:r>
      <w:proofErr w:type="gramStart"/>
      <w:r w:rsidRPr="00FF0F57">
        <w:t>remedy</w:t>
      </w:r>
      <w:proofErr w:type="gramEnd"/>
      <w:r w:rsidRPr="00FF0F57">
        <w:t xml:space="preserve"> or you are in breach of any term of this Winner’s Agreement which is capable of remedy but you fail to remedy such breach within 30 days of receiving written notice from Nesta;</w:t>
      </w:r>
    </w:p>
    <w:p w14:paraId="327F12D4" w14:textId="77777777" w:rsidR="0044315C" w:rsidRPr="00FF0F57" w:rsidRDefault="0044315C" w:rsidP="00FF0F57">
      <w:pPr>
        <w:pStyle w:val="ListParagraph"/>
        <w:numPr>
          <w:ilvl w:val="0"/>
          <w:numId w:val="3"/>
        </w:numPr>
      </w:pPr>
      <w:r w:rsidRPr="00FF0F57">
        <w:t xml:space="preserve">you or any of your directors or senior management team or anyone involved in the Project acts dishonestly or is subject to a regulatory or police investigation, takes any action which, in Nesta’s reasonable opinion, is likely to bring the Challenge and/or the name or reputation of Nesta or Ofwat into disrepute, or where there is evidence of financial </w:t>
      </w:r>
      <w:proofErr w:type="gramStart"/>
      <w:r w:rsidRPr="00FF0F57">
        <w:t>mismanagement;</w:t>
      </w:r>
      <w:proofErr w:type="gramEnd"/>
      <w:r w:rsidRPr="00FF0F57">
        <w:t xml:space="preserve"> </w:t>
      </w:r>
    </w:p>
    <w:p w14:paraId="50021F90" w14:textId="77777777" w:rsidR="0044315C" w:rsidRPr="00FF0F57" w:rsidRDefault="0044315C" w:rsidP="00FF0F57">
      <w:pPr>
        <w:pStyle w:val="ListParagraph"/>
        <w:numPr>
          <w:ilvl w:val="0"/>
          <w:numId w:val="3"/>
        </w:numPr>
      </w:pPr>
      <w:r w:rsidRPr="00FF0F57">
        <w:t>there is a material change to your constitution, legal form or ownership or you merge with or transfer a substantial part of your assets or activities to another organisation without seeking Ofwat’s prior written approval; or</w:t>
      </w:r>
    </w:p>
    <w:p w14:paraId="7C81BB43" w14:textId="77777777" w:rsidR="0044315C" w:rsidRPr="00FF0F57" w:rsidRDefault="00896A4D" w:rsidP="00FF0F57">
      <w:pPr>
        <w:pStyle w:val="ListParagraph"/>
        <w:numPr>
          <w:ilvl w:val="0"/>
          <w:numId w:val="3"/>
        </w:numPr>
      </w:pPr>
      <w:r w:rsidRPr="00FF0F57">
        <w:lastRenderedPageBreak/>
        <w:t>y</w:t>
      </w:r>
      <w:r w:rsidR="0044315C" w:rsidRPr="00FF0F57">
        <w:t xml:space="preserve">ou cease to operate for any reason, become insolvent or are declared bankrupt, are placed into receivership, </w:t>
      </w:r>
      <w:proofErr w:type="gramStart"/>
      <w:r w:rsidR="0044315C" w:rsidRPr="00FF0F57">
        <w:t>administration</w:t>
      </w:r>
      <w:proofErr w:type="gramEnd"/>
      <w:r w:rsidR="0044315C" w:rsidRPr="00FF0F57">
        <w:t xml:space="preserve"> or liquidation, have a petition presented for your winding up, enter into any arrangement or composition for the benefit of your creditors, are unable to pay your debts as they fall due, or in our reasonable opinion, any such event is likely to happen.</w:t>
      </w:r>
    </w:p>
    <w:p w14:paraId="17FA0562" w14:textId="77777777" w:rsidR="0044315C" w:rsidRPr="00FF0F57" w:rsidRDefault="0044315C" w:rsidP="00FF0F57"/>
    <w:p w14:paraId="6DAD46CF" w14:textId="77777777" w:rsidR="00D15726" w:rsidRPr="00FF0F57" w:rsidRDefault="00D15726" w:rsidP="00FF0F57">
      <w:r w:rsidRPr="00FF0F57">
        <w:t>Audit and inspection</w:t>
      </w:r>
    </w:p>
    <w:p w14:paraId="2B82549C" w14:textId="77777777" w:rsidR="005A150A" w:rsidRPr="00FF0F57" w:rsidRDefault="005A150A" w:rsidP="00FF0F57"/>
    <w:p w14:paraId="41F49D3E" w14:textId="77777777" w:rsidR="00902C20" w:rsidRPr="00FF0F57" w:rsidRDefault="00CD36AB" w:rsidP="00FF0F57">
      <w:pPr>
        <w:pStyle w:val="ListParagraph"/>
        <w:numPr>
          <w:ilvl w:val="0"/>
          <w:numId w:val="2"/>
        </w:numPr>
      </w:pPr>
      <w:bookmarkStart w:id="14" w:name="_Ref66805879"/>
      <w:r>
        <w:t>You must comply with the Regulatory Accounting Guidelines as amended from time to time</w:t>
      </w:r>
      <w:r w:rsidR="00902C20">
        <w:t>. You shall allow Ofwat and/or its representatives to visit your premises and/or the sites at which your winning project is being carried out and/or inspect your activities and/or examine and take copies of such documentation at any time on reasonable notice.</w:t>
      </w:r>
      <w:bookmarkEnd w:id="14"/>
    </w:p>
    <w:p w14:paraId="604132AE" w14:textId="77777777" w:rsidR="00D15726" w:rsidRPr="00FF0F57" w:rsidRDefault="00D15726" w:rsidP="00FF0F57">
      <w:pPr>
        <w:pStyle w:val="ListParagraph"/>
        <w:rPr>
          <w:lang w:val="en"/>
        </w:rPr>
      </w:pPr>
    </w:p>
    <w:p w14:paraId="40423146" w14:textId="77777777" w:rsidR="00D15726" w:rsidRPr="00B058E5" w:rsidRDefault="00D15726" w:rsidP="00B058E5">
      <w:pPr>
        <w:rPr>
          <w:lang w:val="en"/>
        </w:rPr>
      </w:pPr>
      <w:r w:rsidRPr="00B058E5">
        <w:rPr>
          <w:lang w:val="en"/>
        </w:rPr>
        <w:t>Liability</w:t>
      </w:r>
    </w:p>
    <w:p w14:paraId="46693221" w14:textId="77777777" w:rsidR="001D0D6E" w:rsidRPr="00FF0F57" w:rsidRDefault="001D0D6E" w:rsidP="00FF0F57">
      <w:pPr>
        <w:pStyle w:val="ListParagraph"/>
      </w:pPr>
    </w:p>
    <w:p w14:paraId="4CB504D0" w14:textId="77777777" w:rsidR="0089515E" w:rsidRPr="00FF0F57" w:rsidRDefault="0089515E" w:rsidP="00FF0F57">
      <w:pPr>
        <w:pStyle w:val="ListParagraph"/>
        <w:numPr>
          <w:ilvl w:val="0"/>
          <w:numId w:val="2"/>
        </w:numPr>
      </w:pPr>
      <w:bookmarkStart w:id="15" w:name="_Ref66805884"/>
      <w:r>
        <w:t>Neither Nesta</w:t>
      </w:r>
      <w:r w:rsidR="005A1509">
        <w:t xml:space="preserve"> and its partners nor</w:t>
      </w:r>
      <w:r>
        <w:t xml:space="preserve"> Ofwat shall have any responsibility or liability to you or anyone else however arising, whether direct or indirect, out of </w:t>
      </w:r>
      <w:r w:rsidR="008F4AF5">
        <w:t xml:space="preserve">or in relation to </w:t>
      </w:r>
      <w:r>
        <w:t xml:space="preserve">your </w:t>
      </w:r>
      <w:r w:rsidR="004768AE">
        <w:t>P</w:t>
      </w:r>
      <w:r>
        <w:t xml:space="preserve">roject </w:t>
      </w:r>
      <w:r w:rsidR="00EF757C">
        <w:t>including (without limitation)</w:t>
      </w:r>
      <w:r>
        <w:t xml:space="preserve"> the non-payment or delay in payment of the Award.</w:t>
      </w:r>
      <w:r w:rsidR="008F4AF5">
        <w:t xml:space="preserve"> Nothing in this Winner’s Agreement excludes or limits Nesta, its partners or Ofwat’s liability for death or personal injury caused by its negligence or fraudulent misrepresentation.</w:t>
      </w:r>
    </w:p>
    <w:p w14:paraId="57867DD2" w14:textId="77777777" w:rsidR="0089515E" w:rsidRPr="00FF0F57" w:rsidRDefault="0089515E" w:rsidP="00FF0F57">
      <w:pPr>
        <w:pStyle w:val="ListParagraph"/>
      </w:pPr>
    </w:p>
    <w:p w14:paraId="5D95CE75" w14:textId="400E3D97" w:rsidR="003B30C4" w:rsidRPr="00FF0F57" w:rsidRDefault="0089515E" w:rsidP="00FF0F57">
      <w:pPr>
        <w:pStyle w:val="ListParagraph"/>
        <w:numPr>
          <w:ilvl w:val="0"/>
          <w:numId w:val="2"/>
        </w:numPr>
      </w:pPr>
      <w:bookmarkStart w:id="16" w:name="_Ref66806206"/>
      <w:r>
        <w:t xml:space="preserve">Ofwat shall have the benefit of and be entitled </w:t>
      </w:r>
      <w:r w:rsidR="00DD4F44">
        <w:t xml:space="preserve">to </w:t>
      </w:r>
      <w:r>
        <w:t xml:space="preserve">enforce </w:t>
      </w:r>
      <w:r w:rsidRPr="0068440F">
        <w:rPr>
          <w:highlight w:val="yellow"/>
        </w:rPr>
        <w:t>clauses</w:t>
      </w:r>
      <w:r w:rsidR="004634E8" w:rsidRPr="0068440F">
        <w:rPr>
          <w:highlight w:val="yellow"/>
        </w:rPr>
        <w:t xml:space="preserve"> </w:t>
      </w:r>
      <w:r w:rsidRPr="0068440F">
        <w:rPr>
          <w:highlight w:val="yellow"/>
        </w:rPr>
        <w:fldChar w:fldCharType="begin"/>
      </w:r>
      <w:r w:rsidRPr="0068440F">
        <w:rPr>
          <w:highlight w:val="yellow"/>
        </w:rPr>
        <w:instrText xml:space="preserve"> REF _Ref68012849 \r \h  \* MERGEFORMAT </w:instrText>
      </w:r>
      <w:r w:rsidRPr="0068440F">
        <w:rPr>
          <w:highlight w:val="yellow"/>
        </w:rPr>
      </w:r>
      <w:r w:rsidRPr="0068440F">
        <w:rPr>
          <w:highlight w:val="yellow"/>
        </w:rPr>
        <w:fldChar w:fldCharType="separate"/>
      </w:r>
      <w:r w:rsidR="00DD0FBB" w:rsidRPr="0068440F">
        <w:rPr>
          <w:highlight w:val="yellow"/>
        </w:rPr>
        <w:t>4</w:t>
      </w:r>
      <w:r w:rsidRPr="0068440F">
        <w:rPr>
          <w:highlight w:val="yellow"/>
        </w:rPr>
        <w:fldChar w:fldCharType="end"/>
      </w:r>
      <w:r w:rsidR="004634E8" w:rsidRPr="0068440F">
        <w:rPr>
          <w:highlight w:val="yellow"/>
        </w:rPr>
        <w:t>,</w:t>
      </w:r>
      <w:r w:rsidRPr="0068440F">
        <w:rPr>
          <w:highlight w:val="yellow"/>
        </w:rPr>
        <w:t xml:space="preserve"> </w:t>
      </w:r>
      <w:r w:rsidR="001712E7" w:rsidRPr="0068440F">
        <w:rPr>
          <w:highlight w:val="yellow"/>
        </w:rPr>
        <w:t>1</w:t>
      </w:r>
      <w:r w:rsidR="0068440F" w:rsidRPr="0068440F">
        <w:rPr>
          <w:highlight w:val="yellow"/>
        </w:rPr>
        <w:t>1</w:t>
      </w:r>
      <w:r w:rsidR="001712E7" w:rsidRPr="0068440F">
        <w:rPr>
          <w:highlight w:val="yellow"/>
        </w:rPr>
        <w:t xml:space="preserve"> </w:t>
      </w:r>
      <w:r w:rsidR="00104D03" w:rsidRPr="0068440F">
        <w:rPr>
          <w:highlight w:val="yellow"/>
        </w:rPr>
        <w:t xml:space="preserve">to </w:t>
      </w:r>
      <w:r w:rsidR="001712E7" w:rsidRPr="0068440F">
        <w:rPr>
          <w:highlight w:val="yellow"/>
        </w:rPr>
        <w:t>1</w:t>
      </w:r>
      <w:r w:rsidR="0068440F" w:rsidRPr="0068440F">
        <w:rPr>
          <w:highlight w:val="yellow"/>
        </w:rPr>
        <w:t>4</w:t>
      </w:r>
      <w:r w:rsidR="00104D03" w:rsidRPr="0068440F">
        <w:rPr>
          <w:highlight w:val="yellow"/>
        </w:rPr>
        <w:t xml:space="preserve">, </w:t>
      </w:r>
      <w:r w:rsidR="001712E7" w:rsidRPr="0068440F">
        <w:rPr>
          <w:highlight w:val="yellow"/>
        </w:rPr>
        <w:t>1</w:t>
      </w:r>
      <w:r w:rsidR="0068440F" w:rsidRPr="0068440F">
        <w:rPr>
          <w:highlight w:val="yellow"/>
        </w:rPr>
        <w:t>5</w:t>
      </w:r>
      <w:r w:rsidR="001712E7" w:rsidRPr="0068440F">
        <w:rPr>
          <w:highlight w:val="yellow"/>
        </w:rPr>
        <w:t xml:space="preserve"> </w:t>
      </w:r>
      <w:r w:rsidR="00D11CB5" w:rsidRPr="0068440F">
        <w:rPr>
          <w:highlight w:val="yellow"/>
        </w:rPr>
        <w:t>to</w:t>
      </w:r>
      <w:r w:rsidR="0068440F">
        <w:rPr>
          <w:highlight w:val="yellow"/>
        </w:rPr>
        <w:t xml:space="preserve"> </w:t>
      </w:r>
      <w:r w:rsidR="001712E7" w:rsidRPr="0068440F">
        <w:rPr>
          <w:highlight w:val="yellow"/>
        </w:rPr>
        <w:t>2</w:t>
      </w:r>
      <w:r w:rsidR="0068440F" w:rsidRPr="0068440F">
        <w:rPr>
          <w:highlight w:val="yellow"/>
        </w:rPr>
        <w:t>3</w:t>
      </w:r>
      <w:r w:rsidR="00D11CB5" w:rsidRPr="0068440F">
        <w:rPr>
          <w:highlight w:val="yellow"/>
        </w:rPr>
        <w:t xml:space="preserve">, </w:t>
      </w:r>
      <w:r w:rsidR="001712E7" w:rsidRPr="0068440F">
        <w:rPr>
          <w:highlight w:val="yellow"/>
        </w:rPr>
        <w:t>2</w:t>
      </w:r>
      <w:r w:rsidR="0068440F" w:rsidRPr="0068440F">
        <w:rPr>
          <w:highlight w:val="yellow"/>
        </w:rPr>
        <w:t>6</w:t>
      </w:r>
      <w:r w:rsidR="001712E7" w:rsidRPr="0068440F">
        <w:rPr>
          <w:highlight w:val="yellow"/>
        </w:rPr>
        <w:t xml:space="preserve"> </w:t>
      </w:r>
      <w:r w:rsidR="00D11CB5" w:rsidRPr="0068440F">
        <w:rPr>
          <w:highlight w:val="yellow"/>
        </w:rPr>
        <w:t xml:space="preserve">to </w:t>
      </w:r>
      <w:bookmarkEnd w:id="15"/>
      <w:r w:rsidR="001712E7" w:rsidRPr="0068440F">
        <w:rPr>
          <w:highlight w:val="yellow"/>
        </w:rPr>
        <w:t>3</w:t>
      </w:r>
      <w:r w:rsidR="0068440F" w:rsidRPr="0068440F">
        <w:rPr>
          <w:highlight w:val="yellow"/>
        </w:rPr>
        <w:t>2</w:t>
      </w:r>
      <w:r w:rsidR="00911532">
        <w:t xml:space="preserve"> </w:t>
      </w:r>
      <w:r>
        <w:t xml:space="preserve">of this </w:t>
      </w:r>
      <w:r w:rsidR="00D11CB5">
        <w:t>Winner’s Agreement</w:t>
      </w:r>
      <w:r>
        <w:t>.</w:t>
      </w:r>
      <w:r w:rsidR="008F4AF5">
        <w:t xml:space="preserve"> </w:t>
      </w:r>
      <w:r>
        <w:t xml:space="preserve">Except for the forgoing, no person who is not a party shall have any rights under or in connection with this </w:t>
      </w:r>
      <w:r w:rsidR="00D11CB5">
        <w:t>Winner’s Agreement</w:t>
      </w:r>
      <w:r>
        <w:t>.</w:t>
      </w:r>
      <w:bookmarkEnd w:id="16"/>
    </w:p>
    <w:p w14:paraId="571E514B" w14:textId="77777777" w:rsidR="003B30C4" w:rsidRPr="00FF0F57" w:rsidRDefault="003B30C4" w:rsidP="00FF0F57"/>
    <w:p w14:paraId="41218E93" w14:textId="77777777" w:rsidR="0089515E" w:rsidRPr="00FF0F57" w:rsidRDefault="003B30C4" w:rsidP="00FF0F57">
      <w:r w:rsidRPr="00FF0F57">
        <w:t xml:space="preserve">Variations and amendments to this </w:t>
      </w:r>
      <w:r w:rsidR="00896A4D" w:rsidRPr="00FF0F57">
        <w:t>Winner’s A</w:t>
      </w:r>
      <w:r w:rsidRPr="00FF0F57">
        <w:t>greement</w:t>
      </w:r>
      <w:r w:rsidR="0089515E" w:rsidRPr="00FF0F57">
        <w:t xml:space="preserve"> </w:t>
      </w:r>
    </w:p>
    <w:p w14:paraId="3F677F8F" w14:textId="77777777" w:rsidR="00D15726" w:rsidRPr="00FF0F57" w:rsidRDefault="00D15726" w:rsidP="00FF0F57">
      <w:pPr>
        <w:pStyle w:val="ListParagraph"/>
        <w:rPr>
          <w:lang w:val="en"/>
        </w:rPr>
      </w:pPr>
    </w:p>
    <w:p w14:paraId="009568D8" w14:textId="77777777" w:rsidR="0089515E" w:rsidRPr="00FF0F57" w:rsidRDefault="001E659A" w:rsidP="00FF0F57">
      <w:pPr>
        <w:pStyle w:val="ListParagraph"/>
        <w:numPr>
          <w:ilvl w:val="0"/>
          <w:numId w:val="2"/>
        </w:numPr>
      </w:pPr>
      <w:r>
        <w:t xml:space="preserve">This </w:t>
      </w:r>
      <w:r w:rsidR="006665D8">
        <w:t>Winner’s Agreement, including</w:t>
      </w:r>
      <w:r>
        <w:t xml:space="preserve"> its Annexes</w:t>
      </w:r>
      <w:r w:rsidR="006665D8">
        <w:t>,</w:t>
      </w:r>
      <w:r>
        <w:t xml:space="preserve"> constitute the entire agreement between you and Nesta in respect of its subject matter. </w:t>
      </w:r>
      <w:r w:rsidR="0089515E">
        <w:t xml:space="preserve">No variation or amendment of this </w:t>
      </w:r>
      <w:r w:rsidR="00D11CB5">
        <w:t xml:space="preserve">Winner’s Agreement </w:t>
      </w:r>
      <w:r w:rsidR="0089515E">
        <w:t>shall be effective unless</w:t>
      </w:r>
      <w:r w:rsidR="006C0829">
        <w:t xml:space="preserve"> agreed by Ofwat </w:t>
      </w:r>
      <w:r w:rsidR="00896A4D">
        <w:t xml:space="preserve">(acting reasonably) </w:t>
      </w:r>
      <w:r w:rsidR="006C0829">
        <w:t>and</w:t>
      </w:r>
      <w:r w:rsidR="0089515E">
        <w:t xml:space="preserve"> made in writing and signed by </w:t>
      </w:r>
      <w:r>
        <w:t>Nesta and you</w:t>
      </w:r>
      <w:r w:rsidR="0089515E">
        <w:t>.</w:t>
      </w:r>
    </w:p>
    <w:p w14:paraId="7EE3DC6A" w14:textId="77777777" w:rsidR="0089515E" w:rsidRPr="00FF0F57" w:rsidRDefault="0089515E" w:rsidP="00FF0F57">
      <w:pPr>
        <w:pStyle w:val="ListParagraph"/>
      </w:pPr>
    </w:p>
    <w:p w14:paraId="068BC653" w14:textId="77777777" w:rsidR="003B30C4" w:rsidRPr="00FF0F57" w:rsidRDefault="0089515E" w:rsidP="00FF0F57">
      <w:pPr>
        <w:pStyle w:val="ListParagraph"/>
        <w:numPr>
          <w:ilvl w:val="0"/>
          <w:numId w:val="2"/>
        </w:numPr>
      </w:pPr>
      <w:bookmarkStart w:id="17" w:name="_Ref68015039"/>
      <w:r>
        <w:t xml:space="preserve">You may not assign, </w:t>
      </w:r>
      <w:proofErr w:type="gramStart"/>
      <w:r>
        <w:t>transfer</w:t>
      </w:r>
      <w:proofErr w:type="gramEnd"/>
      <w:r>
        <w:t xml:space="preserve"> or novate your rights or obligations</w:t>
      </w:r>
      <w:r w:rsidR="001C5DE6">
        <w:t>.</w:t>
      </w:r>
      <w:r>
        <w:t xml:space="preserve"> Nesta may assign, </w:t>
      </w:r>
      <w:proofErr w:type="gramStart"/>
      <w:r>
        <w:t>transfer</w:t>
      </w:r>
      <w:proofErr w:type="gramEnd"/>
      <w:r>
        <w:t xml:space="preserve"> or novate any or all of its rights or obligations under this </w:t>
      </w:r>
      <w:r w:rsidR="00D11CB5">
        <w:t xml:space="preserve">Winner’s Agreement </w:t>
      </w:r>
      <w:r>
        <w:t>to anyone else</w:t>
      </w:r>
      <w:r w:rsidR="006C0829">
        <w:t xml:space="preserve"> with approval from Ofwat</w:t>
      </w:r>
      <w:r w:rsidR="008F4AF5">
        <w:t xml:space="preserve"> (not</w:t>
      </w:r>
      <w:r w:rsidR="00505FFD">
        <w:t xml:space="preserve"> to</w:t>
      </w:r>
      <w:r w:rsidR="008F4AF5">
        <w:t xml:space="preserve"> be unreasonably withheld or delayed)</w:t>
      </w:r>
      <w:r>
        <w:t>.</w:t>
      </w:r>
      <w:bookmarkEnd w:id="17"/>
    </w:p>
    <w:p w14:paraId="3B4407E3" w14:textId="77777777" w:rsidR="003B30C4" w:rsidRPr="00FF0F57" w:rsidRDefault="003B30C4" w:rsidP="00FF0F57"/>
    <w:p w14:paraId="3BEF6FF9" w14:textId="77777777" w:rsidR="0089515E" w:rsidRPr="00FF0F57" w:rsidRDefault="008F4AF5" w:rsidP="00FF0F57">
      <w:r w:rsidRPr="00FF0F57">
        <w:t xml:space="preserve">Dispute Resolution and </w:t>
      </w:r>
      <w:r w:rsidR="003B30C4" w:rsidRPr="00FF0F57">
        <w:t>Governing Law</w:t>
      </w:r>
    </w:p>
    <w:p w14:paraId="6BA77B7F" w14:textId="77777777" w:rsidR="0089515E" w:rsidRPr="00FF0F57" w:rsidRDefault="0089515E" w:rsidP="00FF0F57">
      <w:pPr>
        <w:pStyle w:val="ListParagraph"/>
        <w:rPr>
          <w:lang w:val="en"/>
        </w:rPr>
      </w:pPr>
    </w:p>
    <w:p w14:paraId="1339A163" w14:textId="77777777" w:rsidR="008F4AF5" w:rsidRPr="00FF0F57" w:rsidRDefault="00102741" w:rsidP="00FF0F57">
      <w:pPr>
        <w:pStyle w:val="ListParagraph"/>
        <w:numPr>
          <w:ilvl w:val="0"/>
          <w:numId w:val="2"/>
        </w:numPr>
        <w:rPr>
          <w:lang w:val="en"/>
        </w:rPr>
      </w:pPr>
      <w:bookmarkStart w:id="18" w:name="_Ref78387919"/>
      <w:r w:rsidRPr="0C49B183">
        <w:rPr>
          <w:lang w:val="en"/>
        </w:rPr>
        <w:t>Without prejudice to any other remedy Nesta or Ofwat may have under applicable law, i</w:t>
      </w:r>
      <w:r w:rsidR="008F4AF5" w:rsidRPr="0C49B183">
        <w:rPr>
          <w:lang w:val="en"/>
        </w:rPr>
        <w:t>n the event of any disagreement between you and Nesta and/or Ofwat</w:t>
      </w:r>
      <w:r w:rsidRPr="0C49B183">
        <w:rPr>
          <w:lang w:val="en"/>
        </w:rPr>
        <w:t xml:space="preserve"> (as appliable)</w:t>
      </w:r>
      <w:r w:rsidR="008F4AF5" w:rsidRPr="0C49B183">
        <w:rPr>
          <w:lang w:val="en"/>
        </w:rPr>
        <w:t xml:space="preserve">, </w:t>
      </w:r>
      <w:r w:rsidRPr="0C49B183">
        <w:rPr>
          <w:lang w:val="en"/>
        </w:rPr>
        <w:t xml:space="preserve">then we shall each </w:t>
      </w:r>
      <w:r w:rsidR="008F4AF5" w:rsidRPr="0C49B183">
        <w:rPr>
          <w:lang w:val="en"/>
        </w:rPr>
        <w:t xml:space="preserve">attempt in good faith to negotiate a </w:t>
      </w:r>
      <w:r w:rsidRPr="0C49B183">
        <w:rPr>
          <w:lang w:val="en"/>
        </w:rPr>
        <w:t>resolution a</w:t>
      </w:r>
      <w:r w:rsidR="008F4AF5" w:rsidRPr="0C49B183">
        <w:rPr>
          <w:lang w:val="en"/>
        </w:rPr>
        <w:t>nd such efforts shall involve the escalation of the dispute to an appropriately senior representative of</w:t>
      </w:r>
      <w:r w:rsidRPr="0C49B183">
        <w:rPr>
          <w:lang w:val="en"/>
        </w:rPr>
        <w:t xml:space="preserve"> you and Nesta and/or Ofwat (as applicable).</w:t>
      </w:r>
      <w:bookmarkEnd w:id="18"/>
      <w:r w:rsidR="008F4AF5" w:rsidRPr="0C49B183">
        <w:rPr>
          <w:lang w:val="en"/>
        </w:rPr>
        <w:t xml:space="preserve"> </w:t>
      </w:r>
    </w:p>
    <w:p w14:paraId="24F11C52" w14:textId="77777777" w:rsidR="00102741" w:rsidRPr="00FF0F57" w:rsidRDefault="00102741" w:rsidP="00FF0F57">
      <w:pPr>
        <w:rPr>
          <w:lang w:val="en"/>
        </w:rPr>
      </w:pPr>
    </w:p>
    <w:p w14:paraId="50D848F5" w14:textId="77777777" w:rsidR="00FE1EF6" w:rsidRPr="00FF0F57" w:rsidRDefault="00D004B0" w:rsidP="00FF0F57">
      <w:pPr>
        <w:pStyle w:val="ListParagraph"/>
        <w:numPr>
          <w:ilvl w:val="0"/>
          <w:numId w:val="2"/>
        </w:numPr>
      </w:pPr>
      <w:bookmarkStart w:id="19" w:name="_Ref68015041"/>
      <w:r w:rsidRPr="0C49B183">
        <w:rPr>
          <w:lang w:val="en"/>
        </w:rPr>
        <w:t xml:space="preserve">This </w:t>
      </w:r>
      <w:r w:rsidR="006665D8" w:rsidRPr="0C49B183">
        <w:rPr>
          <w:lang w:val="en"/>
        </w:rPr>
        <w:t xml:space="preserve">Winner’s Agreement </w:t>
      </w:r>
      <w:r w:rsidR="00FE1EF6" w:rsidRPr="0C49B183">
        <w:rPr>
          <w:lang w:val="en"/>
        </w:rPr>
        <w:t xml:space="preserve">shall be governed by and interpreted in accordance with the laws of England and </w:t>
      </w:r>
      <w:proofErr w:type="gramStart"/>
      <w:r w:rsidR="00FE1EF6" w:rsidRPr="0C49B183">
        <w:rPr>
          <w:lang w:val="en"/>
        </w:rPr>
        <w:t>Wales</w:t>
      </w:r>
      <w:proofErr w:type="gramEnd"/>
      <w:r w:rsidR="00FE1EF6" w:rsidRPr="0C49B183">
        <w:rPr>
          <w:lang w:val="en"/>
        </w:rPr>
        <w:t xml:space="preserve"> and you hereby submit to the exclusive jurisdiction of the English courts.</w:t>
      </w:r>
      <w:bookmarkEnd w:id="19"/>
    </w:p>
    <w:p w14:paraId="1473D0AC" w14:textId="77777777" w:rsidR="00C64154" w:rsidRPr="00FF0F57" w:rsidRDefault="00C64154" w:rsidP="00FF0F57"/>
    <w:p w14:paraId="3A191F04" w14:textId="3562DA18" w:rsidR="001F523D" w:rsidRPr="00FF0F57" w:rsidRDefault="00C52524" w:rsidP="00FF0F57">
      <w:r w:rsidRPr="00FF0F57">
        <w:t>P</w:t>
      </w:r>
      <w:r w:rsidR="001F523D" w:rsidRPr="00FF0F57">
        <w:t xml:space="preserve">lease read this </w:t>
      </w:r>
      <w:r w:rsidR="00D11CB5" w:rsidRPr="00FF0F57">
        <w:t xml:space="preserve">Winner’s Agreement (including its Annexes) </w:t>
      </w:r>
      <w:r w:rsidR="001F523D" w:rsidRPr="00FF0F57">
        <w:t xml:space="preserve">carefully </w:t>
      </w:r>
      <w:r w:rsidRPr="00FF0F57">
        <w:t xml:space="preserve">and then </w:t>
      </w:r>
      <w:r w:rsidR="001F523D" w:rsidRPr="00FF0F57">
        <w:t>sign</w:t>
      </w:r>
      <w:r w:rsidR="00902C20" w:rsidRPr="00FF0F57">
        <w:t xml:space="preserve"> where indicated</w:t>
      </w:r>
      <w:r w:rsidR="001F523D" w:rsidRPr="00FF0F57">
        <w:t xml:space="preserve"> below </w:t>
      </w:r>
      <w:r w:rsidR="00902C20" w:rsidRPr="00FF0F57">
        <w:t xml:space="preserve">to confirm your acceptance of its terms. </w:t>
      </w:r>
      <w:r w:rsidR="001F523D" w:rsidRPr="00FF0F57">
        <w:t>If you have any queries at all about this letter</w:t>
      </w:r>
      <w:r w:rsidR="0068440F">
        <w:t>,</w:t>
      </w:r>
      <w:r w:rsidR="001F523D" w:rsidRPr="00FF0F57">
        <w:t xml:space="preserve"> please feel free to contact </w:t>
      </w:r>
      <w:r w:rsidR="00B058E5">
        <w:t>Catherine Thompson</w:t>
      </w:r>
      <w:r w:rsidR="00FE1EF6" w:rsidRPr="00FF0F57">
        <w:t xml:space="preserve"> </w:t>
      </w:r>
      <w:r w:rsidR="0068440F">
        <w:t xml:space="preserve">at </w:t>
      </w:r>
      <w:hyperlink r:id="rId16" w:history="1">
        <w:r w:rsidR="0068440F">
          <w:rPr>
            <w:rStyle w:val="Hyperlink"/>
          </w:rPr>
          <w:t>waterinnovation@challengeworks.org</w:t>
        </w:r>
      </w:hyperlink>
      <w:r w:rsidR="001F523D" w:rsidRPr="00FF0F57">
        <w:t>.</w:t>
      </w:r>
    </w:p>
    <w:p w14:paraId="70C7AFB2" w14:textId="77777777" w:rsidR="001F523D" w:rsidRPr="00FF0F57" w:rsidRDefault="001F523D" w:rsidP="00FF0F57"/>
    <w:p w14:paraId="37AC384D" w14:textId="77777777" w:rsidR="001F523D" w:rsidRPr="00FF0F57" w:rsidRDefault="001F523D" w:rsidP="00FF0F57">
      <w:r w:rsidRPr="00FF0F57">
        <w:t>Yours sincerely,</w:t>
      </w:r>
    </w:p>
    <w:p w14:paraId="64F8A688" w14:textId="77777777" w:rsidR="001F523D" w:rsidRPr="00FF0F57" w:rsidRDefault="001F523D" w:rsidP="00FF0F57"/>
    <w:p w14:paraId="321990F7" w14:textId="77777777" w:rsidR="001F523D" w:rsidRPr="00FF0F57" w:rsidRDefault="001F523D" w:rsidP="00FF0F57"/>
    <w:p w14:paraId="64DC179C" w14:textId="77777777" w:rsidR="00A1356E" w:rsidRDefault="00A1356E" w:rsidP="00FF0F57"/>
    <w:p w14:paraId="3437B481" w14:textId="77777777" w:rsidR="00A1356E" w:rsidRDefault="00A1356E" w:rsidP="00FF0F57"/>
    <w:p w14:paraId="058A6D15" w14:textId="37DC5211" w:rsidR="001F523D" w:rsidRPr="00FF0F57" w:rsidRDefault="00B058E5" w:rsidP="00FF0F57">
      <w:r>
        <w:t xml:space="preserve">Tris Dyson, Managing Director, </w:t>
      </w:r>
      <w:r w:rsidR="009A6AB5">
        <w:t>Challenge Works</w:t>
      </w:r>
      <w:r w:rsidR="00A1356E">
        <w:t>, Nesta</w:t>
      </w:r>
    </w:p>
    <w:p w14:paraId="2A8766B8" w14:textId="77777777" w:rsidR="00975F0B" w:rsidRPr="00FF0F57" w:rsidRDefault="00975F0B" w:rsidP="00FF0F57"/>
    <w:p w14:paraId="277C5B24" w14:textId="058BF626" w:rsidR="001F523D" w:rsidRPr="00FF0F57" w:rsidRDefault="001F523D" w:rsidP="00FF0F57">
      <w:r w:rsidRPr="00FF0F57">
        <w:t>Date:</w:t>
      </w:r>
    </w:p>
    <w:p w14:paraId="212EB239" w14:textId="77777777" w:rsidR="00A74B41" w:rsidRPr="00FF0F57" w:rsidRDefault="00A74B41" w:rsidP="00FF0F57"/>
    <w:p w14:paraId="17780568" w14:textId="77777777" w:rsidR="001666CF" w:rsidRPr="00FF0F57" w:rsidRDefault="001666CF" w:rsidP="00FF0F57"/>
    <w:p w14:paraId="7274324E" w14:textId="1EC223EA" w:rsidR="001F523D" w:rsidRPr="00FF0F57" w:rsidRDefault="001F523D" w:rsidP="00FF0F57">
      <w:pPr>
        <w:rPr>
          <w:iCs/>
        </w:rPr>
      </w:pPr>
      <w:r w:rsidRPr="00FF0F57">
        <w:t xml:space="preserve">I have read and understand this </w:t>
      </w:r>
      <w:r w:rsidR="00D11CB5" w:rsidRPr="00FF0F57">
        <w:t>Winner’s Agreement (including its Annexes)</w:t>
      </w:r>
      <w:r w:rsidRPr="00FF0F57">
        <w:t xml:space="preserve"> and accept them</w:t>
      </w:r>
      <w:r w:rsidR="00EF7B03" w:rsidRPr="00FF0F57">
        <w:t xml:space="preserve"> </w:t>
      </w:r>
      <w:r w:rsidR="00EF7B03" w:rsidRPr="00FF0F57">
        <w:rPr>
          <w:iCs/>
        </w:rPr>
        <w:t xml:space="preserve">on behalf of </w:t>
      </w:r>
      <w:r w:rsidR="003C43FD" w:rsidRPr="003C43FD">
        <w:rPr>
          <w:iCs/>
          <w:highlight w:val="yellow"/>
        </w:rPr>
        <w:t>company.</w:t>
      </w:r>
    </w:p>
    <w:p w14:paraId="7614DAF3" w14:textId="77777777" w:rsidR="00A1356E" w:rsidRDefault="00A1356E" w:rsidP="00FF0F57"/>
    <w:p w14:paraId="14565E77" w14:textId="77777777" w:rsidR="00A1356E" w:rsidRDefault="00A1356E" w:rsidP="00FF0F57"/>
    <w:p w14:paraId="5DE9A1CA" w14:textId="77777777" w:rsidR="00A1356E" w:rsidRDefault="00A1356E" w:rsidP="00FF0F57"/>
    <w:p w14:paraId="3BD63824" w14:textId="77777777" w:rsidR="00A1356E" w:rsidRDefault="00A1356E" w:rsidP="00FF0F57"/>
    <w:p w14:paraId="6AC95B2A" w14:textId="069E03CD" w:rsidR="006A4FA6" w:rsidRPr="00FF0F57" w:rsidRDefault="003C43FD" w:rsidP="00FF0F57">
      <w:pPr>
        <w:rPr>
          <w:lang w:eastAsia="en-GB"/>
        </w:rPr>
      </w:pPr>
      <w:r w:rsidRPr="003C43FD">
        <w:rPr>
          <w:highlight w:val="yellow"/>
          <w:lang w:eastAsia="en-GB"/>
        </w:rPr>
        <w:t>Name, Job Title</w:t>
      </w:r>
    </w:p>
    <w:p w14:paraId="49BB51D8" w14:textId="77777777" w:rsidR="001666CF" w:rsidRPr="00FF0F57" w:rsidRDefault="001666CF" w:rsidP="00FF0F57"/>
    <w:p w14:paraId="323FA16A" w14:textId="5DE690FF" w:rsidR="0070180C" w:rsidRPr="00FF0F57" w:rsidRDefault="00975F0B" w:rsidP="00FF0F57">
      <w:r w:rsidRPr="00FF0F57">
        <w:t>Date</w:t>
      </w:r>
      <w:r w:rsidR="00A1356E">
        <w:t>:</w:t>
      </w:r>
    </w:p>
    <w:p w14:paraId="4E202018" w14:textId="77777777" w:rsidR="00EA6AA5" w:rsidRPr="00A1356E" w:rsidRDefault="0070180C" w:rsidP="0C49B183">
      <w:pPr>
        <w:pStyle w:val="Heading2"/>
        <w:rPr>
          <w:rFonts w:ascii="Krub" w:hAnsi="Krub"/>
          <w:i w:val="0"/>
          <w:iCs w:val="0"/>
        </w:rPr>
      </w:pPr>
      <w:r>
        <w:br w:type="page"/>
      </w:r>
      <w:r w:rsidR="00EA6AA5" w:rsidRPr="0C49B183">
        <w:rPr>
          <w:rFonts w:ascii="Krub" w:hAnsi="Krub"/>
          <w:i w:val="0"/>
          <w:iCs w:val="0"/>
        </w:rPr>
        <w:lastRenderedPageBreak/>
        <w:t>Annex 1</w:t>
      </w:r>
    </w:p>
    <w:p w14:paraId="0C39A8A0" w14:textId="77777777" w:rsidR="00433BFC" w:rsidRDefault="00433BFC" w:rsidP="00FF0F57"/>
    <w:p w14:paraId="3BF5A3AD" w14:textId="3110BE82" w:rsidR="00070388" w:rsidRPr="00070388" w:rsidRDefault="00070388" w:rsidP="7DF30D52">
      <w:pPr>
        <w:shd w:val="clear" w:color="auto" w:fill="FFFFFF" w:themeFill="background1"/>
        <w:textAlignment w:val="baseline"/>
        <w:rPr>
          <w:rFonts w:ascii="Segoe UI" w:eastAsia="Times New Roman" w:hAnsi="Segoe UI" w:cs="Segoe UI"/>
          <w:b/>
          <w:bCs/>
          <w:i/>
          <w:iCs/>
          <w:sz w:val="18"/>
          <w:szCs w:val="18"/>
          <w:lang w:eastAsia="en-GB"/>
        </w:rPr>
      </w:pPr>
      <w:r w:rsidRPr="7DF30D52">
        <w:rPr>
          <w:rFonts w:eastAsia="Times New Roman"/>
          <w:b/>
          <w:bCs/>
          <w:color w:val="000000" w:themeColor="text1"/>
          <w:lang w:eastAsia="en-GB"/>
        </w:rPr>
        <w:t>Water Breakthrough</w:t>
      </w:r>
      <w:r w:rsidR="009A6AB5">
        <w:rPr>
          <w:rFonts w:eastAsia="Times New Roman"/>
          <w:b/>
          <w:bCs/>
          <w:color w:val="000000" w:themeColor="text1"/>
          <w:lang w:eastAsia="en-GB"/>
        </w:rPr>
        <w:t xml:space="preserve"> </w:t>
      </w:r>
      <w:r w:rsidR="30414B4F" w:rsidRPr="7DF30D52">
        <w:rPr>
          <w:rFonts w:eastAsia="Times New Roman"/>
          <w:b/>
          <w:bCs/>
          <w:color w:val="000000" w:themeColor="text1"/>
          <w:lang w:eastAsia="en-GB"/>
        </w:rPr>
        <w:t>3</w:t>
      </w:r>
      <w:r w:rsidRPr="7DF30D52">
        <w:rPr>
          <w:rFonts w:eastAsia="Times New Roman"/>
          <w:b/>
          <w:bCs/>
          <w:color w:val="000000" w:themeColor="text1"/>
          <w:lang w:eastAsia="en-GB"/>
        </w:rPr>
        <w:t xml:space="preserve"> Challenge Entrant Terms and Conditions</w:t>
      </w:r>
      <w:r w:rsidRPr="7DF30D52">
        <w:rPr>
          <w:rFonts w:eastAsia="Times New Roman"/>
          <w:b/>
          <w:bCs/>
          <w:i/>
          <w:iCs/>
          <w:color w:val="000000" w:themeColor="text1"/>
          <w:lang w:eastAsia="en-GB"/>
        </w:rPr>
        <w:t> </w:t>
      </w:r>
    </w:p>
    <w:p w14:paraId="2A30A2E5" w14:textId="7D97E4A5" w:rsidR="00070388" w:rsidRPr="00070388" w:rsidRDefault="00070388" w:rsidP="00070388">
      <w:pPr>
        <w:jc w:val="both"/>
        <w:textAlignment w:val="baseline"/>
        <w:rPr>
          <w:rFonts w:ascii="Segoe UI" w:eastAsia="Times New Roman" w:hAnsi="Segoe UI" w:cs="Segoe UI"/>
          <w:sz w:val="18"/>
          <w:szCs w:val="18"/>
          <w:lang w:eastAsia="en-GB"/>
        </w:rPr>
      </w:pPr>
      <w:r w:rsidRPr="00070388">
        <w:rPr>
          <w:rFonts w:eastAsia="Times New Roman" w:hint="cs"/>
          <w:szCs w:val="22"/>
          <w:lang w:eastAsia="en-GB"/>
        </w:rPr>
        <w:t> </w:t>
      </w:r>
    </w:p>
    <w:p w14:paraId="7F0824BC" w14:textId="77777777" w:rsidR="0068440F" w:rsidRDefault="0068440F" w:rsidP="0068440F">
      <w:pPr>
        <w:rPr>
          <w:rFonts w:eastAsia="Times New Roman"/>
          <w:b/>
          <w:bCs/>
          <w:sz w:val="28"/>
        </w:rPr>
      </w:pPr>
      <w:r>
        <w:t xml:space="preserve">[Terms and Conditions as </w:t>
      </w:r>
      <w:hyperlink r:id="rId17" w:history="1">
        <w:r w:rsidRPr="00E15133">
          <w:rPr>
            <w:rStyle w:val="Hyperlink"/>
          </w:rPr>
          <w:t>https://waterinnovation.challenges.org/breakthrough3/terms-conditions</w:t>
        </w:r>
      </w:hyperlink>
      <w:r>
        <w:t>]</w:t>
      </w:r>
      <w:r>
        <w:br/>
      </w:r>
      <w:r>
        <w:br/>
      </w:r>
    </w:p>
    <w:p w14:paraId="31B4EA4A" w14:textId="77777777" w:rsidR="0068440F" w:rsidRDefault="0068440F">
      <w:pPr>
        <w:rPr>
          <w:rFonts w:eastAsia="Times New Roman"/>
          <w:b/>
          <w:bCs/>
          <w:sz w:val="28"/>
        </w:rPr>
      </w:pPr>
      <w:r>
        <w:rPr>
          <w:rFonts w:eastAsia="Times New Roman"/>
          <w:b/>
          <w:bCs/>
          <w:sz w:val="28"/>
        </w:rPr>
        <w:br w:type="page"/>
      </w:r>
    </w:p>
    <w:p w14:paraId="508933E0" w14:textId="76764152" w:rsidR="003C43FD" w:rsidRDefault="007B1A1D" w:rsidP="0068440F">
      <w:pPr>
        <w:rPr>
          <w:i/>
          <w:iCs/>
        </w:rPr>
      </w:pPr>
      <w:r w:rsidRPr="0068440F">
        <w:rPr>
          <w:rFonts w:eastAsia="Times New Roman" w:hint="cs"/>
          <w:b/>
          <w:bCs/>
          <w:sz w:val="28"/>
        </w:rPr>
        <w:lastRenderedPageBreak/>
        <w:t>Annex 2</w:t>
      </w:r>
      <w:r w:rsidR="00A1356E" w:rsidRPr="003C43FD">
        <w:t xml:space="preserve"> </w:t>
      </w:r>
    </w:p>
    <w:p w14:paraId="002FDC6C" w14:textId="13918432" w:rsidR="00102741" w:rsidRPr="003C43FD" w:rsidRDefault="00A1356E" w:rsidP="003C43FD">
      <w:pPr>
        <w:pStyle w:val="Heading2"/>
        <w:rPr>
          <w:rFonts w:ascii="Krub" w:hAnsi="Krub"/>
          <w:i w:val="0"/>
          <w:iCs w:val="0"/>
        </w:rPr>
      </w:pPr>
      <w:r w:rsidRPr="003C43FD">
        <w:rPr>
          <w:rFonts w:ascii="Krub" w:hAnsi="Krub"/>
          <w:i w:val="0"/>
          <w:iCs w:val="0"/>
        </w:rPr>
        <w:t>The Project</w:t>
      </w:r>
    </w:p>
    <w:p w14:paraId="4727C3C5" w14:textId="77777777" w:rsidR="00102741" w:rsidRPr="00A1356E" w:rsidRDefault="00102741" w:rsidP="00FF0F57"/>
    <w:p w14:paraId="5B8E40AC" w14:textId="77777777" w:rsidR="00102741" w:rsidRPr="00A1356E" w:rsidRDefault="00102741" w:rsidP="00FF0F57"/>
    <w:p w14:paraId="7B53E21E" w14:textId="77777777" w:rsidR="00102741" w:rsidRPr="00A1356E" w:rsidRDefault="00102741" w:rsidP="00FF0F57"/>
    <w:p w14:paraId="5C169EB8" w14:textId="77777777" w:rsidR="00102741" w:rsidRPr="00A1356E" w:rsidRDefault="00102741" w:rsidP="00FF0F57"/>
    <w:p w14:paraId="6AD3E291" w14:textId="77777777" w:rsidR="00102741" w:rsidRPr="00A1356E" w:rsidRDefault="00102741" w:rsidP="00FF0F57"/>
    <w:p w14:paraId="5DA7B9D4" w14:textId="77777777" w:rsidR="00102741" w:rsidRPr="00A1356E" w:rsidRDefault="00102741" w:rsidP="00FF0F57"/>
    <w:p w14:paraId="0690DC40" w14:textId="77777777" w:rsidR="00102741" w:rsidRPr="00A1356E" w:rsidRDefault="00102741" w:rsidP="00FF0F57"/>
    <w:p w14:paraId="7E5E3BBE" w14:textId="77777777" w:rsidR="00102741" w:rsidRPr="00A1356E" w:rsidRDefault="00102741" w:rsidP="00FF0F57"/>
    <w:p w14:paraId="0026E695" w14:textId="77777777" w:rsidR="00102741" w:rsidRPr="00A1356E" w:rsidRDefault="00102741" w:rsidP="00FF0F57"/>
    <w:p w14:paraId="6F688DA9" w14:textId="77777777" w:rsidR="00102741" w:rsidRPr="00A1356E" w:rsidRDefault="00102741" w:rsidP="00FF0F57"/>
    <w:p w14:paraId="190F7AB1" w14:textId="77777777" w:rsidR="00102741" w:rsidRPr="00A1356E" w:rsidRDefault="00102741" w:rsidP="00FF0F57"/>
    <w:p w14:paraId="01E2A88E" w14:textId="77777777" w:rsidR="00102741" w:rsidRPr="00A1356E" w:rsidRDefault="00102741" w:rsidP="00FF0F57"/>
    <w:p w14:paraId="6F68F14D" w14:textId="77777777" w:rsidR="00102741" w:rsidRPr="00A1356E" w:rsidRDefault="00102741" w:rsidP="00FF0F57"/>
    <w:p w14:paraId="27FE0D24" w14:textId="77777777" w:rsidR="00102741" w:rsidRPr="00A1356E" w:rsidRDefault="00102741" w:rsidP="00FF0F57"/>
    <w:p w14:paraId="584AD35A" w14:textId="77777777" w:rsidR="00102741" w:rsidRPr="00A1356E" w:rsidRDefault="00102741" w:rsidP="00FF0F57"/>
    <w:p w14:paraId="499B0327" w14:textId="77777777" w:rsidR="00102741" w:rsidRPr="00A1356E" w:rsidRDefault="00102741" w:rsidP="00FF0F57"/>
    <w:p w14:paraId="5AD4D8BE" w14:textId="77777777" w:rsidR="00102741" w:rsidRPr="00A1356E" w:rsidRDefault="00102741" w:rsidP="00FF0F57"/>
    <w:p w14:paraId="328BC83E" w14:textId="77777777" w:rsidR="00102741" w:rsidRPr="00A1356E" w:rsidRDefault="00102741" w:rsidP="00FF0F57"/>
    <w:p w14:paraId="378DB67C" w14:textId="77777777" w:rsidR="00102741" w:rsidRPr="00A1356E" w:rsidRDefault="00102741" w:rsidP="00FF0F57"/>
    <w:p w14:paraId="529E8338" w14:textId="77777777" w:rsidR="00102741" w:rsidRPr="00A1356E" w:rsidRDefault="00102741" w:rsidP="00FF0F57"/>
    <w:p w14:paraId="261CE2D2" w14:textId="77777777" w:rsidR="00102741" w:rsidRPr="00A1356E" w:rsidRDefault="00102741" w:rsidP="00FF0F57"/>
    <w:p w14:paraId="3D366636" w14:textId="77777777" w:rsidR="00102741" w:rsidRPr="00A1356E" w:rsidRDefault="00102741" w:rsidP="00FF0F57"/>
    <w:p w14:paraId="6AFBE9E0" w14:textId="77777777" w:rsidR="00102741" w:rsidRPr="00A1356E" w:rsidRDefault="00102741" w:rsidP="00FF0F57"/>
    <w:p w14:paraId="5D48226C" w14:textId="77777777" w:rsidR="00102741" w:rsidRPr="00A1356E" w:rsidRDefault="00102741" w:rsidP="00FF0F57"/>
    <w:p w14:paraId="335D6061" w14:textId="77777777" w:rsidR="00102741" w:rsidRPr="00A1356E" w:rsidRDefault="00102741" w:rsidP="00FF0F57"/>
    <w:p w14:paraId="2047263B" w14:textId="77777777" w:rsidR="00102741" w:rsidRPr="00A1356E" w:rsidRDefault="00102741" w:rsidP="00FF0F57"/>
    <w:p w14:paraId="649279BA" w14:textId="77777777" w:rsidR="00102741" w:rsidRPr="00A1356E" w:rsidRDefault="00102741" w:rsidP="00FF0F57"/>
    <w:p w14:paraId="6254BBAB" w14:textId="77777777" w:rsidR="00102741" w:rsidRPr="00A1356E" w:rsidRDefault="00102741" w:rsidP="00FF0F57"/>
    <w:p w14:paraId="67B08CEC" w14:textId="77777777" w:rsidR="00102741" w:rsidRPr="00A1356E" w:rsidRDefault="00102741" w:rsidP="00FF0F57"/>
    <w:p w14:paraId="7B1B38F6" w14:textId="77777777" w:rsidR="00102741" w:rsidRPr="00A1356E" w:rsidRDefault="00102741" w:rsidP="00FF0F57"/>
    <w:p w14:paraId="5E651F8A" w14:textId="77777777" w:rsidR="00102741" w:rsidRPr="00A1356E" w:rsidRDefault="00102741" w:rsidP="00FF0F57"/>
    <w:p w14:paraId="6877D9CE" w14:textId="77777777" w:rsidR="00102741" w:rsidRPr="00A1356E" w:rsidRDefault="00102741" w:rsidP="00FF0F57"/>
    <w:p w14:paraId="58EBAA85" w14:textId="77777777" w:rsidR="00102741" w:rsidRPr="00A1356E" w:rsidRDefault="00102741" w:rsidP="00FF0F57"/>
    <w:p w14:paraId="63F9A5BA" w14:textId="77777777" w:rsidR="00102741" w:rsidRPr="00A1356E" w:rsidRDefault="00102741" w:rsidP="00FF0F57"/>
    <w:p w14:paraId="7B57C29C" w14:textId="77777777" w:rsidR="00102741" w:rsidRPr="00A1356E" w:rsidRDefault="00102741" w:rsidP="00FF0F57"/>
    <w:p w14:paraId="70D1C60B" w14:textId="77777777" w:rsidR="00102741" w:rsidRPr="00A1356E" w:rsidRDefault="00102741" w:rsidP="00FF0F57"/>
    <w:p w14:paraId="3AA77913" w14:textId="77777777" w:rsidR="00102741" w:rsidRPr="00A1356E" w:rsidRDefault="00102741" w:rsidP="00FF0F57"/>
    <w:p w14:paraId="45DCA917" w14:textId="77777777" w:rsidR="00102741" w:rsidRPr="00A1356E" w:rsidRDefault="00102741" w:rsidP="00FF0F57"/>
    <w:p w14:paraId="3D4FB35E" w14:textId="77777777" w:rsidR="00102741" w:rsidRPr="00A1356E" w:rsidRDefault="00102741" w:rsidP="00FF0F57"/>
    <w:p w14:paraId="35A0F916" w14:textId="77777777" w:rsidR="00102741" w:rsidRPr="00A1356E" w:rsidRDefault="00102741" w:rsidP="00FF0F57"/>
    <w:p w14:paraId="7B8095F5" w14:textId="77777777" w:rsidR="00102741" w:rsidRPr="00A1356E" w:rsidRDefault="00102741" w:rsidP="00FF0F57"/>
    <w:p w14:paraId="0F05D776" w14:textId="77777777" w:rsidR="00102741" w:rsidRPr="00A1356E" w:rsidRDefault="00102741" w:rsidP="00FF0F57"/>
    <w:p w14:paraId="238BD901" w14:textId="77777777" w:rsidR="001D3EAD" w:rsidRPr="00A1356E" w:rsidRDefault="001D3EAD" w:rsidP="00FF0F57">
      <w:r w:rsidRPr="00A1356E">
        <w:br w:type="page"/>
      </w:r>
    </w:p>
    <w:p w14:paraId="3F6BAB62" w14:textId="77777777" w:rsidR="003C43FD" w:rsidRDefault="00102741" w:rsidP="003C43FD">
      <w:pPr>
        <w:pStyle w:val="Heading2"/>
        <w:rPr>
          <w:rFonts w:ascii="Krub" w:hAnsi="Krub"/>
          <w:i w:val="0"/>
          <w:iCs w:val="0"/>
        </w:rPr>
      </w:pPr>
      <w:r w:rsidRPr="003C43FD">
        <w:rPr>
          <w:rFonts w:ascii="Krub" w:hAnsi="Krub"/>
          <w:i w:val="0"/>
          <w:iCs w:val="0"/>
        </w:rPr>
        <w:lastRenderedPageBreak/>
        <w:t>Annex 3</w:t>
      </w:r>
      <w:r w:rsidR="00A1356E" w:rsidRPr="003C43FD">
        <w:rPr>
          <w:rFonts w:ascii="Krub" w:hAnsi="Krub"/>
          <w:i w:val="0"/>
          <w:iCs w:val="0"/>
        </w:rPr>
        <w:t xml:space="preserve"> </w:t>
      </w:r>
    </w:p>
    <w:p w14:paraId="7BD82C73" w14:textId="0BF48A56" w:rsidR="00944E1E" w:rsidRPr="001037B8" w:rsidRDefault="00944E1E" w:rsidP="003C43FD">
      <w:pPr>
        <w:pStyle w:val="Heading2"/>
        <w:rPr>
          <w:rFonts w:ascii="Krub" w:hAnsi="Krub"/>
          <w:i w:val="0"/>
          <w:iCs w:val="0"/>
        </w:rPr>
      </w:pPr>
      <w:r w:rsidRPr="001037B8">
        <w:rPr>
          <w:rFonts w:ascii="Krub" w:hAnsi="Krub"/>
          <w:i w:val="0"/>
          <w:iCs w:val="0"/>
        </w:rPr>
        <w:t>Reporting Requirements</w:t>
      </w:r>
    </w:p>
    <w:p w14:paraId="1719EB3F" w14:textId="58629F29" w:rsidR="001D3EAD" w:rsidRPr="001037B8" w:rsidRDefault="001D3EAD" w:rsidP="00FF0F57"/>
    <w:p w14:paraId="10A78770" w14:textId="56F27CA6" w:rsidR="001D3EAD" w:rsidRPr="001037B8" w:rsidRDefault="001D3EAD" w:rsidP="00FF0F57">
      <w:r w:rsidRPr="001037B8">
        <w:t xml:space="preserve">To support the monitoring of your project, and evaluation of the Water Breakthrough Challenge and Ofwat Innovation fund, we will collect data from you regularly. The questions below are a guide for the level of reporting that will be required; questions may be subject to change. </w:t>
      </w:r>
      <w:r w:rsidRPr="001037B8">
        <w:br/>
      </w:r>
    </w:p>
    <w:p w14:paraId="2FA4C41F" w14:textId="49D6EBCB" w:rsidR="001D3EAD" w:rsidRPr="001037B8" w:rsidRDefault="001D3EAD" w:rsidP="00FF0F57">
      <w:r w:rsidRPr="001037B8">
        <w:t xml:space="preserve">We will collect data from you: </w:t>
      </w:r>
    </w:p>
    <w:p w14:paraId="55209B98" w14:textId="3F8E18D7" w:rsidR="001D3EAD" w:rsidRPr="001037B8" w:rsidRDefault="001D3EAD" w:rsidP="00FF0F57">
      <w:pPr>
        <w:pStyle w:val="ListParagraph"/>
        <w:numPr>
          <w:ilvl w:val="0"/>
          <w:numId w:val="4"/>
        </w:numPr>
      </w:pPr>
      <w:r w:rsidRPr="001037B8">
        <w:t>At project initiation (</w:t>
      </w:r>
      <w:r w:rsidR="001848BC" w:rsidRPr="001037B8">
        <w:t>Baseline</w:t>
      </w:r>
      <w:r w:rsidRPr="001037B8">
        <w:t xml:space="preserve"> </w:t>
      </w:r>
      <w:r w:rsidR="001848BC" w:rsidRPr="001037B8">
        <w:t>R</w:t>
      </w:r>
      <w:r w:rsidRPr="001037B8">
        <w:t xml:space="preserve">eport) </w:t>
      </w:r>
    </w:p>
    <w:p w14:paraId="03332A68" w14:textId="7C9AAA6A" w:rsidR="001D3EAD" w:rsidRPr="001037B8" w:rsidRDefault="001D3EAD" w:rsidP="00FF0F57">
      <w:pPr>
        <w:pStyle w:val="ListParagraph"/>
        <w:numPr>
          <w:ilvl w:val="0"/>
          <w:numId w:val="4"/>
        </w:numPr>
      </w:pPr>
      <w:r w:rsidRPr="001037B8">
        <w:t xml:space="preserve">Quarterly during delivery </w:t>
      </w:r>
      <w:r w:rsidR="001848BC" w:rsidRPr="001037B8">
        <w:t xml:space="preserve">(Quarterly Reports and Annual Additional Report) </w:t>
      </w:r>
    </w:p>
    <w:p w14:paraId="0C6574E2" w14:textId="17F50ECD" w:rsidR="001D3EAD" w:rsidRPr="001037B8" w:rsidRDefault="001D3EAD" w:rsidP="00FF0F57">
      <w:pPr>
        <w:pStyle w:val="ListParagraph"/>
        <w:numPr>
          <w:ilvl w:val="0"/>
          <w:numId w:val="4"/>
        </w:numPr>
      </w:pPr>
      <w:r w:rsidRPr="001037B8">
        <w:t>At project completion</w:t>
      </w:r>
      <w:r w:rsidR="001848BC" w:rsidRPr="001037B8">
        <w:t xml:space="preserve"> (Final Report) </w:t>
      </w:r>
    </w:p>
    <w:p w14:paraId="3D572DF5" w14:textId="049D1F4B" w:rsidR="001D3EAD" w:rsidRPr="001037B8" w:rsidRDefault="001D3EAD" w:rsidP="00FF0F57">
      <w:r w:rsidRPr="001037B8">
        <w:t xml:space="preserve">We may also ask you to report on the impact of your initiative after project completion. </w:t>
      </w:r>
      <w:r w:rsidRPr="001037B8">
        <w:br/>
        <w:t xml:space="preserve">We may also ask you to meet with us quarterly after completing the below reports. </w:t>
      </w:r>
    </w:p>
    <w:p w14:paraId="1AC63BBE" w14:textId="41EEA40B" w:rsidR="001D3EAD" w:rsidRPr="001037B8" w:rsidRDefault="001D3EAD" w:rsidP="00FF0F57"/>
    <w:p w14:paraId="4EE5B195" w14:textId="4DE03F79" w:rsidR="001D3EAD" w:rsidRPr="001037B8" w:rsidRDefault="001D3EAD" w:rsidP="00FF0F57">
      <w:r w:rsidRPr="001037B8">
        <w:t xml:space="preserve">The monitoring focuses on 4 key facets: </w:t>
      </w:r>
    </w:p>
    <w:p w14:paraId="6BC6D6D0" w14:textId="77777777" w:rsidR="001D3EAD" w:rsidRPr="001037B8" w:rsidRDefault="001D3EAD" w:rsidP="00FF0F57">
      <w:pPr>
        <w:pStyle w:val="paragraph"/>
        <w:numPr>
          <w:ilvl w:val="0"/>
          <w:numId w:val="5"/>
        </w:numPr>
        <w:rPr>
          <w:rFonts w:ascii="Krub" w:hAnsi="Krub"/>
        </w:rPr>
      </w:pPr>
      <w:r w:rsidRPr="001037B8">
        <w:rPr>
          <w:rStyle w:val="normaltextrun"/>
          <w:rFonts w:ascii="Krub" w:hAnsi="Krub"/>
          <w:b/>
          <w:bCs/>
          <w:sz w:val="22"/>
          <w:szCs w:val="22"/>
        </w:rPr>
        <w:t>Inputs </w:t>
      </w:r>
      <w:r w:rsidRPr="001037B8">
        <w:rPr>
          <w:rStyle w:val="normaltextrun"/>
          <w:rFonts w:ascii="Krub" w:hAnsi="Krub"/>
          <w:sz w:val="22"/>
          <w:szCs w:val="22"/>
        </w:rPr>
        <w:t>- The resources required to achieve the programme objectives (this</w:t>
      </w:r>
      <w:r w:rsidRPr="001037B8">
        <w:rPr>
          <w:rStyle w:val="normaltextrun"/>
          <w:rFonts w:cs="Times New Roman"/>
          <w:sz w:val="22"/>
          <w:szCs w:val="22"/>
        </w:rPr>
        <w:t> </w:t>
      </w:r>
      <w:r w:rsidRPr="001037B8">
        <w:rPr>
          <w:rStyle w:val="normaltextrun"/>
          <w:rFonts w:ascii="Krub" w:hAnsi="Krub"/>
          <w:sz w:val="22"/>
          <w:szCs w:val="22"/>
        </w:rPr>
        <w:t>includes programme, expenditure and costs, risks, including any</w:t>
      </w:r>
      <w:r w:rsidRPr="001037B8">
        <w:rPr>
          <w:rStyle w:val="normaltextrun"/>
          <w:rFonts w:cs="Times New Roman"/>
          <w:sz w:val="22"/>
          <w:szCs w:val="22"/>
        </w:rPr>
        <w:t> </w:t>
      </w:r>
      <w:r w:rsidRPr="001037B8">
        <w:rPr>
          <w:rStyle w:val="normaltextrun"/>
          <w:rFonts w:ascii="Krub" w:hAnsi="Krub"/>
          <w:sz w:val="22"/>
          <w:szCs w:val="22"/>
        </w:rPr>
        <w:t>approvals and consents required, and project partners).</w:t>
      </w:r>
      <w:r w:rsidRPr="001037B8">
        <w:rPr>
          <w:rStyle w:val="normaltextrun"/>
          <w:rFonts w:cs="Times New Roman"/>
          <w:sz w:val="22"/>
          <w:szCs w:val="22"/>
        </w:rPr>
        <w:t> </w:t>
      </w:r>
      <w:r w:rsidRPr="001037B8">
        <w:rPr>
          <w:rStyle w:val="eop"/>
          <w:rFonts w:ascii="Krub" w:hAnsi="Krub"/>
          <w:sz w:val="22"/>
          <w:szCs w:val="22"/>
        </w:rPr>
        <w:t> </w:t>
      </w:r>
    </w:p>
    <w:p w14:paraId="462BDDDA" w14:textId="77777777" w:rsidR="001D3EAD" w:rsidRPr="001037B8" w:rsidRDefault="001D3EAD" w:rsidP="00FF0F57">
      <w:pPr>
        <w:pStyle w:val="paragraph"/>
        <w:numPr>
          <w:ilvl w:val="0"/>
          <w:numId w:val="5"/>
        </w:numPr>
        <w:rPr>
          <w:rFonts w:ascii="Krub" w:hAnsi="Krub"/>
        </w:rPr>
      </w:pPr>
      <w:r w:rsidRPr="001037B8">
        <w:rPr>
          <w:rStyle w:val="normaltextrun"/>
          <w:rFonts w:ascii="Krub" w:hAnsi="Krub"/>
          <w:b/>
          <w:bCs/>
          <w:sz w:val="22"/>
          <w:szCs w:val="22"/>
        </w:rPr>
        <w:t>Outputs</w:t>
      </w:r>
      <w:r w:rsidRPr="001037B8">
        <w:rPr>
          <w:rStyle w:val="normaltextrun"/>
          <w:rFonts w:ascii="Krub" w:hAnsi="Krub"/>
          <w:sz w:val="22"/>
          <w:szCs w:val="22"/>
        </w:rPr>
        <w:t>- The direct result of the activity,</w:t>
      </w:r>
      <w:r w:rsidRPr="001037B8">
        <w:rPr>
          <w:rStyle w:val="normaltextrun"/>
          <w:rFonts w:cs="Times New Roman"/>
          <w:sz w:val="22"/>
          <w:szCs w:val="22"/>
        </w:rPr>
        <w:t> </w:t>
      </w:r>
      <w:proofErr w:type="gramStart"/>
      <w:r w:rsidRPr="001037B8">
        <w:rPr>
          <w:rStyle w:val="normaltextrun"/>
          <w:rFonts w:ascii="Krub" w:hAnsi="Krub"/>
          <w:sz w:val="22"/>
          <w:szCs w:val="22"/>
        </w:rPr>
        <w:t>e.g.</w:t>
      </w:r>
      <w:proofErr w:type="gramEnd"/>
      <w:r w:rsidRPr="001037B8">
        <w:rPr>
          <w:rStyle w:val="normaltextrun"/>
          <w:rFonts w:cs="Times New Roman"/>
          <w:sz w:val="22"/>
          <w:szCs w:val="22"/>
        </w:rPr>
        <w:t> </w:t>
      </w:r>
      <w:r w:rsidRPr="001037B8">
        <w:rPr>
          <w:rStyle w:val="normaltextrun"/>
          <w:rFonts w:ascii="Krub" w:hAnsi="Krub"/>
          <w:sz w:val="22"/>
          <w:szCs w:val="22"/>
        </w:rPr>
        <w:t>technological progress, or increased</w:t>
      </w:r>
      <w:r w:rsidRPr="001037B8">
        <w:rPr>
          <w:rStyle w:val="normaltextrun"/>
          <w:rFonts w:cs="Times New Roman"/>
          <w:sz w:val="22"/>
          <w:szCs w:val="22"/>
        </w:rPr>
        <w:t> </w:t>
      </w:r>
      <w:r w:rsidRPr="001037B8">
        <w:rPr>
          <w:rStyle w:val="normaltextrun"/>
          <w:rFonts w:ascii="Krub" w:hAnsi="Krub"/>
          <w:sz w:val="22"/>
          <w:szCs w:val="22"/>
        </w:rPr>
        <w:t>knowledge (this includes lessons learnt and any changes in approach)</w:t>
      </w:r>
      <w:r w:rsidRPr="001037B8">
        <w:rPr>
          <w:rStyle w:val="eop"/>
          <w:rFonts w:ascii="Krub" w:hAnsi="Krub"/>
          <w:sz w:val="22"/>
          <w:szCs w:val="22"/>
        </w:rPr>
        <w:t> </w:t>
      </w:r>
    </w:p>
    <w:p w14:paraId="1BEACA71" w14:textId="77777777" w:rsidR="001D3EAD" w:rsidRPr="001037B8" w:rsidRDefault="001D3EAD" w:rsidP="00FF0F57">
      <w:pPr>
        <w:pStyle w:val="paragraph"/>
        <w:numPr>
          <w:ilvl w:val="0"/>
          <w:numId w:val="5"/>
        </w:numPr>
        <w:rPr>
          <w:rFonts w:ascii="Krub" w:hAnsi="Krub"/>
        </w:rPr>
      </w:pPr>
      <w:r w:rsidRPr="001037B8">
        <w:rPr>
          <w:rStyle w:val="normaltextrun"/>
          <w:rFonts w:ascii="Krub" w:hAnsi="Krub"/>
          <w:b/>
          <w:bCs/>
          <w:sz w:val="22"/>
          <w:szCs w:val="22"/>
        </w:rPr>
        <w:t>Outcomes</w:t>
      </w:r>
      <w:r w:rsidRPr="001037B8">
        <w:rPr>
          <w:rStyle w:val="normaltextrun"/>
          <w:rFonts w:ascii="Krub" w:hAnsi="Krub"/>
          <w:sz w:val="22"/>
          <w:szCs w:val="22"/>
        </w:rPr>
        <w:t>- The changes or benefits that result, generally to the direct</w:t>
      </w:r>
      <w:r w:rsidRPr="001037B8">
        <w:rPr>
          <w:rStyle w:val="normaltextrun"/>
          <w:rFonts w:cs="Times New Roman"/>
          <w:sz w:val="22"/>
          <w:szCs w:val="22"/>
        </w:rPr>
        <w:t> </w:t>
      </w:r>
      <w:r w:rsidRPr="001037B8">
        <w:rPr>
          <w:rStyle w:val="normaltextrun"/>
          <w:rFonts w:ascii="Krub" w:hAnsi="Krub"/>
          <w:sz w:val="22"/>
          <w:szCs w:val="22"/>
        </w:rPr>
        <w:t>beneficiaries of the programme</w:t>
      </w:r>
      <w:r w:rsidRPr="001037B8">
        <w:rPr>
          <w:rStyle w:val="normaltextrun"/>
          <w:rFonts w:cs="Times New Roman"/>
          <w:sz w:val="22"/>
          <w:szCs w:val="22"/>
        </w:rPr>
        <w:t> </w:t>
      </w:r>
      <w:proofErr w:type="gramStart"/>
      <w:r w:rsidRPr="001037B8">
        <w:rPr>
          <w:rStyle w:val="normaltextrun"/>
          <w:rFonts w:ascii="Krub" w:hAnsi="Krub"/>
          <w:sz w:val="22"/>
          <w:szCs w:val="22"/>
        </w:rPr>
        <w:t>e.g.</w:t>
      </w:r>
      <w:proofErr w:type="gramEnd"/>
      <w:r w:rsidRPr="001037B8">
        <w:rPr>
          <w:rStyle w:val="normaltextrun"/>
          <w:rFonts w:cs="Times New Roman"/>
          <w:sz w:val="22"/>
          <w:szCs w:val="22"/>
        </w:rPr>
        <w:t> </w:t>
      </w:r>
      <w:r w:rsidRPr="001037B8">
        <w:rPr>
          <w:rStyle w:val="normaltextrun"/>
          <w:rFonts w:ascii="Krub" w:hAnsi="Krub"/>
          <w:sz w:val="22"/>
          <w:szCs w:val="22"/>
        </w:rPr>
        <w:t>benefits to the environment</w:t>
      </w:r>
      <w:r w:rsidRPr="001037B8">
        <w:rPr>
          <w:rStyle w:val="normaltextrun"/>
          <w:rFonts w:cs="Times New Roman"/>
          <w:sz w:val="22"/>
          <w:szCs w:val="22"/>
        </w:rPr>
        <w:t> </w:t>
      </w:r>
      <w:r w:rsidRPr="001037B8">
        <w:rPr>
          <w:rStyle w:val="normaltextrun"/>
          <w:rFonts w:ascii="Krub" w:hAnsi="Krub"/>
          <w:sz w:val="22"/>
          <w:szCs w:val="22"/>
        </w:rPr>
        <w:t>resulting from the innovation (these are different for each project and</w:t>
      </w:r>
      <w:r w:rsidRPr="001037B8">
        <w:rPr>
          <w:rStyle w:val="normaltextrun"/>
          <w:rFonts w:cs="Times New Roman"/>
          <w:sz w:val="22"/>
          <w:szCs w:val="22"/>
        </w:rPr>
        <w:t> </w:t>
      </w:r>
      <w:r w:rsidRPr="001037B8">
        <w:rPr>
          <w:rStyle w:val="normaltextrun"/>
          <w:rFonts w:ascii="Krub" w:hAnsi="Krub"/>
          <w:sz w:val="22"/>
          <w:szCs w:val="22"/>
        </w:rPr>
        <w:t>will be based on the SMART outcomes included in the original entry)</w:t>
      </w:r>
      <w:r w:rsidRPr="001037B8">
        <w:rPr>
          <w:rStyle w:val="normaltextrun"/>
          <w:rFonts w:cs="Times New Roman"/>
          <w:sz w:val="22"/>
          <w:szCs w:val="22"/>
        </w:rPr>
        <w:t>​</w:t>
      </w:r>
      <w:r w:rsidRPr="001037B8">
        <w:rPr>
          <w:rStyle w:val="eop"/>
          <w:rFonts w:ascii="Krub" w:hAnsi="Krub"/>
          <w:sz w:val="22"/>
          <w:szCs w:val="22"/>
        </w:rPr>
        <w:t> </w:t>
      </w:r>
    </w:p>
    <w:p w14:paraId="2F2E2480" w14:textId="7EC112C9" w:rsidR="00944E1E" w:rsidRPr="001037B8" w:rsidRDefault="001D3EAD" w:rsidP="00FF0F57">
      <w:pPr>
        <w:pStyle w:val="paragraph"/>
        <w:numPr>
          <w:ilvl w:val="0"/>
          <w:numId w:val="5"/>
        </w:numPr>
        <w:rPr>
          <w:rFonts w:ascii="Krub" w:hAnsi="Krub"/>
        </w:rPr>
      </w:pPr>
      <w:r w:rsidRPr="001037B8">
        <w:rPr>
          <w:rStyle w:val="normaltextrun"/>
          <w:rFonts w:ascii="Krub" w:hAnsi="Krub"/>
          <w:b/>
          <w:bCs/>
          <w:sz w:val="22"/>
          <w:szCs w:val="22"/>
        </w:rPr>
        <w:t>Impact </w:t>
      </w:r>
      <w:r w:rsidRPr="001037B8">
        <w:rPr>
          <w:rStyle w:val="normaltextrun"/>
          <w:rFonts w:ascii="Krub" w:hAnsi="Krub"/>
          <w:sz w:val="22"/>
          <w:szCs w:val="22"/>
        </w:rPr>
        <w:t>- The final, wider changes that result from the programme (these are</w:t>
      </w:r>
      <w:r w:rsidRPr="001037B8">
        <w:rPr>
          <w:rStyle w:val="normaltextrun"/>
          <w:rFonts w:cs="Times New Roman"/>
          <w:sz w:val="22"/>
          <w:szCs w:val="22"/>
        </w:rPr>
        <w:t> </w:t>
      </w:r>
      <w:r w:rsidRPr="001037B8">
        <w:rPr>
          <w:rStyle w:val="normaltextrun"/>
          <w:rFonts w:ascii="Krub" w:hAnsi="Krub"/>
          <w:sz w:val="22"/>
          <w:szCs w:val="22"/>
        </w:rPr>
        <w:t>different for each project and will be based on the impacts included in</w:t>
      </w:r>
      <w:r w:rsidRPr="001037B8">
        <w:rPr>
          <w:rStyle w:val="normaltextrun"/>
          <w:rFonts w:cs="Times New Roman"/>
          <w:sz w:val="22"/>
          <w:szCs w:val="22"/>
        </w:rPr>
        <w:t> </w:t>
      </w:r>
      <w:r w:rsidRPr="001037B8">
        <w:rPr>
          <w:rStyle w:val="normaltextrun"/>
          <w:rFonts w:ascii="Krub" w:hAnsi="Krub"/>
          <w:sz w:val="22"/>
          <w:szCs w:val="22"/>
        </w:rPr>
        <w:t>the original entry)</w:t>
      </w:r>
      <w:r w:rsidRPr="001037B8">
        <w:rPr>
          <w:rStyle w:val="eop"/>
          <w:rFonts w:ascii="Krub" w:hAnsi="Krub"/>
          <w:sz w:val="22"/>
          <w:szCs w:val="22"/>
        </w:rPr>
        <w:t> </w:t>
      </w:r>
    </w:p>
    <w:p w14:paraId="076A9AE8" w14:textId="4FFAB390" w:rsidR="001848BC" w:rsidRPr="001037B8" w:rsidRDefault="001848BC" w:rsidP="00A1356E">
      <w:pPr>
        <w:rPr>
          <w:rStyle w:val="normaltextrun"/>
          <w:rFonts w:ascii="Krub SemiBold" w:hAnsi="Krub SemiBold" w:cs="Krub SemiBold"/>
          <w:sz w:val="32"/>
          <w:szCs w:val="40"/>
        </w:rPr>
      </w:pPr>
      <w:r w:rsidRPr="001037B8">
        <w:rPr>
          <w:rFonts w:ascii="Krub SemiBold" w:hAnsi="Krub SemiBold" w:cs="Krub SemiBold"/>
          <w:sz w:val="32"/>
          <w:szCs w:val="40"/>
        </w:rPr>
        <w:t>Baseline</w:t>
      </w:r>
      <w:r w:rsidR="001D3EAD" w:rsidRPr="001037B8">
        <w:rPr>
          <w:rFonts w:ascii="Krub SemiBold" w:hAnsi="Krub SemiBold" w:cs="Krub SemiBold"/>
          <w:sz w:val="32"/>
          <w:szCs w:val="40"/>
        </w:rPr>
        <w:t xml:space="preserve"> Report</w:t>
      </w:r>
    </w:p>
    <w:p w14:paraId="2CD5BB47" w14:textId="311B8283" w:rsidR="001D3EAD" w:rsidRPr="001037B8" w:rsidRDefault="001D3EAD" w:rsidP="00FF0F57">
      <w:pPr>
        <w:pStyle w:val="paragraph"/>
        <w:numPr>
          <w:ilvl w:val="0"/>
          <w:numId w:val="6"/>
        </w:numPr>
        <w:rPr>
          <w:rFonts w:ascii="Krub" w:hAnsi="Krub"/>
        </w:rPr>
      </w:pPr>
      <w:r w:rsidRPr="001037B8">
        <w:rPr>
          <w:rStyle w:val="normaltextrun"/>
          <w:rFonts w:ascii="Krub" w:hAnsi="Krub"/>
          <w:sz w:val="22"/>
          <w:szCs w:val="22"/>
        </w:rPr>
        <w:t xml:space="preserve">Has your project changed from your original entry in relation to scope, </w:t>
      </w:r>
      <w:proofErr w:type="gramStart"/>
      <w:r w:rsidRPr="001037B8">
        <w:rPr>
          <w:rStyle w:val="normaltextrun"/>
          <w:rFonts w:ascii="Krub" w:hAnsi="Krub"/>
          <w:sz w:val="22"/>
          <w:szCs w:val="22"/>
        </w:rPr>
        <w:t>approach</w:t>
      </w:r>
      <w:proofErr w:type="gramEnd"/>
      <w:r w:rsidRPr="001037B8">
        <w:rPr>
          <w:rStyle w:val="normaltextrun"/>
          <w:rFonts w:ascii="Krub" w:hAnsi="Krub"/>
          <w:sz w:val="22"/>
          <w:szCs w:val="22"/>
        </w:rPr>
        <w:t xml:space="preserve"> or outcomes? </w:t>
      </w:r>
      <w:r w:rsidRPr="001037B8">
        <w:rPr>
          <w:rStyle w:val="eop"/>
          <w:rFonts w:ascii="Krub" w:hAnsi="Krub"/>
          <w:sz w:val="22"/>
          <w:szCs w:val="22"/>
        </w:rPr>
        <w:t> </w:t>
      </w:r>
    </w:p>
    <w:p w14:paraId="1E7E4F0A"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Significant change (change in focus/outcomes or significant change in approach/method of project or significant change to programme/timeline) </w:t>
      </w:r>
      <w:r w:rsidRPr="001037B8">
        <w:rPr>
          <w:rStyle w:val="eop"/>
          <w:rFonts w:ascii="Krub" w:hAnsi="Krub"/>
          <w:sz w:val="22"/>
          <w:szCs w:val="22"/>
        </w:rPr>
        <w:t> </w:t>
      </w:r>
    </w:p>
    <w:p w14:paraId="6EAAE79B"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Other changes (e.gs skills sets/technology etc.) - narrative to explain</w:t>
      </w:r>
      <w:r w:rsidRPr="001037B8">
        <w:rPr>
          <w:rStyle w:val="eop"/>
          <w:rFonts w:ascii="Krub" w:hAnsi="Krub"/>
          <w:sz w:val="22"/>
          <w:szCs w:val="22"/>
        </w:rPr>
        <w:t> </w:t>
      </w:r>
    </w:p>
    <w:p w14:paraId="53F52D9D" w14:textId="5FC76F9B" w:rsidR="001848BC" w:rsidRPr="001037B8" w:rsidRDefault="001D3EAD" w:rsidP="00FF0F57">
      <w:pPr>
        <w:pStyle w:val="paragraph"/>
        <w:rPr>
          <w:rFonts w:ascii="Krub" w:hAnsi="Krub"/>
          <w:sz w:val="22"/>
          <w:szCs w:val="22"/>
        </w:rPr>
      </w:pPr>
      <w:r w:rsidRPr="001037B8">
        <w:rPr>
          <w:rStyle w:val="normaltextrun"/>
          <w:rFonts w:ascii="Krub" w:hAnsi="Krub"/>
          <w:sz w:val="22"/>
          <w:szCs w:val="22"/>
        </w:rPr>
        <w:t>Inputs</w:t>
      </w:r>
    </w:p>
    <w:p w14:paraId="3E4A2AD2" w14:textId="77777777" w:rsidR="001D3EAD" w:rsidRPr="001037B8" w:rsidRDefault="001D3EAD" w:rsidP="00FF0F57">
      <w:pPr>
        <w:pStyle w:val="paragraph"/>
        <w:numPr>
          <w:ilvl w:val="0"/>
          <w:numId w:val="6"/>
        </w:numPr>
        <w:rPr>
          <w:rFonts w:ascii="Krub" w:hAnsi="Krub"/>
        </w:rPr>
      </w:pPr>
      <w:r w:rsidRPr="001037B8">
        <w:rPr>
          <w:rStyle w:val="normaltextrun"/>
          <w:rFonts w:ascii="Krub" w:hAnsi="Krub"/>
          <w:sz w:val="22"/>
          <w:szCs w:val="22"/>
        </w:rPr>
        <w:t>Please complete the spending profile template provided. </w:t>
      </w:r>
      <w:r w:rsidRPr="001037B8">
        <w:rPr>
          <w:rStyle w:val="eop"/>
          <w:rFonts w:ascii="Krub" w:hAnsi="Krub"/>
          <w:sz w:val="22"/>
          <w:szCs w:val="22"/>
        </w:rPr>
        <w:t> </w:t>
      </w:r>
    </w:p>
    <w:p w14:paraId="3E599DF2" w14:textId="77777777" w:rsidR="001D3EAD" w:rsidRPr="001037B8" w:rsidRDefault="001D3EAD" w:rsidP="00FF0F57">
      <w:pPr>
        <w:pStyle w:val="paragraph"/>
        <w:numPr>
          <w:ilvl w:val="0"/>
          <w:numId w:val="6"/>
        </w:numPr>
        <w:rPr>
          <w:rFonts w:ascii="Krub" w:hAnsi="Krub"/>
        </w:rPr>
      </w:pPr>
      <w:r w:rsidRPr="001037B8">
        <w:rPr>
          <w:rStyle w:val="normaltextrun"/>
          <w:rFonts w:ascii="Krub" w:hAnsi="Krub"/>
          <w:sz w:val="22"/>
          <w:szCs w:val="22"/>
        </w:rPr>
        <w:t>Please report on project programme:</w:t>
      </w:r>
      <w:r w:rsidRPr="001037B8">
        <w:rPr>
          <w:rStyle w:val="eop"/>
          <w:rFonts w:ascii="Krub" w:hAnsi="Krub"/>
          <w:sz w:val="22"/>
          <w:szCs w:val="22"/>
        </w:rPr>
        <w:t> </w:t>
      </w:r>
    </w:p>
    <w:p w14:paraId="0F0D16B9"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Which project milestone are you current in? </w:t>
      </w:r>
      <w:r w:rsidRPr="001037B8">
        <w:rPr>
          <w:rStyle w:val="eop"/>
          <w:rFonts w:ascii="Krub" w:hAnsi="Krub"/>
          <w:sz w:val="22"/>
          <w:szCs w:val="22"/>
        </w:rPr>
        <w:t> </w:t>
      </w:r>
    </w:p>
    <w:p w14:paraId="042D6777"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What date will this project milestone be completed?</w:t>
      </w:r>
      <w:r w:rsidRPr="001037B8">
        <w:rPr>
          <w:rStyle w:val="eop"/>
          <w:rFonts w:ascii="Krub" w:hAnsi="Krub"/>
          <w:sz w:val="22"/>
          <w:szCs w:val="22"/>
        </w:rPr>
        <w:t> </w:t>
      </w:r>
    </w:p>
    <w:p w14:paraId="5CE6F2CE"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lastRenderedPageBreak/>
        <w:t>What is the cost of this milestone?</w:t>
      </w:r>
      <w:r w:rsidRPr="001037B8">
        <w:rPr>
          <w:rStyle w:val="eop"/>
          <w:rFonts w:ascii="Krub" w:hAnsi="Krub"/>
          <w:sz w:val="22"/>
          <w:szCs w:val="22"/>
        </w:rPr>
        <w:t> </w:t>
      </w:r>
    </w:p>
    <w:p w14:paraId="22FDB9FB"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Projected percentage completion over the next quarter</w:t>
      </w:r>
      <w:r w:rsidRPr="001037B8">
        <w:rPr>
          <w:rStyle w:val="eop"/>
          <w:rFonts w:ascii="Krub" w:hAnsi="Krub"/>
          <w:sz w:val="22"/>
          <w:szCs w:val="22"/>
        </w:rPr>
        <w:t> </w:t>
      </w:r>
    </w:p>
    <w:p w14:paraId="7AD4904C" w14:textId="3E9B4293"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 xml:space="preserve">Have there been any changes to the project programme or milestones not set out in your original entry or in the previous quarterly report? </w:t>
      </w:r>
      <w:r w:rsidR="007A41AE" w:rsidRPr="001037B8">
        <w:rPr>
          <w:rStyle w:val="normaltextrun"/>
          <w:rFonts w:ascii="Krub" w:hAnsi="Krub"/>
          <w:sz w:val="22"/>
          <w:szCs w:val="22"/>
        </w:rPr>
        <w:t>For</w:t>
      </w:r>
      <w:r w:rsidRPr="001037B8">
        <w:rPr>
          <w:rStyle w:val="normaltextrun"/>
          <w:rFonts w:ascii="Krub" w:hAnsi="Krub"/>
          <w:sz w:val="22"/>
          <w:szCs w:val="22"/>
        </w:rPr>
        <w:t xml:space="preserve"> example, change in dates or scope of milestones, change in project partners, changes to funding or additional sources of funding</w:t>
      </w:r>
      <w:r w:rsidR="007A41AE" w:rsidRPr="001037B8">
        <w:rPr>
          <w:rStyle w:val="normaltextrun"/>
          <w:rFonts w:ascii="Krub" w:hAnsi="Krub"/>
          <w:sz w:val="22"/>
          <w:szCs w:val="22"/>
        </w:rPr>
        <w:t>.</w:t>
      </w:r>
      <w:r w:rsidRPr="001037B8">
        <w:rPr>
          <w:rStyle w:val="normaltextrun"/>
          <w:rFonts w:ascii="Krub" w:hAnsi="Krub"/>
          <w:sz w:val="22"/>
          <w:szCs w:val="22"/>
        </w:rPr>
        <w:t xml:space="preserve"> </w:t>
      </w:r>
      <w:r w:rsidR="007A41AE" w:rsidRPr="001037B8">
        <w:rPr>
          <w:rStyle w:val="normaltextrun"/>
          <w:rFonts w:ascii="Krub" w:hAnsi="Krub"/>
          <w:sz w:val="22"/>
          <w:szCs w:val="22"/>
        </w:rPr>
        <w:t xml:space="preserve">If yes, please provide detail. </w:t>
      </w:r>
    </w:p>
    <w:p w14:paraId="47B0A3B4" w14:textId="77777777" w:rsidR="001D3EAD" w:rsidRPr="001037B8" w:rsidRDefault="001D3EAD" w:rsidP="00FF0F57">
      <w:pPr>
        <w:pStyle w:val="paragraph"/>
        <w:numPr>
          <w:ilvl w:val="0"/>
          <w:numId w:val="6"/>
        </w:numPr>
        <w:rPr>
          <w:rFonts w:ascii="Krub" w:hAnsi="Krub"/>
        </w:rPr>
      </w:pPr>
      <w:r w:rsidRPr="001037B8">
        <w:rPr>
          <w:rStyle w:val="normaltextrun"/>
          <w:rFonts w:ascii="Krub" w:hAnsi="Krub"/>
          <w:sz w:val="22"/>
          <w:szCs w:val="22"/>
        </w:rPr>
        <w:t>Are there any critical risks which may impact the project in the next 2 quarters? (y/n)</w:t>
      </w:r>
      <w:r w:rsidRPr="001037B8">
        <w:rPr>
          <w:rStyle w:val="eop"/>
          <w:rFonts w:ascii="Krub" w:hAnsi="Krub"/>
          <w:sz w:val="22"/>
          <w:szCs w:val="22"/>
        </w:rPr>
        <w:t> </w:t>
      </w:r>
    </w:p>
    <w:p w14:paraId="5E85000A"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 xml:space="preserve">If yes, please provide further information such as likelihood, impact, </w:t>
      </w:r>
      <w:proofErr w:type="gramStart"/>
      <w:r w:rsidRPr="001037B8">
        <w:rPr>
          <w:rStyle w:val="normaltextrun"/>
          <w:rFonts w:ascii="Krub" w:hAnsi="Krub"/>
          <w:sz w:val="22"/>
          <w:szCs w:val="22"/>
        </w:rPr>
        <w:t>mitigation</w:t>
      </w:r>
      <w:proofErr w:type="gramEnd"/>
      <w:r w:rsidRPr="001037B8">
        <w:rPr>
          <w:rStyle w:val="normaltextrun"/>
          <w:rFonts w:ascii="Krub" w:hAnsi="Krub"/>
          <w:sz w:val="22"/>
          <w:szCs w:val="22"/>
        </w:rPr>
        <w:t xml:space="preserve"> and residual risk after mitigation (using the same methodology as the entries risk register). </w:t>
      </w:r>
      <w:r w:rsidRPr="001037B8">
        <w:rPr>
          <w:rStyle w:val="eop"/>
          <w:rFonts w:ascii="Krub" w:hAnsi="Krub"/>
          <w:sz w:val="22"/>
          <w:szCs w:val="22"/>
        </w:rPr>
        <w:t> </w:t>
      </w:r>
    </w:p>
    <w:p w14:paraId="2F5F5CB2" w14:textId="677BC025"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 xml:space="preserve">Is the project exposed to any new, significant risks not already identified in your project risk register? </w:t>
      </w:r>
    </w:p>
    <w:p w14:paraId="7873E311"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 xml:space="preserve">If yes, please provide a narrative, including likelihood, impact, </w:t>
      </w:r>
      <w:proofErr w:type="gramStart"/>
      <w:r w:rsidRPr="001037B8">
        <w:rPr>
          <w:rStyle w:val="normaltextrun"/>
          <w:rFonts w:ascii="Krub" w:hAnsi="Krub"/>
          <w:sz w:val="22"/>
          <w:szCs w:val="22"/>
        </w:rPr>
        <w:t>mitigation</w:t>
      </w:r>
      <w:proofErr w:type="gramEnd"/>
      <w:r w:rsidRPr="001037B8">
        <w:rPr>
          <w:rStyle w:val="normaltextrun"/>
          <w:rFonts w:ascii="Krub" w:hAnsi="Krub"/>
          <w:sz w:val="22"/>
          <w:szCs w:val="22"/>
        </w:rPr>
        <w:t xml:space="preserve"> and residual risk after mitigation (using the same methodology as the entries risk register) alternatively please provide an updated risk register highlighting any new risks. </w:t>
      </w:r>
      <w:r w:rsidRPr="001037B8">
        <w:rPr>
          <w:rStyle w:val="eop"/>
          <w:rFonts w:ascii="Krub" w:hAnsi="Krub"/>
          <w:sz w:val="22"/>
          <w:szCs w:val="22"/>
        </w:rPr>
        <w:t> </w:t>
      </w:r>
    </w:p>
    <w:p w14:paraId="10DAEB2E" w14:textId="77777777" w:rsidR="001D3EAD" w:rsidRPr="001037B8" w:rsidRDefault="001D3EAD" w:rsidP="00FF0F57">
      <w:pPr>
        <w:pStyle w:val="paragraph"/>
        <w:numPr>
          <w:ilvl w:val="0"/>
          <w:numId w:val="6"/>
        </w:numPr>
        <w:rPr>
          <w:rFonts w:ascii="Krub" w:hAnsi="Krub"/>
        </w:rPr>
      </w:pPr>
      <w:r w:rsidRPr="001037B8">
        <w:rPr>
          <w:rStyle w:val="normaltextrun"/>
          <w:rFonts w:ascii="Krub" w:hAnsi="Krub"/>
          <w:sz w:val="22"/>
          <w:szCs w:val="22"/>
        </w:rPr>
        <w:t>Please report on the project expenditure and costs:</w:t>
      </w:r>
      <w:r w:rsidRPr="001037B8">
        <w:rPr>
          <w:rStyle w:val="eop"/>
          <w:rFonts w:ascii="Krub" w:hAnsi="Krub"/>
          <w:sz w:val="22"/>
          <w:szCs w:val="22"/>
        </w:rPr>
        <w:t> </w:t>
      </w:r>
    </w:p>
    <w:p w14:paraId="397CFBAF"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 xml:space="preserve">Budget </w:t>
      </w:r>
      <w:proofErr w:type="gramStart"/>
      <w:r w:rsidRPr="001037B8">
        <w:rPr>
          <w:rStyle w:val="normaltextrun"/>
          <w:rFonts w:ascii="Krub" w:hAnsi="Krub"/>
          <w:sz w:val="22"/>
          <w:szCs w:val="22"/>
        </w:rPr>
        <w:t>actual</w:t>
      </w:r>
      <w:proofErr w:type="gramEnd"/>
      <w:r w:rsidRPr="001037B8">
        <w:rPr>
          <w:rStyle w:val="normaltextrun"/>
          <w:rFonts w:ascii="Krub" w:hAnsi="Krub"/>
          <w:sz w:val="22"/>
          <w:szCs w:val="22"/>
        </w:rPr>
        <w:t xml:space="preserve"> spend to date (if applicable)</w:t>
      </w:r>
      <w:r w:rsidRPr="001037B8">
        <w:rPr>
          <w:rStyle w:val="eop"/>
          <w:rFonts w:ascii="Krub" w:hAnsi="Krub"/>
          <w:sz w:val="22"/>
          <w:szCs w:val="22"/>
        </w:rPr>
        <w:t> </w:t>
      </w:r>
    </w:p>
    <w:p w14:paraId="0AD0365A"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Percentage of total budget spent</w:t>
      </w:r>
      <w:r w:rsidRPr="001037B8">
        <w:rPr>
          <w:rStyle w:val="eop"/>
          <w:rFonts w:ascii="Krub" w:hAnsi="Krub"/>
          <w:sz w:val="22"/>
          <w:szCs w:val="22"/>
        </w:rPr>
        <w:t> </w:t>
      </w:r>
    </w:p>
    <w:p w14:paraId="70C1E300"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Budget forecast to date</w:t>
      </w:r>
      <w:r w:rsidRPr="001037B8">
        <w:rPr>
          <w:rStyle w:val="eop"/>
          <w:rFonts w:ascii="Krub" w:hAnsi="Krub"/>
          <w:sz w:val="22"/>
          <w:szCs w:val="22"/>
        </w:rPr>
        <w:t> </w:t>
      </w:r>
    </w:p>
    <w:p w14:paraId="592E5BB4"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Budget forecast for next quarter</w:t>
      </w:r>
      <w:r w:rsidRPr="001037B8">
        <w:rPr>
          <w:rStyle w:val="eop"/>
          <w:rFonts w:ascii="Krub" w:hAnsi="Krub"/>
          <w:sz w:val="22"/>
          <w:szCs w:val="22"/>
        </w:rPr>
        <w:t> </w:t>
      </w:r>
    </w:p>
    <w:p w14:paraId="6280E706"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Total budget remaining</w:t>
      </w:r>
      <w:r w:rsidRPr="001037B8">
        <w:rPr>
          <w:rStyle w:val="eop"/>
          <w:rFonts w:ascii="Krub" w:hAnsi="Krub"/>
          <w:sz w:val="22"/>
          <w:szCs w:val="22"/>
        </w:rPr>
        <w:t> </w:t>
      </w:r>
    </w:p>
    <w:p w14:paraId="7C7FC123" w14:textId="29C0F146" w:rsidR="001848BC" w:rsidRPr="001037B8" w:rsidRDefault="001D3EAD" w:rsidP="00FF0F57">
      <w:pPr>
        <w:pStyle w:val="paragraph"/>
        <w:numPr>
          <w:ilvl w:val="0"/>
          <w:numId w:val="6"/>
        </w:numPr>
        <w:rPr>
          <w:rFonts w:ascii="Krub" w:hAnsi="Krub"/>
        </w:rPr>
      </w:pPr>
      <w:r w:rsidRPr="001037B8">
        <w:rPr>
          <w:rStyle w:val="normaltextrun"/>
          <w:rFonts w:ascii="Krub" w:hAnsi="Krub"/>
          <w:sz w:val="22"/>
          <w:szCs w:val="22"/>
        </w:rPr>
        <w:t>Please detail any deviations and provide supporting information</w:t>
      </w:r>
      <w:r w:rsidRPr="001037B8">
        <w:rPr>
          <w:rStyle w:val="eop"/>
          <w:rFonts w:ascii="Krub" w:hAnsi="Krub"/>
          <w:sz w:val="22"/>
          <w:szCs w:val="22"/>
        </w:rPr>
        <w:t> </w:t>
      </w:r>
    </w:p>
    <w:p w14:paraId="62D19B1D" w14:textId="69F4E517" w:rsidR="001848BC" w:rsidRPr="001037B8" w:rsidRDefault="001D3EAD" w:rsidP="00FF0F57">
      <w:pPr>
        <w:pStyle w:val="paragraph"/>
        <w:rPr>
          <w:rFonts w:ascii="Krub" w:hAnsi="Krub"/>
          <w:sz w:val="22"/>
          <w:szCs w:val="22"/>
        </w:rPr>
      </w:pPr>
      <w:r w:rsidRPr="001037B8">
        <w:rPr>
          <w:rStyle w:val="normaltextrun"/>
          <w:rFonts w:ascii="Krub" w:hAnsi="Krub"/>
          <w:sz w:val="22"/>
          <w:szCs w:val="22"/>
        </w:rPr>
        <w:t>Outputs</w:t>
      </w:r>
    </w:p>
    <w:p w14:paraId="7BA8957A" w14:textId="77777777" w:rsidR="001D3EAD" w:rsidRPr="001037B8" w:rsidRDefault="001D3EAD" w:rsidP="00FF0F57">
      <w:pPr>
        <w:pStyle w:val="paragraph"/>
        <w:numPr>
          <w:ilvl w:val="0"/>
          <w:numId w:val="6"/>
        </w:numPr>
        <w:rPr>
          <w:rFonts w:ascii="Krub" w:hAnsi="Krub"/>
        </w:rPr>
      </w:pPr>
      <w:r w:rsidRPr="001037B8">
        <w:rPr>
          <w:rStyle w:val="normaltextrun"/>
          <w:rFonts w:ascii="Krub" w:hAnsi="Krub"/>
          <w:sz w:val="22"/>
          <w:szCs w:val="22"/>
        </w:rPr>
        <w:t>What stage of innovation project stage is the project at?</w:t>
      </w:r>
      <w:r w:rsidRPr="001037B8">
        <w:rPr>
          <w:rStyle w:val="eop"/>
          <w:rFonts w:ascii="Krub" w:hAnsi="Krub"/>
          <w:sz w:val="22"/>
          <w:szCs w:val="22"/>
        </w:rPr>
        <w:t> </w:t>
      </w:r>
    </w:p>
    <w:p w14:paraId="0D7B73A4"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Stage of innovation project stage now</w:t>
      </w:r>
      <w:r w:rsidRPr="001037B8">
        <w:rPr>
          <w:rStyle w:val="eop"/>
          <w:rFonts w:ascii="Krub" w:hAnsi="Krub"/>
          <w:sz w:val="22"/>
          <w:szCs w:val="22"/>
        </w:rPr>
        <w:t> </w:t>
      </w:r>
    </w:p>
    <w:p w14:paraId="5410256E"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Projected innovation project stage over the next quarter</w:t>
      </w:r>
      <w:r w:rsidRPr="001037B8">
        <w:rPr>
          <w:rStyle w:val="eop"/>
          <w:rFonts w:ascii="Krub" w:hAnsi="Krub"/>
          <w:sz w:val="22"/>
          <w:szCs w:val="22"/>
        </w:rPr>
        <w:t> </w:t>
      </w:r>
    </w:p>
    <w:p w14:paraId="0A78D869" w14:textId="77777777" w:rsidR="001D3EAD" w:rsidRPr="001037B8" w:rsidRDefault="001D3EAD" w:rsidP="00FF0F57">
      <w:pPr>
        <w:pStyle w:val="paragraph"/>
        <w:numPr>
          <w:ilvl w:val="0"/>
          <w:numId w:val="6"/>
        </w:numPr>
        <w:rPr>
          <w:rFonts w:ascii="Krub" w:hAnsi="Krub"/>
        </w:rPr>
      </w:pPr>
      <w:r w:rsidRPr="001037B8">
        <w:rPr>
          <w:rStyle w:val="normaltextrun"/>
          <w:rFonts w:ascii="Krub" w:hAnsi="Krub"/>
          <w:sz w:val="22"/>
          <w:szCs w:val="22"/>
        </w:rPr>
        <w:t xml:space="preserve">For each of the below, is the project able to meet the original objectives and benefits set out in your original entry. If no or if there are any deviation from </w:t>
      </w:r>
      <w:proofErr w:type="gramStart"/>
      <w:r w:rsidRPr="001037B8">
        <w:rPr>
          <w:rStyle w:val="normaltextrun"/>
          <w:rFonts w:ascii="Krub" w:hAnsi="Krub"/>
          <w:sz w:val="22"/>
          <w:szCs w:val="22"/>
        </w:rPr>
        <w:t>original</w:t>
      </w:r>
      <w:proofErr w:type="gramEnd"/>
      <w:r w:rsidRPr="001037B8">
        <w:rPr>
          <w:rStyle w:val="normaltextrun"/>
          <w:rFonts w:ascii="Krub" w:hAnsi="Krub"/>
          <w:sz w:val="22"/>
          <w:szCs w:val="22"/>
        </w:rPr>
        <w:t xml:space="preserve"> please provide further narrative: </w:t>
      </w:r>
      <w:r w:rsidRPr="001037B8">
        <w:rPr>
          <w:rStyle w:val="eop"/>
          <w:rFonts w:ascii="Krub" w:hAnsi="Krub"/>
          <w:sz w:val="22"/>
          <w:szCs w:val="22"/>
        </w:rPr>
        <w:t> </w:t>
      </w:r>
    </w:p>
    <w:p w14:paraId="5912F9C0" w14:textId="77777777" w:rsidR="001D3EAD" w:rsidRPr="001037B8" w:rsidRDefault="001D3EAD" w:rsidP="00FF0F57">
      <w:pPr>
        <w:pStyle w:val="paragraph"/>
        <w:numPr>
          <w:ilvl w:val="1"/>
          <w:numId w:val="6"/>
        </w:numPr>
        <w:rPr>
          <w:rFonts w:ascii="Krub" w:hAnsi="Krub"/>
        </w:rPr>
      </w:pPr>
      <w:r w:rsidRPr="001037B8">
        <w:rPr>
          <w:rStyle w:val="normaltextrun"/>
          <w:rFonts w:ascii="Krub" w:hAnsi="Krub"/>
          <w:sz w:val="22"/>
          <w:szCs w:val="22"/>
        </w:rPr>
        <w:t>Plan for implementation and dissemination of enablers should include SMART objectives (Question 2.2.4- stage 2)</w:t>
      </w:r>
      <w:r w:rsidRPr="001037B8">
        <w:rPr>
          <w:rStyle w:val="eop"/>
          <w:rFonts w:ascii="Krub" w:hAnsi="Krub"/>
          <w:sz w:val="22"/>
          <w:szCs w:val="22"/>
        </w:rPr>
        <w:t> </w:t>
      </w:r>
    </w:p>
    <w:p w14:paraId="333AA736" w14:textId="4E6CE001" w:rsidR="001848BC" w:rsidRPr="001037B8" w:rsidRDefault="001D3EAD" w:rsidP="00FF0F57">
      <w:pPr>
        <w:pStyle w:val="paragraph"/>
        <w:numPr>
          <w:ilvl w:val="1"/>
          <w:numId w:val="6"/>
        </w:numPr>
        <w:rPr>
          <w:rFonts w:ascii="Krub" w:hAnsi="Krub"/>
        </w:rPr>
      </w:pPr>
      <w:r w:rsidRPr="001037B8">
        <w:rPr>
          <w:rStyle w:val="normaltextrun"/>
          <w:rFonts w:ascii="Krub" w:hAnsi="Krub"/>
          <w:sz w:val="22"/>
          <w:szCs w:val="22"/>
        </w:rPr>
        <w:t>Plan of how the entry is intending to provide benefits, address water sector wide needs, or be used to improve operations across numerous geographies, businesses, and scenarios. (</w:t>
      </w:r>
      <w:proofErr w:type="gramStart"/>
      <w:r w:rsidRPr="001037B8">
        <w:rPr>
          <w:rStyle w:val="normaltextrun"/>
          <w:rFonts w:ascii="Krub" w:hAnsi="Krub"/>
          <w:sz w:val="22"/>
          <w:szCs w:val="22"/>
        </w:rPr>
        <w:t>question</w:t>
      </w:r>
      <w:proofErr w:type="gramEnd"/>
      <w:r w:rsidRPr="001037B8">
        <w:rPr>
          <w:rStyle w:val="normaltextrun"/>
          <w:rFonts w:ascii="Krub" w:hAnsi="Krub"/>
          <w:sz w:val="22"/>
          <w:szCs w:val="22"/>
        </w:rPr>
        <w:t xml:space="preserve"> 2.3.3)</w:t>
      </w:r>
      <w:r w:rsidRPr="001037B8">
        <w:rPr>
          <w:rStyle w:val="eop"/>
          <w:rFonts w:ascii="Krub" w:hAnsi="Krub"/>
          <w:sz w:val="22"/>
          <w:szCs w:val="22"/>
        </w:rPr>
        <w:t> </w:t>
      </w:r>
    </w:p>
    <w:p w14:paraId="72E2CE77" w14:textId="73059B50" w:rsidR="001848BC" w:rsidRPr="001037B8" w:rsidRDefault="001D3EAD" w:rsidP="00FF0F57">
      <w:pPr>
        <w:pStyle w:val="paragraph"/>
        <w:rPr>
          <w:rFonts w:ascii="Krub" w:hAnsi="Krub"/>
          <w:sz w:val="22"/>
          <w:szCs w:val="22"/>
        </w:rPr>
      </w:pPr>
      <w:r w:rsidRPr="001037B8">
        <w:rPr>
          <w:rStyle w:val="normaltextrun"/>
          <w:rFonts w:ascii="Krub" w:hAnsi="Krub"/>
          <w:sz w:val="22"/>
          <w:szCs w:val="22"/>
        </w:rPr>
        <w:t>Outcomes</w:t>
      </w:r>
      <w:r w:rsidRPr="001037B8">
        <w:rPr>
          <w:rStyle w:val="eop"/>
          <w:rFonts w:ascii="Krub" w:hAnsi="Krub"/>
          <w:sz w:val="22"/>
          <w:szCs w:val="22"/>
        </w:rPr>
        <w:t> </w:t>
      </w:r>
    </w:p>
    <w:p w14:paraId="294653B6" w14:textId="06A4A039" w:rsidR="001848BC" w:rsidRPr="001037B8" w:rsidRDefault="001D3EAD" w:rsidP="00FF0F57">
      <w:pPr>
        <w:pStyle w:val="paragraph"/>
        <w:numPr>
          <w:ilvl w:val="0"/>
          <w:numId w:val="6"/>
        </w:numPr>
        <w:rPr>
          <w:rFonts w:ascii="Krub" w:hAnsi="Krub"/>
          <w:sz w:val="22"/>
          <w:szCs w:val="22"/>
        </w:rPr>
      </w:pPr>
      <w:r w:rsidRPr="001037B8">
        <w:rPr>
          <w:rStyle w:val="normaltextrun"/>
          <w:rFonts w:ascii="Krub" w:hAnsi="Krub"/>
          <w:sz w:val="22"/>
          <w:szCs w:val="22"/>
        </w:rPr>
        <w:t>Please provide all of your project outcomes (set out as SMART objectives)</w:t>
      </w:r>
      <w:r w:rsidRPr="001037B8">
        <w:rPr>
          <w:rStyle w:val="eop"/>
          <w:rFonts w:ascii="Krub" w:hAnsi="Krub"/>
          <w:sz w:val="22"/>
          <w:szCs w:val="22"/>
        </w:rPr>
        <w:t> </w:t>
      </w:r>
    </w:p>
    <w:p w14:paraId="3C1513E5" w14:textId="083B17D2" w:rsidR="001848BC" w:rsidRPr="001037B8" w:rsidRDefault="001D3EAD" w:rsidP="00FF0F57">
      <w:pPr>
        <w:pStyle w:val="paragraph"/>
        <w:rPr>
          <w:rFonts w:ascii="Krub" w:hAnsi="Krub"/>
          <w:strike/>
          <w:color w:val="D13438"/>
          <w:sz w:val="22"/>
          <w:szCs w:val="22"/>
        </w:rPr>
      </w:pPr>
      <w:r w:rsidRPr="001037B8">
        <w:rPr>
          <w:rStyle w:val="normaltextrun"/>
          <w:rFonts w:ascii="Krub" w:hAnsi="Krub"/>
          <w:sz w:val="22"/>
          <w:szCs w:val="22"/>
        </w:rPr>
        <w:t>Impact</w:t>
      </w:r>
    </w:p>
    <w:p w14:paraId="73B2668F" w14:textId="4BD0F900" w:rsidR="001D3EAD" w:rsidRPr="001037B8" w:rsidRDefault="001D3EAD" w:rsidP="00FF0F57">
      <w:pPr>
        <w:pStyle w:val="paragraph"/>
        <w:numPr>
          <w:ilvl w:val="0"/>
          <w:numId w:val="6"/>
        </w:numPr>
        <w:rPr>
          <w:rStyle w:val="eop"/>
          <w:rFonts w:ascii="Krub" w:hAnsi="Krub"/>
          <w:sz w:val="22"/>
          <w:szCs w:val="22"/>
        </w:rPr>
      </w:pPr>
      <w:r w:rsidRPr="001037B8">
        <w:rPr>
          <w:rStyle w:val="normaltextrun"/>
          <w:rFonts w:ascii="Krub" w:hAnsi="Krub"/>
          <w:sz w:val="22"/>
          <w:szCs w:val="22"/>
        </w:rPr>
        <w:lastRenderedPageBreak/>
        <w:t>Please provide your project’s intended wider impacts and benefits (both direct and indirect) </w:t>
      </w:r>
      <w:r w:rsidRPr="001037B8">
        <w:rPr>
          <w:rStyle w:val="eop"/>
          <w:rFonts w:ascii="Krub" w:hAnsi="Krub"/>
          <w:sz w:val="22"/>
          <w:szCs w:val="22"/>
        </w:rPr>
        <w:t> </w:t>
      </w:r>
    </w:p>
    <w:p w14:paraId="2AED4673" w14:textId="6BB46E42" w:rsidR="001848BC" w:rsidRPr="001037B8" w:rsidRDefault="001848BC" w:rsidP="00FF0F57">
      <w:pPr>
        <w:pStyle w:val="paragraph"/>
        <w:rPr>
          <w:rStyle w:val="eop"/>
          <w:rFonts w:ascii="Krub" w:hAnsi="Krub"/>
          <w:sz w:val="22"/>
          <w:szCs w:val="22"/>
        </w:rPr>
      </w:pPr>
    </w:p>
    <w:p w14:paraId="7F113EA9" w14:textId="6A3EF97B" w:rsidR="001848BC" w:rsidRPr="001037B8" w:rsidRDefault="001848BC" w:rsidP="00FF0F57">
      <w:pPr>
        <w:rPr>
          <w:rFonts w:eastAsia="Krub"/>
        </w:rPr>
      </w:pPr>
      <w:r w:rsidRPr="001037B8">
        <w:rPr>
          <w:rStyle w:val="eop"/>
          <w:szCs w:val="22"/>
        </w:rPr>
        <w:t>Challenge Evaluation</w:t>
      </w:r>
    </w:p>
    <w:p w14:paraId="539DC358" w14:textId="77777777" w:rsidR="001848BC" w:rsidRPr="001037B8" w:rsidRDefault="001848BC" w:rsidP="00FF0F57">
      <w:pPr>
        <w:pStyle w:val="paragraph"/>
        <w:numPr>
          <w:ilvl w:val="0"/>
          <w:numId w:val="6"/>
        </w:numPr>
        <w:rPr>
          <w:rFonts w:ascii="Krub" w:hAnsi="Krub"/>
        </w:rPr>
      </w:pPr>
      <w:r w:rsidRPr="001037B8">
        <w:rPr>
          <w:rStyle w:val="normaltextrun"/>
          <w:rFonts w:ascii="Krub" w:hAnsi="Krub"/>
          <w:color w:val="000000" w:themeColor="text1"/>
          <w:sz w:val="22"/>
          <w:szCs w:val="22"/>
        </w:rPr>
        <w:t>What is your opinion of the Water Breakthrough Challenge?</w:t>
      </w:r>
      <w:r w:rsidRPr="001037B8">
        <w:rPr>
          <w:rStyle w:val="eop"/>
          <w:rFonts w:ascii="Krub" w:hAnsi="Krub"/>
          <w:color w:val="000000" w:themeColor="text1"/>
          <w:sz w:val="22"/>
          <w:szCs w:val="22"/>
        </w:rPr>
        <w:t> </w:t>
      </w:r>
    </w:p>
    <w:p w14:paraId="665BDAD0" w14:textId="77777777" w:rsidR="001848BC" w:rsidRPr="001037B8" w:rsidRDefault="001848BC" w:rsidP="00FF0F57">
      <w:pPr>
        <w:pStyle w:val="paragraph"/>
        <w:numPr>
          <w:ilvl w:val="0"/>
          <w:numId w:val="6"/>
        </w:numPr>
        <w:rPr>
          <w:rFonts w:ascii="Krub" w:hAnsi="Krub"/>
        </w:rPr>
      </w:pPr>
      <w:r w:rsidRPr="001037B8">
        <w:rPr>
          <w:rStyle w:val="normaltextrun"/>
          <w:rFonts w:ascii="Krub" w:hAnsi="Krub"/>
          <w:color w:val="000000" w:themeColor="text1"/>
          <w:sz w:val="22"/>
          <w:szCs w:val="22"/>
        </w:rPr>
        <w:t>Is there any feedback you wish to share with Ofwat or the delivery partners regarding the Water Breakthrough Challenge?  </w:t>
      </w:r>
      <w:r w:rsidRPr="001037B8">
        <w:rPr>
          <w:rStyle w:val="eop"/>
          <w:rFonts w:ascii="Krub" w:hAnsi="Krub"/>
          <w:color w:val="000000" w:themeColor="text1"/>
          <w:sz w:val="22"/>
          <w:szCs w:val="22"/>
        </w:rPr>
        <w:t> </w:t>
      </w:r>
    </w:p>
    <w:p w14:paraId="0DA65214" w14:textId="40A77A45" w:rsidR="001D3EAD" w:rsidRPr="001037B8" w:rsidRDefault="001D3EAD" w:rsidP="00FF0F57"/>
    <w:p w14:paraId="000D0BAE" w14:textId="0CF5DDD2" w:rsidR="001D3EAD" w:rsidRPr="001037B8" w:rsidRDefault="001D3EAD" w:rsidP="00FF0F57">
      <w:pPr>
        <w:rPr>
          <w:rFonts w:ascii="Krub SemiBold" w:hAnsi="Krub SemiBold" w:cs="Krub SemiBold"/>
          <w:sz w:val="32"/>
          <w:szCs w:val="40"/>
        </w:rPr>
      </w:pPr>
      <w:r w:rsidRPr="001037B8">
        <w:rPr>
          <w:rFonts w:ascii="Krub SemiBold" w:hAnsi="Krub SemiBold" w:cs="Krub SemiBold"/>
          <w:sz w:val="32"/>
          <w:szCs w:val="40"/>
        </w:rPr>
        <w:t>Quarterly Report</w:t>
      </w:r>
    </w:p>
    <w:p w14:paraId="25D8BE59"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 xml:space="preserve">Has your project changed in relation to scope, </w:t>
      </w:r>
      <w:proofErr w:type="gramStart"/>
      <w:r w:rsidRPr="001037B8">
        <w:rPr>
          <w:rStyle w:val="normaltextrun"/>
          <w:rFonts w:ascii="Krub" w:hAnsi="Krub"/>
          <w:sz w:val="22"/>
          <w:szCs w:val="22"/>
        </w:rPr>
        <w:t>approach</w:t>
      </w:r>
      <w:proofErr w:type="gramEnd"/>
      <w:r w:rsidRPr="001037B8">
        <w:rPr>
          <w:rStyle w:val="normaltextrun"/>
          <w:rFonts w:ascii="Krub" w:hAnsi="Krub"/>
          <w:sz w:val="22"/>
          <w:szCs w:val="22"/>
        </w:rPr>
        <w:t xml:space="preserve"> or outcomes? </w:t>
      </w:r>
      <w:r w:rsidRPr="001037B8">
        <w:rPr>
          <w:rStyle w:val="eop"/>
          <w:rFonts w:ascii="Krub" w:hAnsi="Krub"/>
          <w:sz w:val="22"/>
          <w:szCs w:val="22"/>
        </w:rPr>
        <w:t> </w:t>
      </w:r>
    </w:p>
    <w:p w14:paraId="070B277D"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Significant change (change in focus/outcomes or significant change in approach/method of project or significant change to programme/timeline) </w:t>
      </w:r>
      <w:r w:rsidRPr="001037B8">
        <w:rPr>
          <w:rStyle w:val="eop"/>
          <w:rFonts w:ascii="Krub" w:hAnsi="Krub"/>
          <w:sz w:val="22"/>
          <w:szCs w:val="22"/>
        </w:rPr>
        <w:t> </w:t>
      </w:r>
    </w:p>
    <w:p w14:paraId="51F6A101"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Other changes (e.gs skills sets/technology etc.) - narrative to explain</w:t>
      </w:r>
      <w:r w:rsidRPr="001037B8">
        <w:rPr>
          <w:rStyle w:val="eop"/>
          <w:rFonts w:ascii="Krub" w:hAnsi="Krub"/>
          <w:sz w:val="22"/>
          <w:szCs w:val="22"/>
        </w:rPr>
        <w:t> </w:t>
      </w:r>
    </w:p>
    <w:p w14:paraId="0B53E8B1" w14:textId="4F4B779D" w:rsidR="001848BC" w:rsidRPr="001037B8" w:rsidRDefault="001848BC" w:rsidP="00FF0F57">
      <w:pPr>
        <w:pStyle w:val="paragraph"/>
        <w:rPr>
          <w:rFonts w:ascii="Krub" w:hAnsi="Krub"/>
          <w:sz w:val="22"/>
          <w:szCs w:val="22"/>
        </w:rPr>
      </w:pPr>
      <w:r w:rsidRPr="001037B8">
        <w:rPr>
          <w:rStyle w:val="normaltextrun"/>
          <w:rFonts w:ascii="Krub" w:hAnsi="Krub"/>
          <w:sz w:val="22"/>
          <w:szCs w:val="22"/>
        </w:rPr>
        <w:t>Inputs</w:t>
      </w:r>
    </w:p>
    <w:p w14:paraId="6B8E42B7"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Please report on project progress:</w:t>
      </w:r>
      <w:r w:rsidRPr="001037B8">
        <w:rPr>
          <w:rStyle w:val="eop"/>
          <w:rFonts w:ascii="Krub" w:hAnsi="Krub"/>
          <w:sz w:val="22"/>
          <w:szCs w:val="22"/>
        </w:rPr>
        <w:t> </w:t>
      </w:r>
    </w:p>
    <w:p w14:paraId="4BA2584C"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Which project milestone are you current in? </w:t>
      </w:r>
      <w:r w:rsidRPr="001037B8">
        <w:rPr>
          <w:rStyle w:val="eop"/>
          <w:rFonts w:ascii="Krub" w:hAnsi="Krub"/>
          <w:sz w:val="22"/>
          <w:szCs w:val="22"/>
        </w:rPr>
        <w:t> </w:t>
      </w:r>
    </w:p>
    <w:p w14:paraId="2E223227"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What date will this project milestone be completed?</w:t>
      </w:r>
      <w:r w:rsidRPr="001037B8">
        <w:rPr>
          <w:rStyle w:val="eop"/>
          <w:rFonts w:ascii="Krub" w:hAnsi="Krub"/>
          <w:sz w:val="22"/>
          <w:szCs w:val="22"/>
        </w:rPr>
        <w:t> </w:t>
      </w:r>
    </w:p>
    <w:p w14:paraId="70EAD423"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What is the cost of this milestone?</w:t>
      </w:r>
      <w:r w:rsidRPr="001037B8">
        <w:rPr>
          <w:rStyle w:val="eop"/>
          <w:rFonts w:ascii="Krub" w:hAnsi="Krub"/>
          <w:sz w:val="22"/>
          <w:szCs w:val="22"/>
        </w:rPr>
        <w:t> </w:t>
      </w:r>
    </w:p>
    <w:p w14:paraId="7BD937F9"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Percentage total project completion to date</w:t>
      </w:r>
      <w:r w:rsidRPr="001037B8">
        <w:rPr>
          <w:rStyle w:val="eop"/>
          <w:rFonts w:ascii="Krub" w:hAnsi="Krub"/>
          <w:sz w:val="22"/>
          <w:szCs w:val="22"/>
        </w:rPr>
        <w:t> </w:t>
      </w:r>
    </w:p>
    <w:p w14:paraId="57455600"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Forecast percentage total project completion to date</w:t>
      </w:r>
      <w:r w:rsidRPr="001037B8">
        <w:rPr>
          <w:rStyle w:val="eop"/>
          <w:rFonts w:ascii="Krub" w:hAnsi="Krub"/>
          <w:sz w:val="22"/>
          <w:szCs w:val="22"/>
        </w:rPr>
        <w:t> </w:t>
      </w:r>
    </w:p>
    <w:p w14:paraId="1A01124C"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Projected percentage completion over the next quarter</w:t>
      </w:r>
      <w:r w:rsidRPr="001037B8">
        <w:rPr>
          <w:rStyle w:val="eop"/>
          <w:rFonts w:ascii="Krub" w:hAnsi="Krub"/>
          <w:sz w:val="22"/>
          <w:szCs w:val="22"/>
        </w:rPr>
        <w:t> </w:t>
      </w:r>
    </w:p>
    <w:p w14:paraId="3627AE59" w14:textId="5DA6EA6A"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Are you meeting all of the tasks set out for this quarter? </w:t>
      </w:r>
    </w:p>
    <w:p w14:paraId="2B5863C6"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If no, please provide further information</w:t>
      </w:r>
      <w:r w:rsidRPr="001037B8">
        <w:rPr>
          <w:rStyle w:val="eop"/>
          <w:rFonts w:ascii="Krub" w:hAnsi="Krub"/>
          <w:sz w:val="22"/>
          <w:szCs w:val="22"/>
        </w:rPr>
        <w:t> </w:t>
      </w:r>
    </w:p>
    <w:p w14:paraId="78F87BCB"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Have there been any changes to the project programme or milestones not set out in your original entry or in the previous quarterly report? (</w:t>
      </w:r>
      <w:proofErr w:type="gramStart"/>
      <w:r w:rsidRPr="001037B8">
        <w:rPr>
          <w:rStyle w:val="normaltextrun"/>
          <w:rFonts w:ascii="Krub" w:hAnsi="Krub"/>
          <w:sz w:val="22"/>
          <w:szCs w:val="22"/>
        </w:rPr>
        <w:t>for</w:t>
      </w:r>
      <w:proofErr w:type="gramEnd"/>
      <w:r w:rsidRPr="001037B8">
        <w:rPr>
          <w:rStyle w:val="normaltextrun"/>
          <w:rFonts w:ascii="Krub" w:hAnsi="Krub"/>
          <w:sz w:val="22"/>
          <w:szCs w:val="22"/>
        </w:rPr>
        <w:t> example, change in dates or scope of milestones, change in project partners, changes to funding or additional sources of funding) (y/n- if yes please provide narrative). </w:t>
      </w:r>
      <w:r w:rsidRPr="001037B8">
        <w:rPr>
          <w:rStyle w:val="eop"/>
          <w:rFonts w:ascii="Krub" w:hAnsi="Krub"/>
          <w:sz w:val="22"/>
          <w:szCs w:val="22"/>
        </w:rPr>
        <w:t> </w:t>
      </w:r>
    </w:p>
    <w:p w14:paraId="6FB204EB" w14:textId="766A0DF8"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 xml:space="preserve">Are there any critical risks which may impact the project in the next 2 quarters? </w:t>
      </w:r>
    </w:p>
    <w:p w14:paraId="1B73940C"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If yes, please provide further information such as likelihood, impact, </w:t>
      </w:r>
      <w:proofErr w:type="gramStart"/>
      <w:r w:rsidRPr="001037B8">
        <w:rPr>
          <w:rStyle w:val="normaltextrun"/>
          <w:rFonts w:ascii="Krub" w:hAnsi="Krub"/>
          <w:sz w:val="22"/>
          <w:szCs w:val="22"/>
        </w:rPr>
        <w:t>mitigation</w:t>
      </w:r>
      <w:proofErr w:type="gramEnd"/>
      <w:r w:rsidRPr="001037B8">
        <w:rPr>
          <w:rStyle w:val="normaltextrun"/>
          <w:rFonts w:ascii="Krub" w:hAnsi="Krub"/>
          <w:sz w:val="22"/>
          <w:szCs w:val="22"/>
        </w:rPr>
        <w:t> and residual risk after mitigation (using the same methodology as the entries risk register). </w:t>
      </w:r>
      <w:r w:rsidRPr="001037B8">
        <w:rPr>
          <w:rStyle w:val="eop"/>
          <w:rFonts w:ascii="Krub" w:hAnsi="Krub"/>
          <w:sz w:val="22"/>
          <w:szCs w:val="22"/>
        </w:rPr>
        <w:t> </w:t>
      </w:r>
    </w:p>
    <w:p w14:paraId="3C0360C2" w14:textId="43823CFA"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 xml:space="preserve">Is the project exposed to any new, significant risks not already identified in your project risk register? </w:t>
      </w:r>
    </w:p>
    <w:p w14:paraId="68A3C87E"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 xml:space="preserve">If yes, please provide a narrative, including likelihood, impact, </w:t>
      </w:r>
      <w:proofErr w:type="gramStart"/>
      <w:r w:rsidRPr="001037B8">
        <w:rPr>
          <w:rStyle w:val="normaltextrun"/>
          <w:rFonts w:ascii="Krub" w:hAnsi="Krub"/>
          <w:sz w:val="22"/>
          <w:szCs w:val="22"/>
        </w:rPr>
        <w:t>mitigation</w:t>
      </w:r>
      <w:proofErr w:type="gramEnd"/>
      <w:r w:rsidRPr="001037B8">
        <w:rPr>
          <w:rStyle w:val="normaltextrun"/>
          <w:rFonts w:ascii="Krub" w:hAnsi="Krub"/>
          <w:sz w:val="22"/>
          <w:szCs w:val="22"/>
        </w:rPr>
        <w:t xml:space="preserve"> and residual risk after mitigation (using the same methodology as the entries risk register) alternatively please provide an updated risk register highlighting any new risks. </w:t>
      </w:r>
      <w:r w:rsidRPr="001037B8">
        <w:rPr>
          <w:rStyle w:val="eop"/>
          <w:rFonts w:ascii="Krub" w:hAnsi="Krub"/>
          <w:sz w:val="22"/>
          <w:szCs w:val="22"/>
        </w:rPr>
        <w:t> </w:t>
      </w:r>
    </w:p>
    <w:p w14:paraId="6E4F77B1"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Please report on the project expenditure and costs:</w:t>
      </w:r>
      <w:r w:rsidRPr="001037B8">
        <w:rPr>
          <w:rStyle w:val="eop"/>
          <w:rFonts w:ascii="Krub" w:hAnsi="Krub"/>
          <w:sz w:val="22"/>
          <w:szCs w:val="22"/>
        </w:rPr>
        <w:t> </w:t>
      </w:r>
    </w:p>
    <w:p w14:paraId="79AFAD0B"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lastRenderedPageBreak/>
        <w:t xml:space="preserve">Budget </w:t>
      </w:r>
      <w:proofErr w:type="gramStart"/>
      <w:r w:rsidRPr="001037B8">
        <w:rPr>
          <w:rStyle w:val="normaltextrun"/>
          <w:rFonts w:ascii="Krub" w:hAnsi="Krub"/>
          <w:sz w:val="22"/>
          <w:szCs w:val="22"/>
        </w:rPr>
        <w:t>actual</w:t>
      </w:r>
      <w:proofErr w:type="gramEnd"/>
      <w:r w:rsidRPr="001037B8">
        <w:rPr>
          <w:rStyle w:val="normaltextrun"/>
          <w:rFonts w:ascii="Krub" w:hAnsi="Krub"/>
          <w:sz w:val="22"/>
          <w:szCs w:val="22"/>
        </w:rPr>
        <w:t xml:space="preserve"> spend to date</w:t>
      </w:r>
      <w:r w:rsidRPr="001037B8">
        <w:rPr>
          <w:rStyle w:val="eop"/>
          <w:rFonts w:ascii="Krub" w:hAnsi="Krub"/>
          <w:sz w:val="22"/>
          <w:szCs w:val="22"/>
        </w:rPr>
        <w:t> </w:t>
      </w:r>
    </w:p>
    <w:p w14:paraId="638E86FD"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Percentage of total budget spent</w:t>
      </w:r>
      <w:r w:rsidRPr="001037B8">
        <w:rPr>
          <w:rStyle w:val="eop"/>
          <w:rFonts w:ascii="Krub" w:hAnsi="Krub"/>
          <w:sz w:val="22"/>
          <w:szCs w:val="22"/>
        </w:rPr>
        <w:t> </w:t>
      </w:r>
    </w:p>
    <w:p w14:paraId="6DDD8BD2"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Budget forecast to date</w:t>
      </w:r>
      <w:r w:rsidRPr="001037B8">
        <w:rPr>
          <w:rStyle w:val="eop"/>
          <w:rFonts w:ascii="Krub" w:hAnsi="Krub"/>
          <w:sz w:val="22"/>
          <w:szCs w:val="22"/>
        </w:rPr>
        <w:t> </w:t>
      </w:r>
    </w:p>
    <w:p w14:paraId="6749F76A"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Budget forecast for next quarter</w:t>
      </w:r>
      <w:r w:rsidRPr="001037B8">
        <w:rPr>
          <w:rStyle w:val="eop"/>
          <w:rFonts w:ascii="Krub" w:hAnsi="Krub"/>
          <w:sz w:val="22"/>
          <w:szCs w:val="22"/>
        </w:rPr>
        <w:t> </w:t>
      </w:r>
    </w:p>
    <w:p w14:paraId="1BA58EBA"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Total budget remaining</w:t>
      </w:r>
      <w:r w:rsidRPr="001037B8">
        <w:rPr>
          <w:rStyle w:val="eop"/>
          <w:rFonts w:ascii="Krub" w:hAnsi="Krub"/>
          <w:sz w:val="22"/>
          <w:szCs w:val="22"/>
        </w:rPr>
        <w:t> </w:t>
      </w:r>
    </w:p>
    <w:p w14:paraId="621404A3" w14:textId="57F93541"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Please detail any deviations and provide supporting information</w:t>
      </w:r>
      <w:r w:rsidRPr="001037B8">
        <w:rPr>
          <w:rStyle w:val="eop"/>
          <w:rFonts w:ascii="Krub" w:hAnsi="Krub"/>
          <w:sz w:val="22"/>
          <w:szCs w:val="22"/>
        </w:rPr>
        <w:t> </w:t>
      </w:r>
    </w:p>
    <w:p w14:paraId="3502D79A" w14:textId="0E7CE891" w:rsidR="001848BC" w:rsidRPr="001037B8" w:rsidRDefault="001848BC" w:rsidP="00FF0F57">
      <w:pPr>
        <w:pStyle w:val="paragraph"/>
        <w:rPr>
          <w:rFonts w:ascii="Krub" w:hAnsi="Krub"/>
        </w:rPr>
      </w:pPr>
      <w:r w:rsidRPr="001037B8">
        <w:rPr>
          <w:rStyle w:val="normaltextrun"/>
          <w:rFonts w:ascii="Krub" w:hAnsi="Krub"/>
          <w:sz w:val="22"/>
          <w:szCs w:val="22"/>
        </w:rPr>
        <w:t>Outputs</w:t>
      </w:r>
    </w:p>
    <w:p w14:paraId="4916087C"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What stage of innovation project stage is the project at?</w:t>
      </w:r>
      <w:r w:rsidRPr="001037B8">
        <w:rPr>
          <w:rStyle w:val="eop"/>
          <w:rFonts w:ascii="Krub" w:hAnsi="Krub"/>
          <w:sz w:val="22"/>
          <w:szCs w:val="22"/>
        </w:rPr>
        <w:t> </w:t>
      </w:r>
    </w:p>
    <w:p w14:paraId="6D505935"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Stage of innovation project stage now</w:t>
      </w:r>
      <w:r w:rsidRPr="001037B8">
        <w:rPr>
          <w:rStyle w:val="eop"/>
          <w:rFonts w:ascii="Krub" w:hAnsi="Krub"/>
          <w:sz w:val="22"/>
          <w:szCs w:val="22"/>
        </w:rPr>
        <w:t> </w:t>
      </w:r>
    </w:p>
    <w:p w14:paraId="3E7B3021"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Projected innovation project stage over the next quarter</w:t>
      </w:r>
      <w:r w:rsidRPr="001037B8">
        <w:rPr>
          <w:rStyle w:val="eop"/>
          <w:rFonts w:ascii="Krub" w:hAnsi="Krub"/>
          <w:sz w:val="22"/>
          <w:szCs w:val="22"/>
        </w:rPr>
        <w:t> </w:t>
      </w:r>
    </w:p>
    <w:p w14:paraId="16F22ECB"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 xml:space="preserve">For each of the below, is the project able to meet the original objectives and benefits set out in your baseline report. If no or if there are any deviation from </w:t>
      </w:r>
      <w:proofErr w:type="gramStart"/>
      <w:r w:rsidRPr="001037B8">
        <w:rPr>
          <w:rStyle w:val="normaltextrun"/>
          <w:rFonts w:ascii="Krub" w:hAnsi="Krub"/>
          <w:sz w:val="22"/>
          <w:szCs w:val="22"/>
        </w:rPr>
        <w:t>original</w:t>
      </w:r>
      <w:proofErr w:type="gramEnd"/>
      <w:r w:rsidRPr="001037B8">
        <w:rPr>
          <w:rStyle w:val="normaltextrun"/>
          <w:rFonts w:ascii="Krub" w:hAnsi="Krub"/>
          <w:sz w:val="22"/>
          <w:szCs w:val="22"/>
        </w:rPr>
        <w:t> please provide further narrative </w:t>
      </w:r>
      <w:r w:rsidRPr="001037B8">
        <w:rPr>
          <w:rStyle w:val="eop"/>
          <w:rFonts w:ascii="Krub" w:hAnsi="Krub"/>
          <w:sz w:val="22"/>
          <w:szCs w:val="22"/>
        </w:rPr>
        <w:t> </w:t>
      </w:r>
    </w:p>
    <w:p w14:paraId="63F9DC30"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Plan for implementation and dissemination of enablers should include SMART objectives (Question 2.2.4- stage 2)</w:t>
      </w:r>
      <w:r w:rsidRPr="001037B8">
        <w:rPr>
          <w:rStyle w:val="eop"/>
          <w:rFonts w:ascii="Krub" w:hAnsi="Krub"/>
          <w:sz w:val="22"/>
          <w:szCs w:val="22"/>
        </w:rPr>
        <w:t> </w:t>
      </w:r>
    </w:p>
    <w:p w14:paraId="0381115B" w14:textId="77777777" w:rsidR="001848BC" w:rsidRPr="001037B8" w:rsidRDefault="001848BC" w:rsidP="00FF0F57">
      <w:pPr>
        <w:pStyle w:val="paragraph"/>
        <w:numPr>
          <w:ilvl w:val="1"/>
          <w:numId w:val="7"/>
        </w:numPr>
        <w:rPr>
          <w:rFonts w:ascii="Krub" w:hAnsi="Krub"/>
        </w:rPr>
      </w:pPr>
      <w:r w:rsidRPr="001037B8">
        <w:rPr>
          <w:rStyle w:val="normaltextrun"/>
          <w:rFonts w:ascii="Krub" w:hAnsi="Krub"/>
          <w:sz w:val="22"/>
          <w:szCs w:val="22"/>
        </w:rPr>
        <w:t>Plan of how the entry is intending to provide benefits, address water sector wide needs, or be used to improve operations across numerous geographies, businesses, and scenarios. (</w:t>
      </w:r>
      <w:proofErr w:type="gramStart"/>
      <w:r w:rsidRPr="001037B8">
        <w:rPr>
          <w:rStyle w:val="normaltextrun"/>
          <w:rFonts w:ascii="Krub" w:hAnsi="Krub"/>
          <w:sz w:val="22"/>
          <w:szCs w:val="22"/>
        </w:rPr>
        <w:t>question</w:t>
      </w:r>
      <w:proofErr w:type="gramEnd"/>
      <w:r w:rsidRPr="001037B8">
        <w:rPr>
          <w:rStyle w:val="normaltextrun"/>
          <w:rFonts w:ascii="Krub" w:hAnsi="Krub"/>
          <w:sz w:val="22"/>
          <w:szCs w:val="22"/>
        </w:rPr>
        <w:t xml:space="preserve"> 2.3.3)</w:t>
      </w:r>
      <w:r w:rsidRPr="001037B8">
        <w:rPr>
          <w:rStyle w:val="eop"/>
          <w:rFonts w:ascii="Krub" w:hAnsi="Krub"/>
          <w:sz w:val="22"/>
          <w:szCs w:val="22"/>
        </w:rPr>
        <w:t> </w:t>
      </w:r>
    </w:p>
    <w:p w14:paraId="09838377" w14:textId="4F3DDD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 xml:space="preserve">Have you identified </w:t>
      </w:r>
      <w:r w:rsidRPr="001037B8">
        <w:rPr>
          <w:rStyle w:val="normaltextrun"/>
          <w:rFonts w:ascii="Krub" w:hAnsi="Krub"/>
          <w:color w:val="000000" w:themeColor="text1"/>
          <w:sz w:val="22"/>
          <w:szCs w:val="22"/>
        </w:rPr>
        <w:t xml:space="preserve">any key insights or lessons at </w:t>
      </w:r>
      <w:r w:rsidRPr="001037B8">
        <w:rPr>
          <w:rStyle w:val="normaltextrun"/>
          <w:rFonts w:ascii="Krub" w:hAnsi="Krub"/>
          <w:sz w:val="22"/>
          <w:szCs w:val="22"/>
        </w:rPr>
        <w:t>this stage?</w:t>
      </w:r>
      <w:r w:rsidRPr="001037B8">
        <w:rPr>
          <w:rStyle w:val="eop"/>
          <w:rFonts w:ascii="Krub" w:hAnsi="Krub"/>
          <w:sz w:val="22"/>
          <w:szCs w:val="22"/>
        </w:rPr>
        <w:t> </w:t>
      </w:r>
    </w:p>
    <w:p w14:paraId="15571093"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What have you learnt over the last quarter which will inform your plans for the remainder of the project?</w:t>
      </w:r>
      <w:r w:rsidRPr="001037B8">
        <w:rPr>
          <w:rStyle w:val="eop"/>
          <w:rFonts w:ascii="Krub" w:hAnsi="Krub"/>
          <w:sz w:val="22"/>
          <w:szCs w:val="22"/>
        </w:rPr>
        <w:t> </w:t>
      </w:r>
    </w:p>
    <w:p w14:paraId="48238E8D"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What has worked better than expected?</w:t>
      </w:r>
      <w:r w:rsidRPr="001037B8">
        <w:rPr>
          <w:rStyle w:val="eop"/>
          <w:rFonts w:ascii="Krub" w:hAnsi="Krub"/>
          <w:sz w:val="22"/>
          <w:szCs w:val="22"/>
        </w:rPr>
        <w:t> </w:t>
      </w:r>
    </w:p>
    <w:p w14:paraId="1A49BECF" w14:textId="4EB7944E" w:rsidR="001848BC" w:rsidRPr="001037B8" w:rsidRDefault="001848BC" w:rsidP="00FF0F57">
      <w:pPr>
        <w:pStyle w:val="paragraph"/>
        <w:numPr>
          <w:ilvl w:val="0"/>
          <w:numId w:val="7"/>
        </w:numPr>
        <w:rPr>
          <w:rFonts w:ascii="Krub" w:hAnsi="Krub"/>
        </w:rPr>
      </w:pPr>
      <w:r w:rsidRPr="001037B8">
        <w:rPr>
          <w:rStyle w:val="normaltextrun"/>
          <w:rFonts w:ascii="Krub" w:hAnsi="Krub"/>
          <w:sz w:val="22"/>
          <w:szCs w:val="22"/>
        </w:rPr>
        <w:t>What problems/barriers/challenges have you encountered and how have you addressed them?</w:t>
      </w:r>
      <w:r w:rsidRPr="001037B8">
        <w:rPr>
          <w:rStyle w:val="eop"/>
          <w:rFonts w:ascii="Krub" w:hAnsi="Krub"/>
          <w:sz w:val="22"/>
          <w:szCs w:val="22"/>
        </w:rPr>
        <w:t> </w:t>
      </w:r>
    </w:p>
    <w:p w14:paraId="78920268" w14:textId="71DB43D1" w:rsidR="001848BC" w:rsidRPr="001037B8" w:rsidRDefault="001848BC" w:rsidP="00A1356E">
      <w:pPr>
        <w:pStyle w:val="paragraph"/>
        <w:rPr>
          <w:rFonts w:ascii="Krub" w:eastAsia="Krub" w:hAnsi="Krub"/>
        </w:rPr>
      </w:pPr>
      <w:r w:rsidRPr="001037B8">
        <w:rPr>
          <w:rStyle w:val="normaltextrun"/>
          <w:rFonts w:ascii="Krub" w:hAnsi="Krub"/>
          <w:sz w:val="22"/>
          <w:szCs w:val="22"/>
        </w:rPr>
        <w:t>Challenge Evaluation</w:t>
      </w:r>
    </w:p>
    <w:p w14:paraId="14734ECA" w14:textId="77777777" w:rsidR="001848BC" w:rsidRPr="001037B8" w:rsidRDefault="001848BC" w:rsidP="00FF0F57">
      <w:pPr>
        <w:pStyle w:val="paragraph"/>
        <w:numPr>
          <w:ilvl w:val="0"/>
          <w:numId w:val="7"/>
        </w:numPr>
        <w:rPr>
          <w:rFonts w:ascii="Krub" w:hAnsi="Krub"/>
        </w:rPr>
      </w:pPr>
      <w:r w:rsidRPr="001037B8">
        <w:rPr>
          <w:rStyle w:val="normaltextrun"/>
          <w:rFonts w:ascii="Krub" w:hAnsi="Krub"/>
          <w:color w:val="000000" w:themeColor="text1"/>
          <w:sz w:val="22"/>
          <w:szCs w:val="22"/>
        </w:rPr>
        <w:t>What is your opinion of the Water Breakthrough Challenge?</w:t>
      </w:r>
      <w:r w:rsidRPr="001037B8">
        <w:rPr>
          <w:rStyle w:val="eop"/>
          <w:rFonts w:ascii="Krub" w:hAnsi="Krub"/>
          <w:color w:val="000000" w:themeColor="text1"/>
          <w:sz w:val="22"/>
          <w:szCs w:val="22"/>
        </w:rPr>
        <w:t> </w:t>
      </w:r>
    </w:p>
    <w:p w14:paraId="4E2ADA0D" w14:textId="378C5805" w:rsidR="002B0D80" w:rsidRPr="001037B8" w:rsidRDefault="001848BC" w:rsidP="002B0D80">
      <w:pPr>
        <w:pStyle w:val="paragraph"/>
        <w:numPr>
          <w:ilvl w:val="0"/>
          <w:numId w:val="7"/>
        </w:numPr>
        <w:rPr>
          <w:rStyle w:val="eop"/>
          <w:rFonts w:ascii="Krub" w:hAnsi="Krub"/>
        </w:rPr>
      </w:pPr>
      <w:bookmarkStart w:id="20" w:name="_Hlk100766769"/>
      <w:r w:rsidRPr="001037B8">
        <w:rPr>
          <w:rStyle w:val="normaltextrun"/>
          <w:rFonts w:ascii="Krub" w:hAnsi="Krub"/>
          <w:color w:val="000000" w:themeColor="text1"/>
          <w:sz w:val="22"/>
          <w:szCs w:val="22"/>
        </w:rPr>
        <w:t>Is there any feedback you wish to share with Ofwat or the delivery partners rega</w:t>
      </w:r>
      <w:r w:rsidR="002B0D80" w:rsidRPr="001037B8">
        <w:rPr>
          <w:rStyle w:val="normaltextrun"/>
          <w:rFonts w:ascii="Krub" w:hAnsi="Krub"/>
          <w:color w:val="000000" w:themeColor="text1"/>
          <w:sz w:val="22"/>
          <w:szCs w:val="22"/>
        </w:rPr>
        <w:t>r</w:t>
      </w:r>
      <w:r w:rsidRPr="001037B8">
        <w:rPr>
          <w:rStyle w:val="normaltextrun"/>
          <w:rFonts w:ascii="Krub" w:hAnsi="Krub"/>
          <w:color w:val="000000" w:themeColor="text1"/>
          <w:sz w:val="22"/>
          <w:szCs w:val="22"/>
        </w:rPr>
        <w:t>ding the Water Breakthrough Challenge?  </w:t>
      </w:r>
      <w:r w:rsidRPr="001037B8">
        <w:rPr>
          <w:rStyle w:val="eop"/>
          <w:rFonts w:ascii="Krub" w:hAnsi="Krub"/>
          <w:color w:val="000000" w:themeColor="text1"/>
          <w:sz w:val="22"/>
          <w:szCs w:val="22"/>
        </w:rPr>
        <w:t> </w:t>
      </w:r>
    </w:p>
    <w:bookmarkEnd w:id="20"/>
    <w:p w14:paraId="1F7084A9" w14:textId="77777777" w:rsidR="00A74B41" w:rsidRPr="001037B8" w:rsidRDefault="00A74B41" w:rsidP="00FF0F57"/>
    <w:p w14:paraId="68486D53" w14:textId="7830C740" w:rsidR="001848BC" w:rsidRPr="001037B8" w:rsidRDefault="001848BC" w:rsidP="00FF0F57">
      <w:pPr>
        <w:rPr>
          <w:rFonts w:ascii="Krub SemiBold" w:hAnsi="Krub SemiBold" w:cs="Krub SemiBold"/>
          <w:sz w:val="32"/>
          <w:szCs w:val="40"/>
        </w:rPr>
      </w:pPr>
      <w:r w:rsidRPr="001037B8">
        <w:rPr>
          <w:rFonts w:ascii="Krub SemiBold" w:hAnsi="Krub SemiBold" w:cs="Krub SemiBold"/>
          <w:sz w:val="32"/>
          <w:szCs w:val="40"/>
        </w:rPr>
        <w:t>Annual Additional Report</w:t>
      </w:r>
    </w:p>
    <w:p w14:paraId="23B2B365" w14:textId="77777777" w:rsidR="001848BC" w:rsidRPr="001037B8" w:rsidRDefault="001848BC" w:rsidP="00FF0F57"/>
    <w:p w14:paraId="0E255B8E" w14:textId="46C9362B" w:rsidR="001848BC" w:rsidRPr="001037B8" w:rsidRDefault="001848BC" w:rsidP="00FF0F57">
      <w:pPr>
        <w:rPr>
          <w:rStyle w:val="normaltextrun"/>
          <w:color w:val="000000" w:themeColor="text1"/>
          <w:bdr w:val="none" w:sz="0" w:space="0" w:color="auto" w:frame="1"/>
        </w:rPr>
      </w:pPr>
      <w:r w:rsidRPr="001037B8">
        <w:rPr>
          <w:rStyle w:val="normaltextrun"/>
          <w:color w:val="000000" w:themeColor="text1"/>
          <w:bdr w:val="none" w:sz="0" w:space="0" w:color="auto" w:frame="1"/>
        </w:rPr>
        <w:t>These questions will be asked in addition to the quarterly questions on an annual basis.</w:t>
      </w:r>
    </w:p>
    <w:p w14:paraId="475A0CE5" w14:textId="302FEC9C" w:rsidR="001848BC" w:rsidRPr="001037B8" w:rsidRDefault="001848BC" w:rsidP="00FF0F57">
      <w:pPr>
        <w:pStyle w:val="paragraph"/>
        <w:rPr>
          <w:rFonts w:ascii="Krub" w:hAnsi="Krub"/>
          <w:sz w:val="22"/>
          <w:szCs w:val="22"/>
        </w:rPr>
      </w:pPr>
      <w:r w:rsidRPr="001037B8">
        <w:rPr>
          <w:rStyle w:val="normaltextrun"/>
          <w:rFonts w:ascii="Krub" w:hAnsi="Krub"/>
          <w:sz w:val="22"/>
          <w:szCs w:val="22"/>
        </w:rPr>
        <w:t>Outcomes</w:t>
      </w:r>
    </w:p>
    <w:p w14:paraId="61DD8559" w14:textId="3994E01C" w:rsidR="001848BC" w:rsidRPr="001037B8" w:rsidRDefault="001848BC" w:rsidP="00FF0F57">
      <w:pPr>
        <w:pStyle w:val="paragraph"/>
        <w:rPr>
          <w:rFonts w:ascii="Krub" w:hAnsi="Krub"/>
          <w:sz w:val="22"/>
          <w:szCs w:val="22"/>
        </w:rPr>
      </w:pPr>
      <w:r w:rsidRPr="001037B8">
        <w:rPr>
          <w:rStyle w:val="normaltextrun"/>
          <w:rFonts w:ascii="Krub" w:hAnsi="Krub"/>
          <w:sz w:val="22"/>
          <w:szCs w:val="22"/>
        </w:rPr>
        <w:t xml:space="preserve">Note: Project outcomes have been provided project by project basis based on the response to question 1.3.3. in the entry. </w:t>
      </w:r>
    </w:p>
    <w:p w14:paraId="4863C045" w14:textId="166F3649" w:rsidR="001848BC" w:rsidRPr="001037B8" w:rsidRDefault="001848BC" w:rsidP="00FF0F57">
      <w:pPr>
        <w:pStyle w:val="paragraph"/>
        <w:numPr>
          <w:ilvl w:val="0"/>
          <w:numId w:val="8"/>
        </w:numPr>
        <w:rPr>
          <w:rFonts w:ascii="Krub" w:hAnsi="Krub"/>
        </w:rPr>
      </w:pPr>
      <w:r w:rsidRPr="001037B8">
        <w:rPr>
          <w:rStyle w:val="normaltextrun"/>
          <w:rFonts w:ascii="Krub" w:hAnsi="Krub"/>
          <w:sz w:val="22"/>
          <w:szCs w:val="22"/>
        </w:rPr>
        <w:t xml:space="preserve">Are these outcomes still achievable for this project? </w:t>
      </w:r>
      <w:r w:rsidR="007A41AE" w:rsidRPr="001037B8">
        <w:rPr>
          <w:rStyle w:val="normaltextrun"/>
          <w:rFonts w:ascii="Krub" w:hAnsi="Krub"/>
          <w:sz w:val="22"/>
          <w:szCs w:val="22"/>
        </w:rPr>
        <w:t xml:space="preserve">If </w:t>
      </w:r>
      <w:r w:rsidRPr="001037B8">
        <w:rPr>
          <w:rStyle w:val="normaltextrun"/>
          <w:rFonts w:ascii="Krub" w:hAnsi="Krub"/>
          <w:sz w:val="22"/>
          <w:szCs w:val="22"/>
        </w:rPr>
        <w:t>no what are your updated project outcomes?</w:t>
      </w:r>
      <w:r w:rsidRPr="001037B8">
        <w:rPr>
          <w:rStyle w:val="eop"/>
          <w:rFonts w:ascii="Krub" w:hAnsi="Krub"/>
          <w:sz w:val="22"/>
          <w:szCs w:val="22"/>
        </w:rPr>
        <w:t> </w:t>
      </w:r>
    </w:p>
    <w:p w14:paraId="1F1E4256" w14:textId="520C619E" w:rsidR="001848BC" w:rsidRPr="001037B8" w:rsidRDefault="001848BC" w:rsidP="00FF0F57">
      <w:pPr>
        <w:pStyle w:val="paragraph"/>
        <w:numPr>
          <w:ilvl w:val="0"/>
          <w:numId w:val="8"/>
        </w:numPr>
        <w:rPr>
          <w:rFonts w:ascii="Krub" w:hAnsi="Krub"/>
        </w:rPr>
      </w:pPr>
      <w:r w:rsidRPr="001037B8">
        <w:rPr>
          <w:rStyle w:val="normaltextrun"/>
          <w:rFonts w:ascii="Krub" w:hAnsi="Krub"/>
          <w:sz w:val="22"/>
          <w:szCs w:val="22"/>
        </w:rPr>
        <w:lastRenderedPageBreak/>
        <w:t>What have you achieved during this project so far that works towards your final outcomes? </w:t>
      </w:r>
      <w:r w:rsidRPr="001037B8">
        <w:rPr>
          <w:rStyle w:val="eop"/>
          <w:rFonts w:ascii="Krub" w:hAnsi="Krub"/>
          <w:sz w:val="22"/>
          <w:szCs w:val="22"/>
        </w:rPr>
        <w:t> </w:t>
      </w:r>
      <w:r w:rsidRPr="001037B8">
        <w:rPr>
          <w:rStyle w:val="normaltextrun"/>
          <w:rFonts w:ascii="Krub" w:hAnsi="Krub"/>
          <w:sz w:val="22"/>
          <w:szCs w:val="22"/>
        </w:rPr>
        <w:t>For example, reflections may</w:t>
      </w:r>
      <w:r w:rsidRPr="001037B8">
        <w:rPr>
          <w:rStyle w:val="normaltextrun"/>
          <w:rFonts w:cs="Times New Roman"/>
          <w:sz w:val="22"/>
          <w:szCs w:val="22"/>
        </w:rPr>
        <w:t> </w:t>
      </w:r>
      <w:r w:rsidRPr="001037B8">
        <w:rPr>
          <w:rStyle w:val="normaltextrun"/>
          <w:rFonts w:ascii="Krub" w:hAnsi="Krub"/>
          <w:sz w:val="22"/>
          <w:szCs w:val="22"/>
        </w:rPr>
        <w:t>include details of publications,</w:t>
      </w:r>
      <w:r w:rsidRPr="001037B8">
        <w:rPr>
          <w:rStyle w:val="normaltextrun"/>
          <w:rFonts w:cs="Times New Roman"/>
          <w:sz w:val="22"/>
          <w:szCs w:val="22"/>
        </w:rPr>
        <w:t> </w:t>
      </w:r>
      <w:r w:rsidRPr="001037B8">
        <w:rPr>
          <w:rStyle w:val="normaltextrun"/>
          <w:rFonts w:ascii="Krub" w:hAnsi="Krub"/>
          <w:sz w:val="22"/>
          <w:szCs w:val="22"/>
        </w:rPr>
        <w:t>engagement activities,</w:t>
      </w:r>
      <w:r w:rsidRPr="001037B8">
        <w:rPr>
          <w:rStyle w:val="normaltextrun"/>
          <w:rFonts w:cs="Times New Roman"/>
          <w:sz w:val="22"/>
          <w:szCs w:val="22"/>
        </w:rPr>
        <w:t> </w:t>
      </w:r>
      <w:r w:rsidRPr="001037B8">
        <w:rPr>
          <w:rStyle w:val="normaltextrun"/>
          <w:rFonts w:ascii="Krub" w:hAnsi="Krub"/>
          <w:sz w:val="22"/>
          <w:szCs w:val="22"/>
        </w:rPr>
        <w:t>sharing/use of shared</w:t>
      </w:r>
      <w:r w:rsidRPr="001037B8">
        <w:rPr>
          <w:rStyle w:val="normaltextrun"/>
          <w:rFonts w:cs="Times New Roman"/>
          <w:sz w:val="22"/>
          <w:szCs w:val="22"/>
        </w:rPr>
        <w:t> </w:t>
      </w:r>
      <w:r w:rsidRPr="001037B8">
        <w:rPr>
          <w:rStyle w:val="normaltextrun"/>
          <w:rFonts w:ascii="Krub" w:hAnsi="Krub"/>
          <w:sz w:val="22"/>
          <w:szCs w:val="22"/>
        </w:rPr>
        <w:t>data/intellectual property,</w:t>
      </w:r>
      <w:r w:rsidRPr="001037B8">
        <w:rPr>
          <w:rStyle w:val="normaltextrun"/>
          <w:rFonts w:cs="Times New Roman"/>
          <w:sz w:val="22"/>
          <w:szCs w:val="22"/>
        </w:rPr>
        <w:t> </w:t>
      </w:r>
      <w:r w:rsidRPr="001037B8">
        <w:rPr>
          <w:rStyle w:val="normaltextrun"/>
          <w:rFonts w:ascii="Krub" w:hAnsi="Krub"/>
          <w:sz w:val="22"/>
          <w:szCs w:val="22"/>
        </w:rPr>
        <w:t>awards/recognition, influence on</w:t>
      </w:r>
      <w:r w:rsidRPr="001037B8">
        <w:rPr>
          <w:rStyle w:val="normaltextrun"/>
          <w:rFonts w:cs="Times New Roman"/>
          <w:sz w:val="22"/>
          <w:szCs w:val="22"/>
        </w:rPr>
        <w:t> </w:t>
      </w:r>
      <w:r w:rsidRPr="001037B8">
        <w:rPr>
          <w:rStyle w:val="normaltextrun"/>
          <w:rFonts w:ascii="Krub" w:hAnsi="Krub"/>
          <w:sz w:val="22"/>
          <w:szCs w:val="22"/>
        </w:rPr>
        <w:t xml:space="preserve">policy, new </w:t>
      </w:r>
      <w:proofErr w:type="gramStart"/>
      <w:r w:rsidRPr="001037B8">
        <w:rPr>
          <w:rStyle w:val="normaltextrun"/>
          <w:rFonts w:ascii="Krub" w:hAnsi="Krub"/>
          <w:sz w:val="22"/>
          <w:szCs w:val="22"/>
        </w:rPr>
        <w:t>products</w:t>
      </w:r>
      <w:proofErr w:type="gramEnd"/>
      <w:r w:rsidRPr="001037B8">
        <w:rPr>
          <w:rStyle w:val="normaltextrun"/>
          <w:rFonts w:ascii="Krub" w:hAnsi="Krub"/>
          <w:sz w:val="22"/>
          <w:szCs w:val="22"/>
        </w:rPr>
        <w:t xml:space="preserve"> and</w:t>
      </w:r>
      <w:r w:rsidRPr="001037B8">
        <w:rPr>
          <w:rStyle w:val="normaltextrun"/>
          <w:rFonts w:cs="Times New Roman"/>
          <w:sz w:val="22"/>
          <w:szCs w:val="22"/>
        </w:rPr>
        <w:t> </w:t>
      </w:r>
      <w:r w:rsidRPr="001037B8">
        <w:rPr>
          <w:rStyle w:val="normaltextrun"/>
          <w:rFonts w:ascii="Krub" w:hAnsi="Krub"/>
          <w:sz w:val="22"/>
          <w:szCs w:val="22"/>
        </w:rPr>
        <w:t>processes.</w:t>
      </w:r>
    </w:p>
    <w:p w14:paraId="3029C2B5" w14:textId="587D1589" w:rsidR="001848BC" w:rsidRPr="001037B8" w:rsidRDefault="001848BC" w:rsidP="00FF0F57">
      <w:pPr>
        <w:pStyle w:val="paragraph"/>
        <w:rPr>
          <w:rFonts w:ascii="Krub" w:hAnsi="Krub"/>
          <w:sz w:val="22"/>
          <w:szCs w:val="22"/>
        </w:rPr>
      </w:pPr>
      <w:r w:rsidRPr="001037B8">
        <w:rPr>
          <w:rStyle w:val="normaltextrun"/>
          <w:rFonts w:ascii="Krub" w:hAnsi="Krub"/>
          <w:sz w:val="22"/>
          <w:szCs w:val="22"/>
        </w:rPr>
        <w:t>Impacts</w:t>
      </w:r>
    </w:p>
    <w:p w14:paraId="3D1EFF1F" w14:textId="1F6657EF" w:rsidR="001848BC" w:rsidRPr="001037B8" w:rsidRDefault="001848BC" w:rsidP="00FF0F57">
      <w:pPr>
        <w:pStyle w:val="paragraph"/>
        <w:rPr>
          <w:rStyle w:val="normaltextrun"/>
          <w:rFonts w:ascii="Krub" w:hAnsi="Krub"/>
        </w:rPr>
      </w:pPr>
      <w:r w:rsidRPr="001037B8">
        <w:rPr>
          <w:rStyle w:val="normaltextrun"/>
          <w:rFonts w:ascii="Krub" w:hAnsi="Krub"/>
          <w:sz w:val="22"/>
          <w:szCs w:val="22"/>
        </w:rPr>
        <w:t xml:space="preserve">Note: Intended wider impacts and benefits (both direct and indirect) are to be provided on a project-by-project basis based on the response to question 1.3.5.in the entry. </w:t>
      </w:r>
    </w:p>
    <w:p w14:paraId="683CE41B" w14:textId="6D673C3A" w:rsidR="001848BC" w:rsidRPr="001037B8" w:rsidRDefault="001848BC" w:rsidP="00FF0F57">
      <w:pPr>
        <w:pStyle w:val="paragraph"/>
        <w:numPr>
          <w:ilvl w:val="0"/>
          <w:numId w:val="9"/>
        </w:numPr>
        <w:rPr>
          <w:rFonts w:ascii="Krub" w:hAnsi="Krub"/>
        </w:rPr>
      </w:pPr>
      <w:r w:rsidRPr="001037B8">
        <w:rPr>
          <w:rStyle w:val="normaltextrun"/>
          <w:rFonts w:ascii="Krub" w:hAnsi="Krub"/>
          <w:sz w:val="22"/>
          <w:szCs w:val="22"/>
        </w:rPr>
        <w:t xml:space="preserve">Are these impacts still achievable for this project? </w:t>
      </w:r>
      <w:r w:rsidR="007A41AE" w:rsidRPr="001037B8">
        <w:rPr>
          <w:rStyle w:val="normaltextrun"/>
          <w:rFonts w:ascii="Krub" w:hAnsi="Krub"/>
          <w:sz w:val="22"/>
          <w:szCs w:val="22"/>
        </w:rPr>
        <w:t>I</w:t>
      </w:r>
      <w:r w:rsidRPr="001037B8">
        <w:rPr>
          <w:rStyle w:val="normaltextrun"/>
          <w:rFonts w:ascii="Krub" w:hAnsi="Krub"/>
          <w:sz w:val="22"/>
          <w:szCs w:val="22"/>
        </w:rPr>
        <w:t>f no what are your updated project impacts?</w:t>
      </w:r>
      <w:r w:rsidRPr="001037B8">
        <w:rPr>
          <w:rStyle w:val="eop"/>
          <w:rFonts w:ascii="Krub" w:hAnsi="Krub"/>
          <w:sz w:val="22"/>
          <w:szCs w:val="22"/>
        </w:rPr>
        <w:t> </w:t>
      </w:r>
    </w:p>
    <w:p w14:paraId="200F133B" w14:textId="4D90D176" w:rsidR="001848BC" w:rsidRPr="001037B8" w:rsidRDefault="001848BC" w:rsidP="00FF0F57">
      <w:pPr>
        <w:pStyle w:val="paragraph"/>
        <w:numPr>
          <w:ilvl w:val="0"/>
          <w:numId w:val="9"/>
        </w:numPr>
        <w:rPr>
          <w:rStyle w:val="eop"/>
          <w:rFonts w:ascii="Krub" w:hAnsi="Krub"/>
          <w:sz w:val="22"/>
          <w:szCs w:val="22"/>
        </w:rPr>
      </w:pPr>
      <w:r w:rsidRPr="001037B8">
        <w:rPr>
          <w:rStyle w:val="normaltextrun"/>
          <w:rFonts w:ascii="Krub" w:hAnsi="Krub"/>
          <w:sz w:val="22"/>
          <w:szCs w:val="22"/>
        </w:rPr>
        <w:t>What have you achieved during this project so far that works towards your impacts? </w:t>
      </w:r>
      <w:r w:rsidRPr="001037B8">
        <w:rPr>
          <w:rStyle w:val="eop"/>
          <w:rFonts w:ascii="Krub" w:hAnsi="Krub"/>
          <w:sz w:val="22"/>
          <w:szCs w:val="22"/>
        </w:rPr>
        <w:t> </w:t>
      </w:r>
      <w:r w:rsidRPr="001037B8">
        <w:rPr>
          <w:rStyle w:val="normaltextrun"/>
          <w:rFonts w:ascii="Krub" w:hAnsi="Krub"/>
          <w:sz w:val="22"/>
          <w:szCs w:val="22"/>
        </w:rPr>
        <w:t>For example, behaviour</w:t>
      </w:r>
      <w:r w:rsidRPr="001037B8">
        <w:rPr>
          <w:rStyle w:val="normaltextrun"/>
          <w:rFonts w:cs="Times New Roman"/>
          <w:sz w:val="22"/>
          <w:szCs w:val="22"/>
        </w:rPr>
        <w:t> </w:t>
      </w:r>
      <w:r w:rsidRPr="001037B8">
        <w:rPr>
          <w:rStyle w:val="normaltextrun"/>
          <w:rFonts w:ascii="Krub" w:hAnsi="Krub"/>
          <w:sz w:val="22"/>
          <w:szCs w:val="22"/>
        </w:rPr>
        <w:t>change, new research/innovation</w:t>
      </w:r>
      <w:r w:rsidRPr="001037B8">
        <w:rPr>
          <w:rStyle w:val="normaltextrun"/>
          <w:rFonts w:cs="Times New Roman"/>
          <w:sz w:val="22"/>
          <w:szCs w:val="22"/>
        </w:rPr>
        <w:t> </w:t>
      </w:r>
      <w:r w:rsidRPr="001037B8">
        <w:rPr>
          <w:rStyle w:val="normaltextrun"/>
          <w:rFonts w:ascii="Krub" w:hAnsi="Krub"/>
          <w:sz w:val="22"/>
          <w:szCs w:val="22"/>
        </w:rPr>
        <w:t>tools and methods, key lessons</w:t>
      </w:r>
      <w:r w:rsidRPr="001037B8">
        <w:rPr>
          <w:rStyle w:val="normaltextrun"/>
          <w:rFonts w:cs="Times New Roman"/>
          <w:sz w:val="22"/>
          <w:szCs w:val="22"/>
        </w:rPr>
        <w:t> </w:t>
      </w:r>
      <w:r w:rsidRPr="001037B8">
        <w:rPr>
          <w:rStyle w:val="normaltextrun"/>
          <w:rFonts w:ascii="Krub" w:hAnsi="Krub"/>
          <w:sz w:val="22"/>
          <w:szCs w:val="22"/>
        </w:rPr>
        <w:t>learnt</w:t>
      </w:r>
      <w:r w:rsidRPr="001037B8">
        <w:rPr>
          <w:rStyle w:val="eop"/>
          <w:rFonts w:ascii="Krub" w:hAnsi="Krub"/>
          <w:sz w:val="22"/>
          <w:szCs w:val="22"/>
        </w:rPr>
        <w:t> </w:t>
      </w:r>
    </w:p>
    <w:p w14:paraId="17A6AAB7" w14:textId="2A960651" w:rsidR="001848BC" w:rsidRPr="001037B8" w:rsidRDefault="001848BC" w:rsidP="00FF0F57">
      <w:pPr>
        <w:rPr>
          <w:rFonts w:ascii="Krub SemiBold" w:hAnsi="Krub SemiBold" w:cs="Krub SemiBold"/>
        </w:rPr>
      </w:pPr>
      <w:r w:rsidRPr="001037B8">
        <w:br/>
      </w:r>
      <w:r w:rsidRPr="001037B8">
        <w:rPr>
          <w:rFonts w:ascii="Krub SemiBold" w:hAnsi="Krub SemiBold" w:cs="Krub SemiBold"/>
          <w:sz w:val="32"/>
          <w:szCs w:val="40"/>
        </w:rPr>
        <w:t>Final Report</w:t>
      </w:r>
    </w:p>
    <w:p w14:paraId="0D24AB08" w14:textId="6A61FA26" w:rsidR="001848BC" w:rsidRPr="001037B8" w:rsidRDefault="001848BC" w:rsidP="00FF0F57">
      <w:pPr>
        <w:pStyle w:val="paragraph"/>
        <w:rPr>
          <w:rStyle w:val="normaltextrun"/>
          <w:sz w:val="22"/>
          <w:szCs w:val="22"/>
        </w:rPr>
      </w:pPr>
      <w:r w:rsidRPr="001037B8">
        <w:rPr>
          <w:rStyle w:val="normaltextrun"/>
          <w:rFonts w:ascii="Krub" w:hAnsi="Krub"/>
          <w:sz w:val="22"/>
          <w:szCs w:val="22"/>
        </w:rPr>
        <w:t>Inputs</w:t>
      </w:r>
    </w:p>
    <w:p w14:paraId="52C20741"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At completion what percentage of your original budget have you spent? </w:t>
      </w:r>
      <w:r w:rsidRPr="001037B8">
        <w:rPr>
          <w:rStyle w:val="eop"/>
          <w:rFonts w:ascii="Krub" w:hAnsi="Krub"/>
          <w:sz w:val="22"/>
          <w:szCs w:val="22"/>
        </w:rPr>
        <w:t> </w:t>
      </w:r>
    </w:p>
    <w:p w14:paraId="789D2F0A" w14:textId="454D8F79"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 xml:space="preserve">Did your project plan evolve over the course of the project, and what factors contributed to this? </w:t>
      </w:r>
    </w:p>
    <w:p w14:paraId="41227816" w14:textId="6D91097C"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 xml:space="preserve">Where the approaches used in the project more innovative than existing practice? How was this measured? </w:t>
      </w:r>
    </w:p>
    <w:p w14:paraId="6265BBBB" w14:textId="14889E75" w:rsidR="001848BC" w:rsidRPr="001037B8" w:rsidRDefault="001848BC" w:rsidP="00FF0F57">
      <w:pPr>
        <w:pStyle w:val="paragraph"/>
        <w:numPr>
          <w:ilvl w:val="0"/>
          <w:numId w:val="10"/>
        </w:numPr>
        <w:rPr>
          <w:rStyle w:val="eop"/>
          <w:rFonts w:ascii="Krub" w:hAnsi="Krub"/>
          <w:sz w:val="22"/>
          <w:szCs w:val="22"/>
        </w:rPr>
      </w:pPr>
      <w:r w:rsidRPr="001037B8">
        <w:rPr>
          <w:rStyle w:val="normaltextrun"/>
          <w:rFonts w:ascii="Krub" w:hAnsi="Krub"/>
          <w:sz w:val="22"/>
          <w:szCs w:val="22"/>
        </w:rPr>
        <w:t>Did any of your risks set out in your risk register materialise? If so, were your mitigation approaches affective? Were there any key learnings from this? </w:t>
      </w:r>
      <w:r w:rsidRPr="001037B8">
        <w:rPr>
          <w:rStyle w:val="eop"/>
          <w:rFonts w:ascii="Krub" w:hAnsi="Krub"/>
          <w:sz w:val="22"/>
          <w:szCs w:val="22"/>
        </w:rPr>
        <w:t> </w:t>
      </w:r>
    </w:p>
    <w:p w14:paraId="58339DC8" w14:textId="77777777" w:rsidR="007A41AE" w:rsidRPr="001037B8" w:rsidRDefault="007A41AE" w:rsidP="00FF0F57">
      <w:pPr>
        <w:pStyle w:val="paragraph"/>
        <w:rPr>
          <w:rFonts w:ascii="Krub" w:hAnsi="Krub"/>
        </w:rPr>
      </w:pPr>
    </w:p>
    <w:p w14:paraId="73DFE9AB" w14:textId="18DA94BC" w:rsidR="001848BC" w:rsidRPr="001037B8" w:rsidRDefault="001848BC" w:rsidP="00FF0F57">
      <w:pPr>
        <w:pStyle w:val="paragraph"/>
        <w:rPr>
          <w:rStyle w:val="normaltextrun"/>
          <w:sz w:val="22"/>
          <w:szCs w:val="22"/>
        </w:rPr>
      </w:pPr>
      <w:r w:rsidRPr="001037B8">
        <w:rPr>
          <w:rStyle w:val="normaltextrun"/>
          <w:rFonts w:ascii="Krub" w:hAnsi="Krub"/>
          <w:sz w:val="22"/>
          <w:szCs w:val="22"/>
        </w:rPr>
        <w:t>Outputs</w:t>
      </w:r>
    </w:p>
    <w:p w14:paraId="7014452C" w14:textId="3D9CD96A"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 xml:space="preserve">What where the key findings from your project? </w:t>
      </w:r>
    </w:p>
    <w:p w14:paraId="54AE9328"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What innovation project stage did your project achieve at completion? </w:t>
      </w:r>
      <w:r w:rsidRPr="001037B8">
        <w:rPr>
          <w:rStyle w:val="eop"/>
          <w:rFonts w:ascii="Krub" w:hAnsi="Krub"/>
          <w:sz w:val="22"/>
          <w:szCs w:val="22"/>
        </w:rPr>
        <w:t> </w:t>
      </w:r>
    </w:p>
    <w:p w14:paraId="48504E35"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Have you implemented your plan for scale up and/or roll out? </w:t>
      </w:r>
      <w:r w:rsidRPr="001037B8">
        <w:rPr>
          <w:rStyle w:val="eop"/>
          <w:rFonts w:ascii="Krub" w:hAnsi="Krub"/>
          <w:sz w:val="22"/>
          <w:szCs w:val="22"/>
        </w:rPr>
        <w:t> </w:t>
      </w:r>
    </w:p>
    <w:p w14:paraId="4BD51794"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 xml:space="preserve">Has this plan for scale up and/or roll out changed since your original entry? If </w:t>
      </w:r>
      <w:proofErr w:type="gramStart"/>
      <w:r w:rsidRPr="001037B8">
        <w:rPr>
          <w:rStyle w:val="normaltextrun"/>
          <w:rFonts w:ascii="Krub" w:hAnsi="Krub"/>
          <w:sz w:val="22"/>
          <w:szCs w:val="22"/>
        </w:rPr>
        <w:t>so</w:t>
      </w:r>
      <w:proofErr w:type="gramEnd"/>
      <w:r w:rsidRPr="001037B8">
        <w:rPr>
          <w:rStyle w:val="normaltextrun"/>
          <w:rFonts w:ascii="Krub" w:hAnsi="Krub"/>
          <w:sz w:val="22"/>
          <w:szCs w:val="22"/>
        </w:rPr>
        <w:t> please provide details</w:t>
      </w:r>
      <w:r w:rsidRPr="001037B8">
        <w:rPr>
          <w:rStyle w:val="eop"/>
          <w:rFonts w:ascii="Krub" w:hAnsi="Krub"/>
          <w:sz w:val="22"/>
          <w:szCs w:val="22"/>
        </w:rPr>
        <w:t> </w:t>
      </w:r>
    </w:p>
    <w:p w14:paraId="48F657D1"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Have you deployed your plan for implementation and dissemination? Have there been any lessons learnt from this process? </w:t>
      </w:r>
      <w:r w:rsidRPr="001037B8">
        <w:rPr>
          <w:rStyle w:val="eop"/>
          <w:rFonts w:ascii="Krub" w:hAnsi="Krub"/>
          <w:sz w:val="22"/>
          <w:szCs w:val="22"/>
        </w:rPr>
        <w:t> </w:t>
      </w:r>
    </w:p>
    <w:p w14:paraId="2D93B89B"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Tell us about your partnership arrangements and how they have encouraged new ways of working or thinking? What have you learnt from this experience? </w:t>
      </w:r>
      <w:r w:rsidRPr="001037B8">
        <w:rPr>
          <w:rStyle w:val="eop"/>
          <w:rFonts w:ascii="Krub" w:hAnsi="Krub"/>
          <w:sz w:val="22"/>
          <w:szCs w:val="22"/>
        </w:rPr>
        <w:t> </w:t>
      </w:r>
    </w:p>
    <w:p w14:paraId="171DD752" w14:textId="740DBF35"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 xml:space="preserve">What are your key next steps or recommendations based on the outcomes of your project? </w:t>
      </w:r>
    </w:p>
    <w:p w14:paraId="6EDA236D"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What benefits have you achieved? </w:t>
      </w:r>
      <w:r w:rsidRPr="001037B8">
        <w:rPr>
          <w:rStyle w:val="eop"/>
          <w:rFonts w:ascii="Krub" w:hAnsi="Krub"/>
          <w:sz w:val="22"/>
          <w:szCs w:val="22"/>
        </w:rPr>
        <w:t> </w:t>
      </w:r>
    </w:p>
    <w:p w14:paraId="418E071B"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What contributed to or hindered the achievement of these benefits? </w:t>
      </w:r>
      <w:r w:rsidRPr="001037B8">
        <w:rPr>
          <w:rStyle w:val="eop"/>
          <w:rFonts w:ascii="Krub" w:hAnsi="Krub"/>
          <w:sz w:val="22"/>
          <w:szCs w:val="22"/>
        </w:rPr>
        <w:t> </w:t>
      </w:r>
    </w:p>
    <w:p w14:paraId="00B3700D"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In achieving your benefits, did this challenge any assumptions you originally made when developing them? </w:t>
      </w:r>
      <w:r w:rsidRPr="001037B8">
        <w:rPr>
          <w:rStyle w:val="eop"/>
          <w:rFonts w:ascii="Krub" w:hAnsi="Krub"/>
          <w:sz w:val="22"/>
          <w:szCs w:val="22"/>
        </w:rPr>
        <w:t> </w:t>
      </w:r>
    </w:p>
    <w:p w14:paraId="49C8EECD" w14:textId="7BCD5EC1" w:rsidR="004C1A71" w:rsidRPr="001037B8" w:rsidRDefault="001848BC" w:rsidP="00FF0F57">
      <w:pPr>
        <w:pStyle w:val="paragraph"/>
        <w:numPr>
          <w:ilvl w:val="0"/>
          <w:numId w:val="10"/>
        </w:numPr>
        <w:rPr>
          <w:rStyle w:val="normaltextrun"/>
          <w:rFonts w:ascii="Krub" w:hAnsi="Krub"/>
        </w:rPr>
      </w:pPr>
      <w:r w:rsidRPr="001037B8">
        <w:rPr>
          <w:rStyle w:val="normaltextrun"/>
          <w:rFonts w:ascii="Krub" w:hAnsi="Krub"/>
          <w:sz w:val="22"/>
          <w:szCs w:val="22"/>
        </w:rPr>
        <w:lastRenderedPageBreak/>
        <w:t>Were the project benefits achieved in a timely fashion? If not what where the barriers or challenges to hold back this programme?</w:t>
      </w:r>
      <w:r w:rsidRPr="001037B8">
        <w:rPr>
          <w:rStyle w:val="eop"/>
          <w:rFonts w:ascii="Krub" w:hAnsi="Krub"/>
          <w:sz w:val="22"/>
          <w:szCs w:val="22"/>
        </w:rPr>
        <w:t> </w:t>
      </w:r>
    </w:p>
    <w:p w14:paraId="34893E16" w14:textId="72901A22" w:rsidR="001848BC" w:rsidRPr="001037B8" w:rsidRDefault="001848BC" w:rsidP="00FF0F57">
      <w:pPr>
        <w:pStyle w:val="paragraph"/>
        <w:rPr>
          <w:rStyle w:val="normaltextrun"/>
          <w:sz w:val="22"/>
          <w:szCs w:val="22"/>
        </w:rPr>
      </w:pPr>
      <w:r w:rsidRPr="001037B8">
        <w:rPr>
          <w:rStyle w:val="normaltextrun"/>
          <w:rFonts w:ascii="Krub" w:hAnsi="Krub"/>
          <w:sz w:val="22"/>
          <w:szCs w:val="22"/>
        </w:rPr>
        <w:t>Outcomes:</w:t>
      </w:r>
      <w:r w:rsidRPr="001037B8">
        <w:rPr>
          <w:rStyle w:val="normaltextrun"/>
        </w:rPr>
        <w:t> </w:t>
      </w:r>
    </w:p>
    <w:p w14:paraId="101FA8D6"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To what extent have you achieved the outcomes/benefits? for customers, society and/or the environment that you outlined in your entry?</w:t>
      </w:r>
      <w:r w:rsidRPr="001037B8">
        <w:rPr>
          <w:rStyle w:val="eop"/>
          <w:rFonts w:ascii="Krub" w:hAnsi="Krub"/>
          <w:sz w:val="22"/>
          <w:szCs w:val="22"/>
        </w:rPr>
        <w:t> </w:t>
      </w:r>
    </w:p>
    <w:p w14:paraId="299CE13A"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Did you achieve these outcomes in the way you expected in your original proposal? If not, what approach did you use? </w:t>
      </w:r>
      <w:r w:rsidRPr="001037B8">
        <w:rPr>
          <w:rStyle w:val="eop"/>
          <w:rFonts w:ascii="Krub" w:hAnsi="Krub"/>
          <w:sz w:val="22"/>
          <w:szCs w:val="22"/>
        </w:rPr>
        <w:t> </w:t>
      </w:r>
    </w:p>
    <w:p w14:paraId="18724364" w14:textId="71E9B929" w:rsidR="007A41AE" w:rsidRPr="001037B8" w:rsidRDefault="001848BC" w:rsidP="00FF0F57">
      <w:pPr>
        <w:pStyle w:val="paragraph"/>
        <w:numPr>
          <w:ilvl w:val="0"/>
          <w:numId w:val="10"/>
        </w:numPr>
        <w:rPr>
          <w:rFonts w:ascii="Krub" w:hAnsi="Krub"/>
        </w:rPr>
      </w:pPr>
      <w:r w:rsidRPr="001037B8">
        <w:rPr>
          <w:rStyle w:val="normaltextrun"/>
          <w:rFonts w:ascii="Krub" w:hAnsi="Krub"/>
          <w:sz w:val="22"/>
          <w:szCs w:val="22"/>
        </w:rPr>
        <w:t>Were the project outcomes dependent on your context, and how might this effect the replication of impact in other situations?</w:t>
      </w:r>
      <w:r w:rsidRPr="001037B8">
        <w:rPr>
          <w:rStyle w:val="eop"/>
          <w:rFonts w:ascii="Krub" w:hAnsi="Krub"/>
          <w:sz w:val="22"/>
          <w:szCs w:val="22"/>
        </w:rPr>
        <w:t> </w:t>
      </w:r>
    </w:p>
    <w:p w14:paraId="7DAC76A5" w14:textId="1F584596" w:rsidR="001848BC" w:rsidRPr="001037B8" w:rsidRDefault="001848BC" w:rsidP="00FF0F57">
      <w:pPr>
        <w:pStyle w:val="paragraph"/>
        <w:rPr>
          <w:rStyle w:val="normaltextrun"/>
          <w:sz w:val="22"/>
          <w:szCs w:val="22"/>
        </w:rPr>
      </w:pPr>
      <w:r w:rsidRPr="001037B8">
        <w:rPr>
          <w:rStyle w:val="normaltextrun"/>
          <w:rFonts w:ascii="Krub" w:hAnsi="Krub"/>
          <w:sz w:val="22"/>
          <w:szCs w:val="22"/>
        </w:rPr>
        <w:t>Impact</w:t>
      </w:r>
      <w:r w:rsidRPr="001037B8">
        <w:rPr>
          <w:rStyle w:val="normaltextrun"/>
        </w:rPr>
        <w:t> </w:t>
      </w:r>
    </w:p>
    <w:p w14:paraId="5C50A3D5"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To what extent have you achieved your expected impact? </w:t>
      </w:r>
      <w:r w:rsidRPr="001037B8">
        <w:rPr>
          <w:rStyle w:val="eop"/>
          <w:rFonts w:ascii="Krub" w:hAnsi="Krub"/>
          <w:sz w:val="22"/>
          <w:szCs w:val="22"/>
        </w:rPr>
        <w:t> </w:t>
      </w:r>
    </w:p>
    <w:p w14:paraId="1CAA17F2"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Have your expectations for long term impact changed? If they differ, what explanation might there be for this?</w:t>
      </w:r>
      <w:r w:rsidRPr="001037B8">
        <w:rPr>
          <w:rStyle w:val="eop"/>
          <w:rFonts w:ascii="Krub" w:hAnsi="Krub"/>
          <w:sz w:val="22"/>
          <w:szCs w:val="22"/>
        </w:rPr>
        <w:t> </w:t>
      </w:r>
    </w:p>
    <w:p w14:paraId="4465522A" w14:textId="77777777" w:rsidR="001848BC" w:rsidRPr="001037B8" w:rsidRDefault="001848BC" w:rsidP="00FF0F57">
      <w:pPr>
        <w:pStyle w:val="paragraph"/>
        <w:numPr>
          <w:ilvl w:val="0"/>
          <w:numId w:val="10"/>
        </w:numPr>
        <w:rPr>
          <w:rFonts w:ascii="Krub" w:hAnsi="Krub"/>
        </w:rPr>
      </w:pPr>
      <w:r w:rsidRPr="001037B8">
        <w:rPr>
          <w:rStyle w:val="normaltextrun"/>
          <w:rFonts w:ascii="Krub" w:hAnsi="Krub"/>
          <w:sz w:val="22"/>
          <w:szCs w:val="22"/>
        </w:rPr>
        <w:t>Have you quantified any benefit? Please provide further details including any methodologies use. </w:t>
      </w:r>
      <w:r w:rsidRPr="001037B8">
        <w:rPr>
          <w:rStyle w:val="eop"/>
          <w:rFonts w:ascii="Krub" w:hAnsi="Krub"/>
          <w:sz w:val="22"/>
          <w:szCs w:val="22"/>
        </w:rPr>
        <w:t> </w:t>
      </w:r>
    </w:p>
    <w:p w14:paraId="5FDAECC5" w14:textId="77777777" w:rsidR="001848BC" w:rsidRPr="00A1356E" w:rsidRDefault="001848BC" w:rsidP="00FF0F57"/>
    <w:p w14:paraId="782A990E" w14:textId="3EB7A568" w:rsidR="001D3EAD" w:rsidRDefault="001D3EAD" w:rsidP="004C1A71">
      <w:pPr>
        <w:pStyle w:val="paragraph"/>
        <w:rPr>
          <w:rFonts w:ascii="Krub" w:hAnsi="Krub"/>
        </w:rPr>
      </w:pPr>
    </w:p>
    <w:p w14:paraId="2651505D" w14:textId="1884C180" w:rsidR="004C1A71" w:rsidRDefault="004C1A71" w:rsidP="004C1A71">
      <w:pPr>
        <w:pStyle w:val="paragraph"/>
        <w:rPr>
          <w:rFonts w:ascii="Krub" w:hAnsi="Krub"/>
        </w:rPr>
      </w:pPr>
    </w:p>
    <w:p w14:paraId="38000A71" w14:textId="749D5AB4" w:rsidR="004C1A71" w:rsidRDefault="004C1A71" w:rsidP="004C1A71">
      <w:pPr>
        <w:pStyle w:val="paragraph"/>
        <w:rPr>
          <w:rFonts w:ascii="Krub" w:hAnsi="Krub"/>
        </w:rPr>
      </w:pPr>
    </w:p>
    <w:p w14:paraId="53AD9A6F" w14:textId="460A75A8" w:rsidR="004C1A71" w:rsidRDefault="004C1A71" w:rsidP="004C1A71">
      <w:pPr>
        <w:pStyle w:val="paragraph"/>
        <w:rPr>
          <w:rFonts w:ascii="Krub" w:hAnsi="Krub"/>
        </w:rPr>
      </w:pPr>
    </w:p>
    <w:p w14:paraId="1A508600" w14:textId="77777777" w:rsidR="004C1A71" w:rsidRPr="00A1356E" w:rsidRDefault="004C1A71" w:rsidP="004C1A71">
      <w:pPr>
        <w:pStyle w:val="paragraph"/>
        <w:rPr>
          <w:rFonts w:ascii="Krub" w:hAnsi="Krub"/>
        </w:rPr>
      </w:pPr>
    </w:p>
    <w:p w14:paraId="10098BA3" w14:textId="77777777" w:rsidR="004C1A71" w:rsidRDefault="004C1A71" w:rsidP="00FF0F57">
      <w:pPr>
        <w:rPr>
          <w:b/>
          <w:bCs/>
        </w:rPr>
        <w:sectPr w:rsidR="004C1A71" w:rsidSect="00902C20">
          <w:headerReference w:type="default" r:id="rId18"/>
          <w:footerReference w:type="default" r:id="rId19"/>
          <w:pgSz w:w="11900" w:h="16840"/>
          <w:pgMar w:top="1276" w:right="1418" w:bottom="1701" w:left="1418" w:header="0" w:footer="0" w:gutter="0"/>
          <w:cols w:space="708"/>
        </w:sectPr>
      </w:pPr>
    </w:p>
    <w:p w14:paraId="502FD31A" w14:textId="77777777" w:rsidR="003C43FD" w:rsidRPr="003C43FD" w:rsidRDefault="00A74B41" w:rsidP="003C43FD">
      <w:pPr>
        <w:pStyle w:val="Heading2"/>
        <w:rPr>
          <w:rFonts w:ascii="Krub" w:hAnsi="Krub"/>
          <w:i w:val="0"/>
          <w:iCs w:val="0"/>
        </w:rPr>
      </w:pPr>
      <w:r w:rsidRPr="001037B8">
        <w:rPr>
          <w:rFonts w:ascii="Krub" w:hAnsi="Krub"/>
          <w:i w:val="0"/>
          <w:iCs w:val="0"/>
          <w:highlight w:val="cyan"/>
        </w:rPr>
        <w:lastRenderedPageBreak/>
        <w:t>Annex 4</w:t>
      </w:r>
    </w:p>
    <w:p w14:paraId="5929D4A2" w14:textId="1AE8B903" w:rsidR="00F864B3" w:rsidRPr="0084162F" w:rsidRDefault="00F864B3" w:rsidP="0C49B183">
      <w:pPr>
        <w:pStyle w:val="Heading2"/>
        <w:rPr>
          <w:rFonts w:ascii="Krub" w:hAnsi="Krub"/>
          <w:i w:val="0"/>
          <w:iCs w:val="0"/>
          <w:highlight w:val="cyan"/>
        </w:rPr>
      </w:pPr>
      <w:r w:rsidRPr="0084162F">
        <w:rPr>
          <w:rFonts w:ascii="Krub" w:hAnsi="Krub"/>
          <w:i w:val="0"/>
          <w:iCs w:val="0"/>
          <w:highlight w:val="cyan"/>
        </w:rPr>
        <w:t xml:space="preserve">Award Instalments and </w:t>
      </w:r>
      <w:r w:rsidR="00A74B41" w:rsidRPr="0084162F">
        <w:rPr>
          <w:rFonts w:ascii="Krub" w:hAnsi="Krub"/>
          <w:i w:val="0"/>
          <w:iCs w:val="0"/>
          <w:highlight w:val="cyan"/>
        </w:rPr>
        <w:t>Project Milestones</w:t>
      </w:r>
      <w:r w:rsidRPr="0084162F">
        <w:rPr>
          <w:rFonts w:ascii="Krub" w:hAnsi="Krub"/>
          <w:i w:val="0"/>
          <w:iCs w:val="0"/>
          <w:highlight w:val="cyan"/>
        </w:rPr>
        <w:t xml:space="preserve"> </w:t>
      </w:r>
      <w:r w:rsidR="0068440F" w:rsidRPr="0068440F">
        <w:rPr>
          <w:rFonts w:ascii="Krub" w:hAnsi="Krub"/>
          <w:b w:val="0"/>
          <w:bCs w:val="0"/>
          <w:highlight w:val="cyan"/>
        </w:rPr>
        <w:t>[Version for entries with sequential phases]</w:t>
      </w:r>
    </w:p>
    <w:p w14:paraId="34CF21FF" w14:textId="6EB94070" w:rsidR="00A74B41" w:rsidRPr="0084162F" w:rsidRDefault="00F864B3" w:rsidP="0C49B183">
      <w:pPr>
        <w:rPr>
          <w:highlight w:val="cyan"/>
        </w:rPr>
      </w:pPr>
      <w:r w:rsidRPr="0084162F">
        <w:rPr>
          <w:highlight w:val="cyan"/>
        </w:rPr>
        <w:t>(</w:t>
      </w:r>
      <w:proofErr w:type="gramStart"/>
      <w:r w:rsidRPr="0084162F">
        <w:rPr>
          <w:highlight w:val="cyan"/>
        </w:rPr>
        <w:t>may</w:t>
      </w:r>
      <w:proofErr w:type="gramEnd"/>
      <w:r w:rsidRPr="0084162F">
        <w:rPr>
          <w:highlight w:val="cyan"/>
        </w:rPr>
        <w:t xml:space="preserve"> be updated from time to time with the written approval of Ofwat)</w:t>
      </w:r>
    </w:p>
    <w:p w14:paraId="0957F0A2" w14:textId="77777777" w:rsidR="00F864B3" w:rsidRPr="0084162F" w:rsidRDefault="00F864B3" w:rsidP="0C49B183">
      <w:pPr>
        <w:rPr>
          <w:highlight w:val="cyan"/>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95"/>
        <w:gridCol w:w="2070"/>
        <w:gridCol w:w="2051"/>
        <w:gridCol w:w="2077"/>
      </w:tblGrid>
      <w:tr w:rsidR="0034030D" w:rsidRPr="0084162F" w14:paraId="6EE767F8" w14:textId="77777777" w:rsidTr="0C49B183">
        <w:trPr>
          <w:trHeight w:val="1554"/>
        </w:trPr>
        <w:tc>
          <w:tcPr>
            <w:tcW w:w="849" w:type="dxa"/>
            <w:shd w:val="clear" w:color="auto" w:fill="D9D9D9" w:themeFill="background1" w:themeFillShade="D9"/>
          </w:tcPr>
          <w:p w14:paraId="0DB724C9" w14:textId="77777777" w:rsidR="00A1356E" w:rsidRPr="0084162F" w:rsidRDefault="00A1356E" w:rsidP="0C49B183">
            <w:pPr>
              <w:rPr>
                <w:highlight w:val="cyan"/>
              </w:rPr>
            </w:pPr>
          </w:p>
        </w:tc>
        <w:tc>
          <w:tcPr>
            <w:tcW w:w="2095" w:type="dxa"/>
          </w:tcPr>
          <w:p w14:paraId="2B412CC7" w14:textId="702CF966" w:rsidR="00A1356E" w:rsidRPr="0084162F" w:rsidRDefault="46CFED3A" w:rsidP="0C49B183">
            <w:pPr>
              <w:rPr>
                <w:rFonts w:ascii="Krub SemiBold" w:hAnsi="Krub SemiBold" w:cs="Krub SemiBold"/>
                <w:highlight w:val="cyan"/>
              </w:rPr>
            </w:pPr>
            <w:r w:rsidRPr="0084162F">
              <w:rPr>
                <w:rFonts w:ascii="Krub SemiBold" w:hAnsi="Krub SemiBold" w:cs="Krub SemiBold"/>
                <w:highlight w:val="cyan"/>
              </w:rPr>
              <w:t>Phase budget including</w:t>
            </w:r>
            <w:r w:rsidR="33F05E66" w:rsidRPr="0084162F">
              <w:rPr>
                <w:rFonts w:ascii="Krub SemiBold" w:hAnsi="Krub SemiBold" w:cs="Krub SemiBold"/>
                <w:highlight w:val="cyan"/>
              </w:rPr>
              <w:t xml:space="preserve"> financial contribution </w:t>
            </w:r>
            <w:r w:rsidR="00A1356E" w:rsidRPr="0084162F">
              <w:rPr>
                <w:rFonts w:ascii="Krub SemiBold" w:hAnsi="Krub SemiBold" w:cs="Krub SemiBold"/>
                <w:highlight w:val="cyan"/>
              </w:rPr>
              <w:t>(£)</w:t>
            </w:r>
          </w:p>
        </w:tc>
        <w:tc>
          <w:tcPr>
            <w:tcW w:w="2070" w:type="dxa"/>
            <w:shd w:val="clear" w:color="auto" w:fill="auto"/>
          </w:tcPr>
          <w:p w14:paraId="460AF3C2" w14:textId="31873676" w:rsidR="00A1356E" w:rsidRPr="0084162F" w:rsidRDefault="00A1356E" w:rsidP="0C49B183">
            <w:pPr>
              <w:rPr>
                <w:rFonts w:ascii="Krub SemiBold" w:hAnsi="Krub SemiBold" w:cs="Krub SemiBold"/>
                <w:highlight w:val="cyan"/>
              </w:rPr>
            </w:pPr>
            <w:r w:rsidRPr="0084162F">
              <w:rPr>
                <w:rFonts w:ascii="Krub SemiBold" w:hAnsi="Krub SemiBold" w:cs="Krub SemiBold"/>
                <w:highlight w:val="cyan"/>
              </w:rPr>
              <w:t>Award Instalment (£)</w:t>
            </w:r>
          </w:p>
        </w:tc>
        <w:tc>
          <w:tcPr>
            <w:tcW w:w="2051" w:type="dxa"/>
            <w:shd w:val="clear" w:color="auto" w:fill="auto"/>
          </w:tcPr>
          <w:p w14:paraId="2D3630EB" w14:textId="77777777" w:rsidR="00A1356E" w:rsidRPr="0084162F" w:rsidRDefault="00A1356E" w:rsidP="0C49B183">
            <w:pPr>
              <w:rPr>
                <w:rFonts w:ascii="Krub SemiBold" w:hAnsi="Krub SemiBold" w:cs="Krub SemiBold"/>
                <w:highlight w:val="cyan"/>
              </w:rPr>
            </w:pPr>
            <w:r w:rsidRPr="0084162F">
              <w:rPr>
                <w:rFonts w:ascii="Krub SemiBold" w:hAnsi="Krub SemiBold" w:cs="Krub SemiBold"/>
                <w:highlight w:val="cyan"/>
              </w:rPr>
              <w:t>Project Milestone</w:t>
            </w:r>
          </w:p>
        </w:tc>
        <w:tc>
          <w:tcPr>
            <w:tcW w:w="2077" w:type="dxa"/>
            <w:shd w:val="clear" w:color="auto" w:fill="auto"/>
          </w:tcPr>
          <w:p w14:paraId="12FF803D" w14:textId="77777777" w:rsidR="00A1356E" w:rsidRPr="0084162F" w:rsidRDefault="00A1356E" w:rsidP="0C49B183">
            <w:pPr>
              <w:rPr>
                <w:rFonts w:ascii="Krub SemiBold" w:hAnsi="Krub SemiBold" w:cs="Krub SemiBold"/>
                <w:highlight w:val="cyan"/>
              </w:rPr>
            </w:pPr>
            <w:r w:rsidRPr="0084162F">
              <w:rPr>
                <w:rFonts w:ascii="Krub SemiBold" w:hAnsi="Krub SemiBold" w:cs="Krub SemiBold"/>
                <w:highlight w:val="cyan"/>
              </w:rPr>
              <w:t>Expected completion date</w:t>
            </w:r>
          </w:p>
        </w:tc>
      </w:tr>
      <w:tr w:rsidR="0034030D" w:rsidRPr="0084162F" w14:paraId="08C2C497" w14:textId="77777777" w:rsidTr="0C49B183">
        <w:trPr>
          <w:trHeight w:val="474"/>
        </w:trPr>
        <w:tc>
          <w:tcPr>
            <w:tcW w:w="849" w:type="dxa"/>
            <w:shd w:val="clear" w:color="auto" w:fill="auto"/>
            <w:vAlign w:val="center"/>
          </w:tcPr>
          <w:p w14:paraId="3E8C7DB2" w14:textId="77777777" w:rsidR="00A1356E" w:rsidRPr="0084162F" w:rsidRDefault="00A1356E" w:rsidP="0C49B183">
            <w:pPr>
              <w:jc w:val="center"/>
              <w:rPr>
                <w:highlight w:val="cyan"/>
              </w:rPr>
            </w:pPr>
            <w:r w:rsidRPr="0084162F">
              <w:rPr>
                <w:highlight w:val="cyan"/>
              </w:rPr>
              <w:t>1</w:t>
            </w:r>
          </w:p>
        </w:tc>
        <w:tc>
          <w:tcPr>
            <w:tcW w:w="2095" w:type="dxa"/>
            <w:vAlign w:val="center"/>
          </w:tcPr>
          <w:p w14:paraId="33E21322" w14:textId="04DB722E" w:rsidR="00A1356E" w:rsidRPr="0084162F" w:rsidRDefault="00A1356E" w:rsidP="0C49B183">
            <w:pPr>
              <w:jc w:val="center"/>
              <w:rPr>
                <w:highlight w:val="cyan"/>
                <w:lang w:eastAsia="en-GB"/>
              </w:rPr>
            </w:pPr>
          </w:p>
        </w:tc>
        <w:tc>
          <w:tcPr>
            <w:tcW w:w="2070" w:type="dxa"/>
            <w:shd w:val="clear" w:color="auto" w:fill="auto"/>
            <w:vAlign w:val="center"/>
          </w:tcPr>
          <w:p w14:paraId="2EBEDF05" w14:textId="00A2E943" w:rsidR="00A1356E" w:rsidRPr="0084162F" w:rsidRDefault="00A1356E" w:rsidP="0C49B183">
            <w:pPr>
              <w:jc w:val="center"/>
              <w:rPr>
                <w:highlight w:val="cyan"/>
              </w:rPr>
            </w:pPr>
          </w:p>
        </w:tc>
        <w:tc>
          <w:tcPr>
            <w:tcW w:w="2051" w:type="dxa"/>
            <w:shd w:val="clear" w:color="auto" w:fill="auto"/>
            <w:vAlign w:val="center"/>
          </w:tcPr>
          <w:p w14:paraId="6B7E95FC" w14:textId="2368A587" w:rsidR="00A1356E" w:rsidRPr="0084162F" w:rsidRDefault="00A1356E" w:rsidP="0C49B183">
            <w:pPr>
              <w:jc w:val="center"/>
              <w:rPr>
                <w:highlight w:val="cyan"/>
              </w:rPr>
            </w:pPr>
          </w:p>
        </w:tc>
        <w:tc>
          <w:tcPr>
            <w:tcW w:w="2077" w:type="dxa"/>
            <w:shd w:val="clear" w:color="auto" w:fill="auto"/>
            <w:vAlign w:val="center"/>
          </w:tcPr>
          <w:p w14:paraId="724CD636" w14:textId="27AF4F14" w:rsidR="00A1356E" w:rsidRPr="0084162F" w:rsidRDefault="00A1356E" w:rsidP="0C49B183">
            <w:pPr>
              <w:jc w:val="center"/>
              <w:rPr>
                <w:highlight w:val="cyan"/>
              </w:rPr>
            </w:pPr>
          </w:p>
        </w:tc>
      </w:tr>
      <w:tr w:rsidR="0034030D" w:rsidRPr="0084162F" w14:paraId="303EDB4F" w14:textId="77777777" w:rsidTr="0C49B183">
        <w:trPr>
          <w:trHeight w:val="474"/>
        </w:trPr>
        <w:tc>
          <w:tcPr>
            <w:tcW w:w="849" w:type="dxa"/>
            <w:shd w:val="clear" w:color="auto" w:fill="auto"/>
            <w:vAlign w:val="center"/>
          </w:tcPr>
          <w:p w14:paraId="32FC88C8" w14:textId="77777777" w:rsidR="00A1356E" w:rsidRPr="0084162F" w:rsidRDefault="00A1356E" w:rsidP="0C49B183">
            <w:pPr>
              <w:jc w:val="center"/>
              <w:rPr>
                <w:highlight w:val="cyan"/>
              </w:rPr>
            </w:pPr>
            <w:r w:rsidRPr="0084162F">
              <w:rPr>
                <w:highlight w:val="cyan"/>
              </w:rPr>
              <w:t>2</w:t>
            </w:r>
          </w:p>
        </w:tc>
        <w:tc>
          <w:tcPr>
            <w:tcW w:w="2095" w:type="dxa"/>
            <w:vAlign w:val="center"/>
          </w:tcPr>
          <w:p w14:paraId="6921A018" w14:textId="37C1B96E" w:rsidR="00A1356E" w:rsidRPr="0084162F" w:rsidRDefault="00A1356E" w:rsidP="0C49B183">
            <w:pPr>
              <w:jc w:val="center"/>
              <w:rPr>
                <w:highlight w:val="cyan"/>
                <w:lang w:eastAsia="en-GB"/>
              </w:rPr>
            </w:pPr>
          </w:p>
        </w:tc>
        <w:tc>
          <w:tcPr>
            <w:tcW w:w="2070" w:type="dxa"/>
            <w:shd w:val="clear" w:color="auto" w:fill="auto"/>
            <w:vAlign w:val="center"/>
          </w:tcPr>
          <w:p w14:paraId="1D1835C7" w14:textId="3B5B470E" w:rsidR="00A1356E" w:rsidRPr="0084162F" w:rsidRDefault="00A1356E" w:rsidP="0C49B183">
            <w:pPr>
              <w:jc w:val="center"/>
              <w:rPr>
                <w:highlight w:val="cyan"/>
                <w:lang w:eastAsia="en-GB"/>
              </w:rPr>
            </w:pPr>
          </w:p>
        </w:tc>
        <w:tc>
          <w:tcPr>
            <w:tcW w:w="2051" w:type="dxa"/>
            <w:shd w:val="clear" w:color="auto" w:fill="auto"/>
            <w:vAlign w:val="center"/>
          </w:tcPr>
          <w:p w14:paraId="44D3D3F5" w14:textId="71B80316" w:rsidR="00A1356E" w:rsidRPr="0084162F" w:rsidRDefault="00A1356E" w:rsidP="0C49B183">
            <w:pPr>
              <w:jc w:val="center"/>
              <w:rPr>
                <w:highlight w:val="cyan"/>
              </w:rPr>
            </w:pPr>
          </w:p>
        </w:tc>
        <w:tc>
          <w:tcPr>
            <w:tcW w:w="2077" w:type="dxa"/>
            <w:shd w:val="clear" w:color="auto" w:fill="auto"/>
            <w:vAlign w:val="center"/>
          </w:tcPr>
          <w:p w14:paraId="0D772E7B" w14:textId="0B796C30" w:rsidR="00A1356E" w:rsidRPr="0084162F" w:rsidRDefault="00A1356E" w:rsidP="0C49B183">
            <w:pPr>
              <w:jc w:val="center"/>
              <w:rPr>
                <w:highlight w:val="cyan"/>
              </w:rPr>
            </w:pPr>
          </w:p>
        </w:tc>
      </w:tr>
      <w:tr w:rsidR="0034030D" w:rsidRPr="0084162F" w14:paraId="523392EC" w14:textId="77777777" w:rsidTr="0C49B183">
        <w:trPr>
          <w:trHeight w:val="474"/>
        </w:trPr>
        <w:tc>
          <w:tcPr>
            <w:tcW w:w="849" w:type="dxa"/>
            <w:shd w:val="clear" w:color="auto" w:fill="auto"/>
            <w:vAlign w:val="center"/>
          </w:tcPr>
          <w:p w14:paraId="76702922" w14:textId="77777777" w:rsidR="00A1356E" w:rsidRPr="0084162F" w:rsidRDefault="00A1356E" w:rsidP="0C49B183">
            <w:pPr>
              <w:jc w:val="center"/>
              <w:rPr>
                <w:highlight w:val="cyan"/>
              </w:rPr>
            </w:pPr>
            <w:r w:rsidRPr="0084162F">
              <w:rPr>
                <w:highlight w:val="cyan"/>
              </w:rPr>
              <w:t>3</w:t>
            </w:r>
          </w:p>
        </w:tc>
        <w:tc>
          <w:tcPr>
            <w:tcW w:w="2095" w:type="dxa"/>
            <w:vAlign w:val="center"/>
          </w:tcPr>
          <w:p w14:paraId="24D563D8" w14:textId="29CB4D11" w:rsidR="00A1356E" w:rsidRPr="0084162F" w:rsidRDefault="00A1356E" w:rsidP="0C49B183">
            <w:pPr>
              <w:jc w:val="center"/>
              <w:rPr>
                <w:highlight w:val="cyan"/>
                <w:lang w:eastAsia="en-GB"/>
              </w:rPr>
            </w:pPr>
          </w:p>
        </w:tc>
        <w:tc>
          <w:tcPr>
            <w:tcW w:w="2070" w:type="dxa"/>
            <w:shd w:val="clear" w:color="auto" w:fill="auto"/>
            <w:vAlign w:val="center"/>
          </w:tcPr>
          <w:p w14:paraId="47E6E979" w14:textId="227CD385" w:rsidR="00A1356E" w:rsidRPr="0084162F" w:rsidRDefault="00A1356E" w:rsidP="0C49B183">
            <w:pPr>
              <w:jc w:val="center"/>
              <w:rPr>
                <w:highlight w:val="cyan"/>
              </w:rPr>
            </w:pPr>
          </w:p>
        </w:tc>
        <w:tc>
          <w:tcPr>
            <w:tcW w:w="2051" w:type="dxa"/>
            <w:shd w:val="clear" w:color="auto" w:fill="auto"/>
            <w:vAlign w:val="center"/>
          </w:tcPr>
          <w:p w14:paraId="0097A4FF" w14:textId="1DF38688" w:rsidR="00A1356E" w:rsidRPr="0084162F" w:rsidRDefault="00A1356E" w:rsidP="0C49B183">
            <w:pPr>
              <w:jc w:val="center"/>
              <w:rPr>
                <w:highlight w:val="cyan"/>
              </w:rPr>
            </w:pPr>
          </w:p>
        </w:tc>
        <w:tc>
          <w:tcPr>
            <w:tcW w:w="2077" w:type="dxa"/>
            <w:shd w:val="clear" w:color="auto" w:fill="auto"/>
            <w:vAlign w:val="center"/>
          </w:tcPr>
          <w:p w14:paraId="54A17C8A" w14:textId="4C383093" w:rsidR="00A1356E" w:rsidRPr="0084162F" w:rsidRDefault="00A1356E" w:rsidP="0C49B183">
            <w:pPr>
              <w:jc w:val="center"/>
              <w:rPr>
                <w:highlight w:val="cyan"/>
              </w:rPr>
            </w:pPr>
          </w:p>
        </w:tc>
      </w:tr>
      <w:tr w:rsidR="0034030D" w:rsidRPr="0084162F" w14:paraId="248DDD4B" w14:textId="77777777" w:rsidTr="0C49B183">
        <w:trPr>
          <w:trHeight w:val="474"/>
        </w:trPr>
        <w:tc>
          <w:tcPr>
            <w:tcW w:w="849" w:type="dxa"/>
            <w:shd w:val="clear" w:color="auto" w:fill="auto"/>
            <w:vAlign w:val="center"/>
          </w:tcPr>
          <w:p w14:paraId="1F985668" w14:textId="77777777" w:rsidR="00A1356E" w:rsidRPr="0084162F" w:rsidRDefault="00A1356E" w:rsidP="0C49B183">
            <w:pPr>
              <w:jc w:val="center"/>
              <w:rPr>
                <w:highlight w:val="cyan"/>
              </w:rPr>
            </w:pPr>
            <w:r w:rsidRPr="0084162F">
              <w:rPr>
                <w:highlight w:val="cyan"/>
              </w:rPr>
              <w:t>4</w:t>
            </w:r>
          </w:p>
        </w:tc>
        <w:tc>
          <w:tcPr>
            <w:tcW w:w="2095" w:type="dxa"/>
            <w:vAlign w:val="center"/>
          </w:tcPr>
          <w:p w14:paraId="7F3C0C20" w14:textId="37531B46" w:rsidR="00A1356E" w:rsidRPr="0084162F" w:rsidRDefault="00A1356E" w:rsidP="0C49B183">
            <w:pPr>
              <w:jc w:val="center"/>
              <w:rPr>
                <w:highlight w:val="cyan"/>
                <w:lang w:eastAsia="en-GB"/>
              </w:rPr>
            </w:pPr>
          </w:p>
        </w:tc>
        <w:tc>
          <w:tcPr>
            <w:tcW w:w="2070" w:type="dxa"/>
            <w:shd w:val="clear" w:color="auto" w:fill="auto"/>
            <w:vAlign w:val="center"/>
          </w:tcPr>
          <w:p w14:paraId="3237921F" w14:textId="0F512708" w:rsidR="00A1356E" w:rsidRPr="0084162F" w:rsidRDefault="00A1356E" w:rsidP="0C49B183">
            <w:pPr>
              <w:jc w:val="center"/>
              <w:rPr>
                <w:highlight w:val="cyan"/>
              </w:rPr>
            </w:pPr>
          </w:p>
        </w:tc>
        <w:tc>
          <w:tcPr>
            <w:tcW w:w="2051" w:type="dxa"/>
            <w:shd w:val="clear" w:color="auto" w:fill="auto"/>
            <w:vAlign w:val="center"/>
          </w:tcPr>
          <w:p w14:paraId="18ED8DE6" w14:textId="77583E0B" w:rsidR="00A1356E" w:rsidRPr="0084162F" w:rsidRDefault="00A1356E" w:rsidP="0C49B183">
            <w:pPr>
              <w:jc w:val="center"/>
              <w:rPr>
                <w:highlight w:val="cyan"/>
              </w:rPr>
            </w:pPr>
          </w:p>
        </w:tc>
        <w:tc>
          <w:tcPr>
            <w:tcW w:w="2077" w:type="dxa"/>
            <w:shd w:val="clear" w:color="auto" w:fill="auto"/>
            <w:vAlign w:val="center"/>
          </w:tcPr>
          <w:p w14:paraId="6C6973D7" w14:textId="22AC47A7" w:rsidR="00A1356E" w:rsidRPr="0084162F" w:rsidRDefault="00A1356E" w:rsidP="0C49B183">
            <w:pPr>
              <w:jc w:val="center"/>
              <w:rPr>
                <w:highlight w:val="cyan"/>
              </w:rPr>
            </w:pPr>
          </w:p>
        </w:tc>
      </w:tr>
      <w:tr w:rsidR="0034030D" w:rsidRPr="0084162F" w14:paraId="4DAA7A86" w14:textId="77777777" w:rsidTr="0C49B183">
        <w:trPr>
          <w:trHeight w:val="474"/>
        </w:trPr>
        <w:tc>
          <w:tcPr>
            <w:tcW w:w="849" w:type="dxa"/>
            <w:shd w:val="clear" w:color="auto" w:fill="auto"/>
            <w:vAlign w:val="center"/>
          </w:tcPr>
          <w:p w14:paraId="7F48D1FF" w14:textId="435BCC58" w:rsidR="00A1356E" w:rsidRPr="0084162F" w:rsidRDefault="33F05E66" w:rsidP="0C49B183">
            <w:pPr>
              <w:jc w:val="center"/>
              <w:rPr>
                <w:highlight w:val="cyan"/>
              </w:rPr>
            </w:pPr>
            <w:r w:rsidRPr="0084162F">
              <w:rPr>
                <w:highlight w:val="cyan"/>
              </w:rPr>
              <w:t>5</w:t>
            </w:r>
          </w:p>
        </w:tc>
        <w:tc>
          <w:tcPr>
            <w:tcW w:w="2095" w:type="dxa"/>
            <w:vAlign w:val="center"/>
          </w:tcPr>
          <w:p w14:paraId="40D2C3B3" w14:textId="6F807D47" w:rsidR="00A1356E" w:rsidRPr="0084162F" w:rsidRDefault="00A1356E" w:rsidP="0C49B183">
            <w:pPr>
              <w:jc w:val="center"/>
              <w:rPr>
                <w:highlight w:val="cyan"/>
              </w:rPr>
            </w:pPr>
          </w:p>
        </w:tc>
        <w:tc>
          <w:tcPr>
            <w:tcW w:w="2070" w:type="dxa"/>
            <w:shd w:val="clear" w:color="auto" w:fill="auto"/>
            <w:vAlign w:val="center"/>
          </w:tcPr>
          <w:p w14:paraId="27AD1215" w14:textId="584F2663" w:rsidR="00A1356E" w:rsidRPr="0084162F" w:rsidRDefault="00A1356E" w:rsidP="0C49B183">
            <w:pPr>
              <w:jc w:val="center"/>
              <w:rPr>
                <w:highlight w:val="cyan"/>
              </w:rPr>
            </w:pPr>
          </w:p>
        </w:tc>
        <w:tc>
          <w:tcPr>
            <w:tcW w:w="2051" w:type="dxa"/>
            <w:shd w:val="clear" w:color="auto" w:fill="auto"/>
            <w:vAlign w:val="center"/>
          </w:tcPr>
          <w:p w14:paraId="359B7F94" w14:textId="0A4A1D35" w:rsidR="00A1356E" w:rsidRPr="0084162F" w:rsidRDefault="00A1356E" w:rsidP="0C49B183">
            <w:pPr>
              <w:jc w:val="center"/>
              <w:rPr>
                <w:highlight w:val="cyan"/>
              </w:rPr>
            </w:pPr>
          </w:p>
        </w:tc>
        <w:tc>
          <w:tcPr>
            <w:tcW w:w="2077" w:type="dxa"/>
            <w:shd w:val="clear" w:color="auto" w:fill="auto"/>
            <w:vAlign w:val="center"/>
          </w:tcPr>
          <w:p w14:paraId="297A2357" w14:textId="464599C0" w:rsidR="00A1356E" w:rsidRPr="0084162F" w:rsidRDefault="00A1356E" w:rsidP="0C49B183">
            <w:pPr>
              <w:jc w:val="center"/>
              <w:rPr>
                <w:highlight w:val="cyan"/>
              </w:rPr>
            </w:pPr>
          </w:p>
        </w:tc>
      </w:tr>
      <w:tr w:rsidR="0034030D" w:rsidRPr="0084162F" w14:paraId="4DBE093F" w14:textId="77777777" w:rsidTr="0C49B183">
        <w:trPr>
          <w:trHeight w:val="368"/>
        </w:trPr>
        <w:tc>
          <w:tcPr>
            <w:tcW w:w="849" w:type="dxa"/>
            <w:shd w:val="clear" w:color="auto" w:fill="auto"/>
            <w:vAlign w:val="center"/>
          </w:tcPr>
          <w:p w14:paraId="186C4BA0" w14:textId="1AC76FD5" w:rsidR="0034030D" w:rsidRPr="0084162F" w:rsidRDefault="33F05E66" w:rsidP="0C49B183">
            <w:pPr>
              <w:jc w:val="center"/>
              <w:rPr>
                <w:b/>
                <w:bCs/>
                <w:highlight w:val="cyan"/>
              </w:rPr>
            </w:pPr>
            <w:r w:rsidRPr="0084162F">
              <w:rPr>
                <w:rFonts w:ascii="Krub SemiBold" w:hAnsi="Krub SemiBold" w:cs="Krub SemiBold"/>
                <w:highlight w:val="cyan"/>
              </w:rPr>
              <w:t>Total</w:t>
            </w:r>
          </w:p>
        </w:tc>
        <w:tc>
          <w:tcPr>
            <w:tcW w:w="2095" w:type="dxa"/>
            <w:vAlign w:val="center"/>
          </w:tcPr>
          <w:p w14:paraId="0D9DED34" w14:textId="1D5D8475" w:rsidR="0034030D" w:rsidRPr="0084162F" w:rsidRDefault="0034030D" w:rsidP="0C49B183">
            <w:pPr>
              <w:jc w:val="center"/>
              <w:rPr>
                <w:b/>
                <w:bCs/>
                <w:highlight w:val="cyan"/>
              </w:rPr>
            </w:pPr>
          </w:p>
        </w:tc>
        <w:tc>
          <w:tcPr>
            <w:tcW w:w="2070" w:type="dxa"/>
            <w:shd w:val="clear" w:color="auto" w:fill="auto"/>
            <w:vAlign w:val="center"/>
          </w:tcPr>
          <w:p w14:paraId="7EA1A094" w14:textId="2F52FA6A" w:rsidR="0034030D" w:rsidRPr="0084162F" w:rsidRDefault="0034030D" w:rsidP="0C49B183">
            <w:pPr>
              <w:jc w:val="center"/>
              <w:rPr>
                <w:b/>
                <w:bCs/>
                <w:highlight w:val="cyan"/>
              </w:rPr>
            </w:pPr>
          </w:p>
        </w:tc>
        <w:tc>
          <w:tcPr>
            <w:tcW w:w="4128" w:type="dxa"/>
            <w:gridSpan w:val="2"/>
            <w:shd w:val="clear" w:color="auto" w:fill="D9D9D9" w:themeFill="background1" w:themeFillShade="D9"/>
            <w:vAlign w:val="center"/>
          </w:tcPr>
          <w:p w14:paraId="506BAC4E" w14:textId="77777777" w:rsidR="0034030D" w:rsidRPr="0084162F" w:rsidRDefault="0034030D" w:rsidP="0C49B183">
            <w:pPr>
              <w:rPr>
                <w:highlight w:val="cyan"/>
              </w:rPr>
            </w:pPr>
          </w:p>
        </w:tc>
      </w:tr>
    </w:tbl>
    <w:p w14:paraId="344784FD" w14:textId="647D692E" w:rsidR="00F864B3" w:rsidRPr="001037B8" w:rsidRDefault="00F864B3" w:rsidP="0C49B183">
      <w:pPr>
        <w:rPr>
          <w:rFonts w:eastAsia="Krub"/>
          <w:highlight w:val="cyan"/>
        </w:rPr>
      </w:pPr>
    </w:p>
    <w:p w14:paraId="37152345" w14:textId="7FC47A53" w:rsidR="0C49B183" w:rsidRPr="001037B8" w:rsidRDefault="0C49B183" w:rsidP="0C49B183">
      <w:pPr>
        <w:spacing w:line="259" w:lineRule="auto"/>
        <w:rPr>
          <w:szCs w:val="22"/>
          <w:highlight w:val="cyan"/>
        </w:rPr>
      </w:pPr>
    </w:p>
    <w:p w14:paraId="6B98680D" w14:textId="77777777" w:rsidR="0084162F" w:rsidRPr="001037B8" w:rsidRDefault="0084162F" w:rsidP="0C49B183">
      <w:pPr>
        <w:spacing w:line="259" w:lineRule="auto"/>
        <w:rPr>
          <w:szCs w:val="22"/>
          <w:highlight w:val="cyan"/>
        </w:rPr>
      </w:pPr>
    </w:p>
    <w:p w14:paraId="74206BA3" w14:textId="77777777" w:rsidR="00EB7755" w:rsidRPr="0068440F" w:rsidRDefault="00EB7755">
      <w:pPr>
        <w:rPr>
          <w:rFonts w:eastAsia="Times New Roman"/>
          <w:b/>
          <w:bCs/>
          <w:sz w:val="28"/>
          <w:highlight w:val="cyan"/>
        </w:rPr>
      </w:pPr>
      <w:r w:rsidRPr="0068440F">
        <w:rPr>
          <w:i/>
          <w:iCs/>
          <w:highlight w:val="cyan"/>
        </w:rPr>
        <w:br w:type="page"/>
      </w:r>
    </w:p>
    <w:p w14:paraId="60DCB5F4" w14:textId="62947384" w:rsidR="00EB7755" w:rsidRPr="001037B8" w:rsidRDefault="00EB7755" w:rsidP="00EB7755">
      <w:pPr>
        <w:pStyle w:val="Heading2"/>
        <w:rPr>
          <w:rFonts w:ascii="Krub" w:hAnsi="Krub"/>
          <w:i w:val="0"/>
          <w:highlight w:val="cyan"/>
        </w:rPr>
      </w:pPr>
      <w:r w:rsidRPr="001037B8">
        <w:rPr>
          <w:rFonts w:ascii="Krub" w:hAnsi="Krub"/>
          <w:i w:val="0"/>
          <w:highlight w:val="cyan"/>
        </w:rPr>
        <w:lastRenderedPageBreak/>
        <w:t>Annex 4</w:t>
      </w:r>
    </w:p>
    <w:p w14:paraId="73CFD4E0" w14:textId="2FD0A4A0" w:rsidR="00EB7755" w:rsidRPr="001037B8" w:rsidRDefault="00EB7755" w:rsidP="00EB7755">
      <w:pPr>
        <w:textAlignment w:val="baseline"/>
        <w:rPr>
          <w:rFonts w:ascii="Segoe UI" w:eastAsia="Times New Roman" w:hAnsi="Segoe UI" w:cs="Segoe UI"/>
          <w:b/>
          <w:i/>
          <w:sz w:val="18"/>
          <w:szCs w:val="18"/>
          <w:highlight w:val="cyan"/>
          <w:lang w:eastAsia="en-GB"/>
        </w:rPr>
      </w:pPr>
      <w:r w:rsidRPr="001037B8">
        <w:rPr>
          <w:rFonts w:eastAsia="Times New Roman" w:hint="cs"/>
          <w:b/>
          <w:sz w:val="28"/>
          <w:highlight w:val="cyan"/>
          <w:lang w:eastAsia="en-GB"/>
        </w:rPr>
        <w:t>Award Instalments and Project Milestones</w:t>
      </w:r>
      <w:r w:rsidR="0068440F">
        <w:rPr>
          <w:rFonts w:eastAsia="Times New Roman"/>
          <w:b/>
          <w:sz w:val="28"/>
          <w:highlight w:val="cyan"/>
          <w:lang w:eastAsia="en-GB"/>
        </w:rPr>
        <w:t xml:space="preserve"> </w:t>
      </w:r>
      <w:r w:rsidR="0068440F" w:rsidRPr="0068440F">
        <w:rPr>
          <w:rFonts w:hint="cs"/>
          <w:i/>
          <w:iCs/>
          <w:highlight w:val="cyan"/>
        </w:rPr>
        <w:t>[Version for entries with sequential phases]</w:t>
      </w:r>
    </w:p>
    <w:p w14:paraId="07268938" w14:textId="77777777" w:rsidR="00EB7755" w:rsidRPr="001037B8" w:rsidRDefault="00EB7755" w:rsidP="00EB7755">
      <w:pPr>
        <w:textAlignment w:val="baseline"/>
        <w:rPr>
          <w:rFonts w:ascii="Segoe UI" w:eastAsia="Times New Roman" w:hAnsi="Segoe UI" w:cs="Segoe UI"/>
          <w:sz w:val="18"/>
          <w:szCs w:val="18"/>
          <w:highlight w:val="cyan"/>
          <w:lang w:eastAsia="en-GB"/>
        </w:rPr>
      </w:pPr>
      <w:r w:rsidRPr="001037B8">
        <w:rPr>
          <w:rFonts w:eastAsia="Times New Roman"/>
          <w:highlight w:val="cyan"/>
          <w:lang w:eastAsia="en-GB"/>
        </w:rPr>
        <w:t>(</w:t>
      </w:r>
      <w:proofErr w:type="gramStart"/>
      <w:r w:rsidRPr="001037B8">
        <w:rPr>
          <w:rFonts w:eastAsia="Times New Roman"/>
          <w:highlight w:val="cyan"/>
          <w:lang w:eastAsia="en-GB"/>
        </w:rPr>
        <w:t>may</w:t>
      </w:r>
      <w:proofErr w:type="gramEnd"/>
      <w:r w:rsidRPr="001037B8">
        <w:rPr>
          <w:rFonts w:eastAsia="Times New Roman"/>
          <w:highlight w:val="cyan"/>
          <w:lang w:eastAsia="en-GB"/>
        </w:rPr>
        <w:t xml:space="preserve"> be updated from time to time with the written approval of Ofwat) </w:t>
      </w:r>
    </w:p>
    <w:p w14:paraId="6C6AD5EC" w14:textId="77777777" w:rsidR="00EB7755" w:rsidRPr="001037B8" w:rsidRDefault="00EB7755" w:rsidP="00EB7755">
      <w:pPr>
        <w:textAlignment w:val="baseline"/>
        <w:rPr>
          <w:rFonts w:ascii="Segoe UI" w:eastAsia="Times New Roman" w:hAnsi="Segoe UI" w:cs="Segoe UI"/>
          <w:sz w:val="18"/>
          <w:szCs w:val="18"/>
          <w:highlight w:val="cyan"/>
          <w:lang w:eastAsia="en-GB"/>
        </w:rPr>
      </w:pPr>
      <w:r w:rsidRPr="001037B8">
        <w:rPr>
          <w:rFonts w:eastAsia="Times New Roman"/>
          <w:highlight w:val="cy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1545"/>
        <w:gridCol w:w="1545"/>
        <w:gridCol w:w="1830"/>
        <w:gridCol w:w="1980"/>
        <w:gridCol w:w="1260"/>
      </w:tblGrid>
      <w:tr w:rsidR="00EB7755" w:rsidRPr="001037B8" w14:paraId="5B037985" w14:textId="77777777" w:rsidTr="3C2F0C61">
        <w:trPr>
          <w:trHeight w:val="900"/>
        </w:trPr>
        <w:tc>
          <w:tcPr>
            <w:tcW w:w="840" w:type="dxa"/>
            <w:tcBorders>
              <w:top w:val="single" w:sz="6" w:space="0" w:color="999999"/>
              <w:left w:val="single" w:sz="6" w:space="0" w:color="999999"/>
              <w:bottom w:val="single" w:sz="12" w:space="0" w:color="666666"/>
              <w:right w:val="single" w:sz="6" w:space="0" w:color="999999"/>
            </w:tcBorders>
            <w:shd w:val="clear" w:color="auto" w:fill="003595" w:themeFill="text2"/>
            <w:hideMark/>
          </w:tcPr>
          <w:p w14:paraId="599DC1DC"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Phase </w:t>
            </w:r>
            <w:r w:rsidRPr="001037B8">
              <w:rPr>
                <w:rFonts w:ascii="Krub SemiBold" w:eastAsia="Times New Roman" w:hAnsi="Krub SemiBold" w:cs="Krub SemiBold"/>
                <w:b/>
                <w:color w:val="FFFFFF" w:themeColor="background1"/>
                <w:sz w:val="20"/>
                <w:szCs w:val="20"/>
                <w:highlight w:val="cyan"/>
                <w:lang w:eastAsia="en-GB"/>
              </w:rPr>
              <w:t> </w:t>
            </w:r>
          </w:p>
        </w:tc>
        <w:tc>
          <w:tcPr>
            <w:tcW w:w="1545" w:type="dxa"/>
            <w:tcBorders>
              <w:top w:val="single" w:sz="6" w:space="0" w:color="999999"/>
              <w:left w:val="single" w:sz="6" w:space="0" w:color="999999"/>
              <w:bottom w:val="single" w:sz="12" w:space="0" w:color="666666"/>
              <w:right w:val="single" w:sz="6" w:space="0" w:color="999999"/>
            </w:tcBorders>
            <w:shd w:val="clear" w:color="auto" w:fill="003595" w:themeFill="text2"/>
            <w:hideMark/>
          </w:tcPr>
          <w:p w14:paraId="1422E9F8"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Phase Budget Including financial contribution (GBP £)</w:t>
            </w:r>
            <w:r w:rsidRPr="001037B8">
              <w:rPr>
                <w:rFonts w:ascii="Krub SemiBold" w:eastAsia="Times New Roman" w:hAnsi="Krub SemiBold" w:cs="Krub SemiBold"/>
                <w:b/>
                <w:color w:val="FFFFFF" w:themeColor="background1"/>
                <w:sz w:val="20"/>
                <w:szCs w:val="20"/>
                <w:highlight w:val="cyan"/>
                <w:lang w:eastAsia="en-GB"/>
              </w:rPr>
              <w:t> </w:t>
            </w:r>
          </w:p>
        </w:tc>
        <w:tc>
          <w:tcPr>
            <w:tcW w:w="1545" w:type="dxa"/>
            <w:tcBorders>
              <w:top w:val="single" w:sz="6" w:space="0" w:color="999999"/>
              <w:left w:val="single" w:sz="6" w:space="0" w:color="999999"/>
              <w:bottom w:val="single" w:sz="12" w:space="0" w:color="666666"/>
              <w:right w:val="single" w:sz="6" w:space="0" w:color="999999"/>
            </w:tcBorders>
            <w:shd w:val="clear" w:color="auto" w:fill="003595" w:themeFill="text2"/>
            <w:hideMark/>
          </w:tcPr>
          <w:p w14:paraId="1A7688CB"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Award Instalment (GBP £)</w:t>
            </w:r>
            <w:r w:rsidRPr="001037B8">
              <w:rPr>
                <w:rFonts w:ascii="Krub SemiBold" w:eastAsia="Times New Roman" w:hAnsi="Krub SemiBold" w:cs="Krub SemiBold"/>
                <w:b/>
                <w:color w:val="FFFFFF" w:themeColor="background1"/>
                <w:sz w:val="20"/>
                <w:szCs w:val="20"/>
                <w:highlight w:val="cyan"/>
                <w:lang w:eastAsia="en-GB"/>
              </w:rPr>
              <w:t> </w:t>
            </w:r>
          </w:p>
        </w:tc>
        <w:tc>
          <w:tcPr>
            <w:tcW w:w="1830" w:type="dxa"/>
            <w:tcBorders>
              <w:top w:val="single" w:sz="6" w:space="0" w:color="999999"/>
              <w:left w:val="single" w:sz="6" w:space="0" w:color="999999"/>
              <w:bottom w:val="single" w:sz="12" w:space="0" w:color="666666"/>
              <w:right w:val="single" w:sz="6" w:space="0" w:color="999999"/>
            </w:tcBorders>
            <w:shd w:val="clear" w:color="auto" w:fill="003595" w:themeFill="text2"/>
            <w:hideMark/>
          </w:tcPr>
          <w:p w14:paraId="506A81FA"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Project Milestones to be achieved to unlock award instalment</w:t>
            </w:r>
            <w:r w:rsidRPr="001037B8">
              <w:rPr>
                <w:rFonts w:ascii="Krub SemiBold" w:eastAsia="Times New Roman" w:hAnsi="Krub SemiBold" w:cs="Krub SemiBold"/>
                <w:b/>
                <w:color w:val="FFFFFF" w:themeColor="background1"/>
                <w:sz w:val="20"/>
                <w:szCs w:val="20"/>
                <w:highlight w:val="cyan"/>
                <w:lang w:eastAsia="en-GB"/>
              </w:rPr>
              <w:t> </w:t>
            </w:r>
          </w:p>
        </w:tc>
        <w:tc>
          <w:tcPr>
            <w:tcW w:w="1980" w:type="dxa"/>
            <w:tcBorders>
              <w:top w:val="single" w:sz="6" w:space="0" w:color="999999"/>
              <w:left w:val="single" w:sz="6" w:space="0" w:color="999999"/>
              <w:bottom w:val="single" w:sz="12" w:space="0" w:color="666666"/>
              <w:right w:val="single" w:sz="6" w:space="0" w:color="999999"/>
            </w:tcBorders>
            <w:shd w:val="clear" w:color="auto" w:fill="003595" w:themeFill="text2"/>
            <w:hideMark/>
          </w:tcPr>
          <w:p w14:paraId="2109306F"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Phase Name</w:t>
            </w:r>
            <w:r w:rsidRPr="001037B8">
              <w:rPr>
                <w:rFonts w:ascii="Krub SemiBold" w:eastAsia="Times New Roman" w:hAnsi="Krub SemiBold" w:cs="Krub SemiBold"/>
                <w:b/>
                <w:color w:val="FFFFFF" w:themeColor="background1"/>
                <w:sz w:val="20"/>
                <w:szCs w:val="20"/>
                <w:highlight w:val="cyan"/>
                <w:lang w:eastAsia="en-GB"/>
              </w:rPr>
              <w:t> </w:t>
            </w:r>
          </w:p>
        </w:tc>
        <w:tc>
          <w:tcPr>
            <w:tcW w:w="1260" w:type="dxa"/>
            <w:tcBorders>
              <w:top w:val="single" w:sz="6" w:space="0" w:color="999999"/>
              <w:left w:val="single" w:sz="6" w:space="0" w:color="999999"/>
              <w:bottom w:val="single" w:sz="12" w:space="0" w:color="666666"/>
              <w:right w:val="single" w:sz="6" w:space="0" w:color="999999"/>
            </w:tcBorders>
            <w:shd w:val="clear" w:color="auto" w:fill="003595" w:themeFill="text2"/>
            <w:hideMark/>
          </w:tcPr>
          <w:p w14:paraId="7893D947"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Expected Start Date</w:t>
            </w:r>
            <w:r w:rsidRPr="001037B8">
              <w:rPr>
                <w:rFonts w:ascii="Krub SemiBold" w:eastAsia="Times New Roman" w:hAnsi="Krub SemiBold" w:cs="Krub SemiBold"/>
                <w:b/>
                <w:color w:val="FFFFFF" w:themeColor="background1"/>
                <w:sz w:val="20"/>
                <w:szCs w:val="20"/>
                <w:highlight w:val="cyan"/>
                <w:lang w:eastAsia="en-GB"/>
              </w:rPr>
              <w:t> </w:t>
            </w:r>
          </w:p>
        </w:tc>
      </w:tr>
      <w:tr w:rsidR="00EB7755" w:rsidRPr="001037B8" w14:paraId="3DA70618"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tcPr>
          <w:p w14:paraId="2F59BF8E" w14:textId="1A199E36" w:rsidR="00EB7755" w:rsidRPr="001037B8" w:rsidRDefault="00EB7755" w:rsidP="00EB7755">
            <w:pPr>
              <w:jc w:val="right"/>
              <w:textAlignment w:val="baseline"/>
              <w:rPr>
                <w:rFonts w:ascii="Times New Roman" w:eastAsia="Times New Roman" w:hAnsi="Times New Roman" w:cs="Times New Roman"/>
                <w:b/>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21167511" w14:textId="4F09CB98"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7595D5C7" w14:textId="72D0CB07"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tcPr>
          <w:p w14:paraId="103733E0" w14:textId="3755D4C8"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980" w:type="dxa"/>
            <w:tcBorders>
              <w:top w:val="single" w:sz="6" w:space="0" w:color="999999"/>
              <w:left w:val="single" w:sz="6" w:space="0" w:color="999999"/>
              <w:bottom w:val="single" w:sz="6" w:space="0" w:color="999999"/>
              <w:right w:val="single" w:sz="6" w:space="0" w:color="999999"/>
            </w:tcBorders>
            <w:shd w:val="clear" w:color="auto" w:fill="auto"/>
          </w:tcPr>
          <w:p w14:paraId="30CDC02A" w14:textId="3815CC92"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c>
          <w:tcPr>
            <w:tcW w:w="1260" w:type="dxa"/>
            <w:tcBorders>
              <w:top w:val="single" w:sz="6" w:space="0" w:color="999999"/>
              <w:left w:val="single" w:sz="6" w:space="0" w:color="999999"/>
              <w:bottom w:val="single" w:sz="6" w:space="0" w:color="999999"/>
              <w:right w:val="single" w:sz="6" w:space="0" w:color="999999"/>
            </w:tcBorders>
            <w:shd w:val="clear" w:color="auto" w:fill="auto"/>
          </w:tcPr>
          <w:p w14:paraId="6051D00A" w14:textId="1ABBF795" w:rsidR="00EB7755" w:rsidRPr="001037B8" w:rsidRDefault="00EB7755" w:rsidP="00EB7755">
            <w:pPr>
              <w:jc w:val="right"/>
              <w:textAlignment w:val="baseline"/>
              <w:rPr>
                <w:rFonts w:ascii="Times New Roman" w:eastAsia="Times New Roman" w:hAnsi="Times New Roman" w:cs="Times New Roman"/>
                <w:sz w:val="24"/>
                <w:szCs w:val="24"/>
                <w:highlight w:val="cyan"/>
                <w:lang w:eastAsia="en-GB"/>
              </w:rPr>
            </w:pPr>
          </w:p>
        </w:tc>
      </w:tr>
      <w:tr w:rsidR="00EB7755" w:rsidRPr="001037B8" w14:paraId="77D81DD8"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tcPr>
          <w:p w14:paraId="4BA1A73A" w14:textId="63D735D0" w:rsidR="00EB7755" w:rsidRPr="001037B8" w:rsidRDefault="00EB7755" w:rsidP="00EB7755">
            <w:pPr>
              <w:jc w:val="right"/>
              <w:textAlignment w:val="baseline"/>
              <w:rPr>
                <w:rFonts w:ascii="Times New Roman" w:eastAsia="Times New Roman" w:hAnsi="Times New Roman" w:cs="Times New Roman"/>
                <w:b/>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1399341D" w14:textId="2BB44164"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7771006B" w14:textId="4DB82019"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tcPr>
          <w:p w14:paraId="4529F870" w14:textId="52A637D1"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980" w:type="dxa"/>
            <w:tcBorders>
              <w:top w:val="single" w:sz="6" w:space="0" w:color="999999"/>
              <w:left w:val="single" w:sz="6" w:space="0" w:color="999999"/>
              <w:bottom w:val="single" w:sz="6" w:space="0" w:color="999999"/>
              <w:right w:val="single" w:sz="6" w:space="0" w:color="999999"/>
            </w:tcBorders>
            <w:shd w:val="clear" w:color="auto" w:fill="auto"/>
          </w:tcPr>
          <w:p w14:paraId="762CCC5B" w14:textId="01E894EF"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c>
          <w:tcPr>
            <w:tcW w:w="1260" w:type="dxa"/>
            <w:tcBorders>
              <w:top w:val="single" w:sz="6" w:space="0" w:color="999999"/>
              <w:left w:val="single" w:sz="6" w:space="0" w:color="999999"/>
              <w:bottom w:val="single" w:sz="6" w:space="0" w:color="999999"/>
              <w:right w:val="single" w:sz="6" w:space="0" w:color="999999"/>
            </w:tcBorders>
            <w:shd w:val="clear" w:color="auto" w:fill="auto"/>
          </w:tcPr>
          <w:p w14:paraId="2FA8BFF0" w14:textId="45D47064" w:rsidR="00EB7755" w:rsidRPr="001037B8" w:rsidRDefault="00EB7755" w:rsidP="00EB7755">
            <w:pPr>
              <w:jc w:val="right"/>
              <w:textAlignment w:val="baseline"/>
              <w:rPr>
                <w:rFonts w:ascii="Times New Roman" w:eastAsia="Times New Roman" w:hAnsi="Times New Roman" w:cs="Times New Roman"/>
                <w:sz w:val="24"/>
                <w:szCs w:val="24"/>
                <w:highlight w:val="cyan"/>
                <w:lang w:eastAsia="en-GB"/>
              </w:rPr>
            </w:pPr>
          </w:p>
        </w:tc>
      </w:tr>
      <w:tr w:rsidR="00EB7755" w:rsidRPr="001037B8" w14:paraId="44C639DA"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tcPr>
          <w:p w14:paraId="38FDE87F" w14:textId="52384F3E" w:rsidR="00EB7755" w:rsidRPr="001037B8" w:rsidRDefault="00EB7755" w:rsidP="00EB7755">
            <w:pPr>
              <w:jc w:val="right"/>
              <w:textAlignment w:val="baseline"/>
              <w:rPr>
                <w:rFonts w:ascii="Times New Roman" w:eastAsia="Times New Roman" w:hAnsi="Times New Roman" w:cs="Times New Roman"/>
                <w:b/>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7FCD21E1" w14:textId="3E905FDD"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7B99BB75" w14:textId="71DCCC23"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tcPr>
          <w:p w14:paraId="53B9681F" w14:textId="6C5E1F1F"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980" w:type="dxa"/>
            <w:tcBorders>
              <w:top w:val="single" w:sz="6" w:space="0" w:color="999999"/>
              <w:left w:val="single" w:sz="6" w:space="0" w:color="999999"/>
              <w:bottom w:val="single" w:sz="6" w:space="0" w:color="999999"/>
              <w:right w:val="single" w:sz="6" w:space="0" w:color="999999"/>
            </w:tcBorders>
            <w:shd w:val="clear" w:color="auto" w:fill="auto"/>
          </w:tcPr>
          <w:p w14:paraId="0ADC4767" w14:textId="758437D0"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c>
          <w:tcPr>
            <w:tcW w:w="1260" w:type="dxa"/>
            <w:tcBorders>
              <w:top w:val="single" w:sz="6" w:space="0" w:color="999999"/>
              <w:left w:val="single" w:sz="6" w:space="0" w:color="999999"/>
              <w:bottom w:val="single" w:sz="6" w:space="0" w:color="999999"/>
              <w:right w:val="single" w:sz="6" w:space="0" w:color="999999"/>
            </w:tcBorders>
            <w:shd w:val="clear" w:color="auto" w:fill="auto"/>
          </w:tcPr>
          <w:p w14:paraId="3FAC019A" w14:textId="3D3D58CB" w:rsidR="00EB7755" w:rsidRPr="001037B8" w:rsidRDefault="00EB7755" w:rsidP="00EB7755">
            <w:pPr>
              <w:jc w:val="right"/>
              <w:textAlignment w:val="baseline"/>
              <w:rPr>
                <w:rFonts w:ascii="Times New Roman" w:eastAsia="Times New Roman" w:hAnsi="Times New Roman" w:cs="Times New Roman"/>
                <w:sz w:val="24"/>
                <w:szCs w:val="24"/>
                <w:highlight w:val="cyan"/>
                <w:lang w:eastAsia="en-GB"/>
              </w:rPr>
            </w:pPr>
          </w:p>
        </w:tc>
      </w:tr>
      <w:tr w:rsidR="00EB7755" w:rsidRPr="001037B8" w14:paraId="00F1AE47"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tcPr>
          <w:p w14:paraId="03A62FEC" w14:textId="5544DFD4" w:rsidR="00EB7755" w:rsidRPr="001037B8" w:rsidRDefault="00EB7755" w:rsidP="00EB7755">
            <w:pPr>
              <w:jc w:val="right"/>
              <w:textAlignment w:val="baseline"/>
              <w:rPr>
                <w:rFonts w:ascii="Times New Roman" w:eastAsia="Times New Roman" w:hAnsi="Times New Roman" w:cs="Times New Roman"/>
                <w:b/>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19892E67" w14:textId="737CCBC1"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3EC5EBB3" w14:textId="5C66EC1C"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tcPr>
          <w:p w14:paraId="49F01A67" w14:textId="11AAB177"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980" w:type="dxa"/>
            <w:tcBorders>
              <w:top w:val="single" w:sz="6" w:space="0" w:color="999999"/>
              <w:left w:val="single" w:sz="6" w:space="0" w:color="999999"/>
              <w:bottom w:val="single" w:sz="6" w:space="0" w:color="999999"/>
              <w:right w:val="single" w:sz="6" w:space="0" w:color="999999"/>
            </w:tcBorders>
            <w:shd w:val="clear" w:color="auto" w:fill="auto"/>
          </w:tcPr>
          <w:p w14:paraId="1B31BC3C" w14:textId="62CA9B0A"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c>
          <w:tcPr>
            <w:tcW w:w="1260" w:type="dxa"/>
            <w:tcBorders>
              <w:top w:val="single" w:sz="6" w:space="0" w:color="999999"/>
              <w:left w:val="single" w:sz="6" w:space="0" w:color="999999"/>
              <w:bottom w:val="single" w:sz="6" w:space="0" w:color="999999"/>
              <w:right w:val="single" w:sz="6" w:space="0" w:color="999999"/>
            </w:tcBorders>
            <w:shd w:val="clear" w:color="auto" w:fill="auto"/>
          </w:tcPr>
          <w:p w14:paraId="5E0F02F7" w14:textId="43BA7295" w:rsidR="00EB7755" w:rsidRPr="001037B8" w:rsidRDefault="00EB7755" w:rsidP="00EB7755">
            <w:pPr>
              <w:jc w:val="right"/>
              <w:textAlignment w:val="baseline"/>
              <w:rPr>
                <w:rFonts w:ascii="Times New Roman" w:eastAsia="Times New Roman" w:hAnsi="Times New Roman" w:cs="Times New Roman"/>
                <w:sz w:val="24"/>
                <w:szCs w:val="24"/>
                <w:highlight w:val="cyan"/>
                <w:lang w:eastAsia="en-GB"/>
              </w:rPr>
            </w:pPr>
          </w:p>
        </w:tc>
      </w:tr>
      <w:tr w:rsidR="00EB7755" w:rsidRPr="001037B8" w14:paraId="74360D89"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tcPr>
          <w:p w14:paraId="52B78686" w14:textId="4E4BADD8" w:rsidR="00EB7755" w:rsidRPr="001037B8" w:rsidRDefault="00EB7755" w:rsidP="00EB7755">
            <w:pPr>
              <w:jc w:val="right"/>
              <w:textAlignment w:val="baseline"/>
              <w:rPr>
                <w:rFonts w:ascii="Times New Roman" w:eastAsia="Times New Roman" w:hAnsi="Times New Roman" w:cs="Times New Roman"/>
                <w:b/>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65B0AD60" w14:textId="43CC24D8"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45F83A5B" w14:textId="32F6DEBF"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tcPr>
          <w:p w14:paraId="5EE37FE9" w14:textId="374025CC"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980" w:type="dxa"/>
            <w:tcBorders>
              <w:top w:val="single" w:sz="6" w:space="0" w:color="999999"/>
              <w:left w:val="single" w:sz="6" w:space="0" w:color="999999"/>
              <w:bottom w:val="single" w:sz="6" w:space="0" w:color="999999"/>
              <w:right w:val="single" w:sz="6" w:space="0" w:color="999999"/>
            </w:tcBorders>
            <w:shd w:val="clear" w:color="auto" w:fill="auto"/>
          </w:tcPr>
          <w:p w14:paraId="58AEF917" w14:textId="75757CC2"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c>
          <w:tcPr>
            <w:tcW w:w="1260" w:type="dxa"/>
            <w:tcBorders>
              <w:top w:val="single" w:sz="6" w:space="0" w:color="999999"/>
              <w:left w:val="single" w:sz="6" w:space="0" w:color="999999"/>
              <w:bottom w:val="single" w:sz="6" w:space="0" w:color="999999"/>
              <w:right w:val="single" w:sz="6" w:space="0" w:color="999999"/>
            </w:tcBorders>
            <w:shd w:val="clear" w:color="auto" w:fill="auto"/>
          </w:tcPr>
          <w:p w14:paraId="4B96D354" w14:textId="15A1A64C" w:rsidR="00EB7755" w:rsidRPr="001037B8" w:rsidRDefault="00EB7755" w:rsidP="00EB7755">
            <w:pPr>
              <w:jc w:val="right"/>
              <w:textAlignment w:val="baseline"/>
              <w:rPr>
                <w:rFonts w:ascii="Times New Roman" w:eastAsia="Times New Roman" w:hAnsi="Times New Roman" w:cs="Times New Roman"/>
                <w:sz w:val="24"/>
                <w:szCs w:val="24"/>
                <w:highlight w:val="cyan"/>
                <w:lang w:eastAsia="en-GB"/>
              </w:rPr>
            </w:pPr>
          </w:p>
        </w:tc>
      </w:tr>
      <w:tr w:rsidR="00EB7755" w:rsidRPr="001037B8" w14:paraId="3375F2DA"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tcPr>
          <w:p w14:paraId="58B240AC" w14:textId="48590B8A" w:rsidR="00EB7755" w:rsidRPr="001037B8" w:rsidRDefault="00EB7755" w:rsidP="00EB7755">
            <w:pPr>
              <w:jc w:val="right"/>
              <w:textAlignment w:val="baseline"/>
              <w:rPr>
                <w:rFonts w:ascii="Times New Roman" w:eastAsia="Times New Roman" w:hAnsi="Times New Roman" w:cs="Times New Roman"/>
                <w:b/>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4967E2B9" w14:textId="31A51B30"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31719DB0" w14:textId="7FE93BB9"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tcPr>
          <w:p w14:paraId="6EBB318A" w14:textId="0DB8A6F2"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980" w:type="dxa"/>
            <w:tcBorders>
              <w:top w:val="single" w:sz="6" w:space="0" w:color="999999"/>
              <w:left w:val="single" w:sz="6" w:space="0" w:color="999999"/>
              <w:bottom w:val="single" w:sz="6" w:space="0" w:color="999999"/>
              <w:right w:val="single" w:sz="6" w:space="0" w:color="999999"/>
            </w:tcBorders>
            <w:shd w:val="clear" w:color="auto" w:fill="auto"/>
          </w:tcPr>
          <w:p w14:paraId="1E687BB6" w14:textId="010DE937"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c>
          <w:tcPr>
            <w:tcW w:w="1260" w:type="dxa"/>
            <w:tcBorders>
              <w:top w:val="single" w:sz="6" w:space="0" w:color="999999"/>
              <w:left w:val="single" w:sz="6" w:space="0" w:color="999999"/>
              <w:bottom w:val="single" w:sz="6" w:space="0" w:color="999999"/>
              <w:right w:val="single" w:sz="6" w:space="0" w:color="999999"/>
            </w:tcBorders>
            <w:shd w:val="clear" w:color="auto" w:fill="auto"/>
          </w:tcPr>
          <w:p w14:paraId="295EC345" w14:textId="09AE5C0C" w:rsidR="00EB7755" w:rsidRPr="001037B8" w:rsidRDefault="00EB7755" w:rsidP="00EB7755">
            <w:pPr>
              <w:jc w:val="right"/>
              <w:textAlignment w:val="baseline"/>
              <w:rPr>
                <w:rFonts w:ascii="Times New Roman" w:eastAsia="Times New Roman" w:hAnsi="Times New Roman" w:cs="Times New Roman"/>
                <w:sz w:val="24"/>
                <w:szCs w:val="24"/>
                <w:highlight w:val="cyan"/>
                <w:lang w:eastAsia="en-GB"/>
              </w:rPr>
            </w:pPr>
          </w:p>
        </w:tc>
      </w:tr>
      <w:tr w:rsidR="00EB7755" w:rsidRPr="001037B8" w14:paraId="36DA9C0C"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tcPr>
          <w:p w14:paraId="4EF2654B" w14:textId="1B1C7F55" w:rsidR="00EB7755" w:rsidRPr="001037B8" w:rsidRDefault="00EB7755" w:rsidP="00EB7755">
            <w:pPr>
              <w:jc w:val="right"/>
              <w:textAlignment w:val="baseline"/>
              <w:rPr>
                <w:rFonts w:ascii="Times New Roman" w:eastAsia="Times New Roman" w:hAnsi="Times New Roman" w:cs="Times New Roman"/>
                <w:b/>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4424CEC1" w14:textId="5CC07C26"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531C9A27" w14:textId="681A872B"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tcPr>
          <w:p w14:paraId="0B52B46B" w14:textId="2FD060B3"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980" w:type="dxa"/>
            <w:tcBorders>
              <w:top w:val="single" w:sz="6" w:space="0" w:color="999999"/>
              <w:left w:val="single" w:sz="6" w:space="0" w:color="999999"/>
              <w:bottom w:val="single" w:sz="6" w:space="0" w:color="999999"/>
              <w:right w:val="single" w:sz="6" w:space="0" w:color="999999"/>
            </w:tcBorders>
            <w:shd w:val="clear" w:color="auto" w:fill="auto"/>
          </w:tcPr>
          <w:p w14:paraId="7EE03613" w14:textId="111BC389" w:rsidR="00EB7755" w:rsidRPr="001037B8" w:rsidRDefault="00EB7755" w:rsidP="00EB7755">
            <w:pPr>
              <w:textAlignment w:val="baseline"/>
              <w:rPr>
                <w:rFonts w:eastAsia="Times New Roman"/>
                <w:sz w:val="24"/>
                <w:szCs w:val="24"/>
                <w:highlight w:val="cyan"/>
                <w:lang w:eastAsia="en-GB"/>
              </w:rPr>
            </w:pPr>
            <w:r w:rsidRPr="001037B8">
              <w:rPr>
                <w:rFonts w:eastAsia="Times New Roman"/>
                <w:sz w:val="24"/>
                <w:szCs w:val="24"/>
                <w:highlight w:val="cyan"/>
                <w:lang w:eastAsia="en-GB"/>
              </w:rPr>
              <w:t>Project Closure</w:t>
            </w:r>
          </w:p>
        </w:tc>
        <w:tc>
          <w:tcPr>
            <w:tcW w:w="1260" w:type="dxa"/>
            <w:tcBorders>
              <w:top w:val="single" w:sz="6" w:space="0" w:color="999999"/>
              <w:left w:val="single" w:sz="6" w:space="0" w:color="999999"/>
              <w:bottom w:val="single" w:sz="6" w:space="0" w:color="999999"/>
              <w:right w:val="single" w:sz="6" w:space="0" w:color="999999"/>
            </w:tcBorders>
            <w:shd w:val="clear" w:color="auto" w:fill="auto"/>
          </w:tcPr>
          <w:p w14:paraId="7A87627F" w14:textId="2610BCC2" w:rsidR="00EB7755" w:rsidRPr="001037B8" w:rsidRDefault="00EB7755" w:rsidP="00EB7755">
            <w:pPr>
              <w:jc w:val="right"/>
              <w:textAlignment w:val="baseline"/>
              <w:rPr>
                <w:rFonts w:ascii="Times New Roman" w:eastAsia="Times New Roman" w:hAnsi="Times New Roman" w:cs="Times New Roman"/>
                <w:sz w:val="24"/>
                <w:szCs w:val="24"/>
                <w:highlight w:val="cyan"/>
                <w:lang w:eastAsia="en-GB"/>
              </w:rPr>
            </w:pPr>
          </w:p>
        </w:tc>
      </w:tr>
      <w:tr w:rsidR="00EB7755" w:rsidRPr="001037B8" w14:paraId="453CC2FD" w14:textId="77777777" w:rsidTr="00EB7755">
        <w:trPr>
          <w:trHeight w:val="300"/>
        </w:trPr>
        <w:tc>
          <w:tcPr>
            <w:tcW w:w="840" w:type="dxa"/>
            <w:tcBorders>
              <w:top w:val="single" w:sz="6" w:space="0" w:color="999999"/>
              <w:left w:val="single" w:sz="6" w:space="0" w:color="999999"/>
              <w:bottom w:val="single" w:sz="6" w:space="0" w:color="999999"/>
              <w:right w:val="single" w:sz="6" w:space="0" w:color="999999"/>
            </w:tcBorders>
            <w:shd w:val="clear" w:color="auto" w:fill="auto"/>
            <w:hideMark/>
          </w:tcPr>
          <w:p w14:paraId="7BA14036" w14:textId="59485E4E" w:rsidR="00EB7755" w:rsidRPr="001037B8" w:rsidRDefault="00EB7755" w:rsidP="00EB7755">
            <w:pPr>
              <w:textAlignment w:val="baseline"/>
              <w:rPr>
                <w:rFonts w:ascii="Times New Roman" w:eastAsia="Times New Roman" w:hAnsi="Times New Roman" w:cs="Times New Roman"/>
                <w:b/>
                <w:sz w:val="24"/>
                <w:szCs w:val="24"/>
                <w:highlight w:val="cyan"/>
                <w:lang w:eastAsia="en-GB"/>
              </w:rPr>
            </w:pPr>
            <w:r w:rsidRPr="001037B8">
              <w:rPr>
                <w:rFonts w:eastAsia="Times New Roman"/>
                <w:b/>
                <w:color w:val="000000" w:themeColor="text1"/>
                <w:sz w:val="20"/>
                <w:szCs w:val="20"/>
                <w:highlight w:val="cyan"/>
                <w:lang w:eastAsia="en-GB"/>
              </w:rPr>
              <w:t>Total</w:t>
            </w: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74295F3C" w14:textId="51D035F7"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545" w:type="dxa"/>
            <w:tcBorders>
              <w:top w:val="single" w:sz="6" w:space="0" w:color="999999"/>
              <w:left w:val="single" w:sz="6" w:space="0" w:color="999999"/>
              <w:bottom w:val="single" w:sz="6" w:space="0" w:color="999999"/>
              <w:right w:val="single" w:sz="6" w:space="0" w:color="999999"/>
            </w:tcBorders>
            <w:shd w:val="clear" w:color="auto" w:fill="auto"/>
          </w:tcPr>
          <w:p w14:paraId="7237784E" w14:textId="4E208D0E"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p>
        </w:tc>
        <w:tc>
          <w:tcPr>
            <w:tcW w:w="1830" w:type="dxa"/>
            <w:tcBorders>
              <w:top w:val="single" w:sz="6" w:space="0" w:color="999999"/>
              <w:left w:val="single" w:sz="6" w:space="0" w:color="999999"/>
              <w:bottom w:val="single" w:sz="6" w:space="0" w:color="999999"/>
              <w:right w:val="single" w:sz="6" w:space="0" w:color="999999"/>
            </w:tcBorders>
            <w:shd w:val="clear" w:color="auto" w:fill="auto"/>
            <w:hideMark/>
          </w:tcPr>
          <w:p w14:paraId="550F3DBF" w14:textId="77777777" w:rsidR="00EB7755" w:rsidRPr="001037B8" w:rsidRDefault="00EB7755" w:rsidP="00EB7755">
            <w:pPr>
              <w:jc w:val="center"/>
              <w:textAlignment w:val="baseline"/>
              <w:rPr>
                <w:rFonts w:ascii="Times New Roman" w:eastAsia="Times New Roman" w:hAnsi="Times New Roman" w:cs="Times New Roman"/>
                <w:sz w:val="24"/>
                <w:szCs w:val="24"/>
                <w:highlight w:val="cyan"/>
                <w:lang w:eastAsia="en-GB"/>
              </w:rPr>
            </w:pPr>
            <w:r w:rsidRPr="001037B8">
              <w:rPr>
                <w:rFonts w:ascii="Times New Roman" w:eastAsia="Times New Roman" w:hAnsi="Times New Roman" w:cs="Times New Roman"/>
                <w:color w:val="000000" w:themeColor="text1"/>
                <w:sz w:val="20"/>
                <w:szCs w:val="20"/>
                <w:highlight w:val="cyan"/>
                <w:lang w:eastAsia="en-GB"/>
              </w:rPr>
              <w:t>  </w:t>
            </w:r>
          </w:p>
        </w:tc>
        <w:tc>
          <w:tcPr>
            <w:tcW w:w="1980" w:type="dxa"/>
            <w:tcBorders>
              <w:top w:val="single" w:sz="6" w:space="0" w:color="999999"/>
              <w:left w:val="single" w:sz="6" w:space="0" w:color="999999"/>
              <w:bottom w:val="single" w:sz="6" w:space="0" w:color="999999"/>
              <w:right w:val="single" w:sz="6" w:space="0" w:color="999999"/>
            </w:tcBorders>
            <w:shd w:val="clear" w:color="auto" w:fill="auto"/>
            <w:hideMark/>
          </w:tcPr>
          <w:p w14:paraId="44C0BA81" w14:textId="77777777" w:rsidR="00EB7755" w:rsidRPr="001037B8" w:rsidRDefault="00EB7755" w:rsidP="00EB7755">
            <w:pPr>
              <w:textAlignment w:val="baseline"/>
              <w:rPr>
                <w:rFonts w:ascii="Times New Roman" w:eastAsia="Times New Roman" w:hAnsi="Times New Roman" w:cs="Times New Roman"/>
                <w:sz w:val="24"/>
                <w:szCs w:val="24"/>
                <w:highlight w:val="cyan"/>
                <w:lang w:eastAsia="en-GB"/>
              </w:rPr>
            </w:pPr>
            <w:r w:rsidRPr="001037B8">
              <w:rPr>
                <w:rFonts w:ascii="Times New Roman" w:eastAsia="Times New Roman" w:hAnsi="Times New Roman" w:cs="Times New Roman"/>
                <w:color w:val="000000" w:themeColor="text1"/>
                <w:sz w:val="20"/>
                <w:szCs w:val="20"/>
                <w:highlight w:val="cyan"/>
                <w:lang w:eastAsia="en-GB"/>
              </w:rPr>
              <w:t>  </w:t>
            </w:r>
          </w:p>
        </w:tc>
        <w:tc>
          <w:tcPr>
            <w:tcW w:w="1260" w:type="dxa"/>
            <w:tcBorders>
              <w:top w:val="single" w:sz="6" w:space="0" w:color="999999"/>
              <w:left w:val="single" w:sz="6" w:space="0" w:color="999999"/>
              <w:bottom w:val="single" w:sz="6" w:space="0" w:color="999999"/>
              <w:right w:val="single" w:sz="6" w:space="0" w:color="999999"/>
            </w:tcBorders>
            <w:shd w:val="clear" w:color="auto" w:fill="auto"/>
            <w:hideMark/>
          </w:tcPr>
          <w:p w14:paraId="30BFB2D8" w14:textId="77777777" w:rsidR="00EB7755" w:rsidRPr="001037B8" w:rsidRDefault="00EB7755" w:rsidP="00EB7755">
            <w:pPr>
              <w:textAlignment w:val="baseline"/>
              <w:rPr>
                <w:rFonts w:ascii="Times New Roman" w:eastAsia="Times New Roman" w:hAnsi="Times New Roman" w:cs="Times New Roman"/>
                <w:sz w:val="24"/>
                <w:szCs w:val="24"/>
                <w:highlight w:val="cyan"/>
                <w:lang w:eastAsia="en-GB"/>
              </w:rPr>
            </w:pPr>
            <w:r w:rsidRPr="001037B8">
              <w:rPr>
                <w:rFonts w:ascii="Times New Roman" w:eastAsia="Times New Roman" w:hAnsi="Times New Roman" w:cs="Times New Roman"/>
                <w:color w:val="000000" w:themeColor="text1"/>
                <w:sz w:val="20"/>
                <w:szCs w:val="20"/>
                <w:highlight w:val="cyan"/>
                <w:lang w:eastAsia="en-GB"/>
              </w:rPr>
              <w:t>  </w:t>
            </w:r>
          </w:p>
        </w:tc>
      </w:tr>
    </w:tbl>
    <w:p w14:paraId="4711386E" w14:textId="77777777" w:rsidR="00EB7755" w:rsidRPr="001037B8" w:rsidRDefault="00EB7755" w:rsidP="00EB7755">
      <w:pPr>
        <w:textAlignment w:val="baseline"/>
        <w:rPr>
          <w:rFonts w:ascii="Segoe UI" w:eastAsia="Times New Roman" w:hAnsi="Segoe UI" w:cs="Segoe UI"/>
          <w:sz w:val="18"/>
          <w:szCs w:val="18"/>
          <w:highlight w:val="cyan"/>
          <w:lang w:eastAsia="en-GB"/>
        </w:rPr>
      </w:pPr>
      <w:r w:rsidRPr="001037B8">
        <w:rPr>
          <w:rFonts w:eastAsia="Times New Roman" w:hint="cs"/>
          <w:highlight w:val="cyan"/>
          <w:lang w:eastAsia="en-GB"/>
        </w:rPr>
        <w:t> </w:t>
      </w:r>
    </w:p>
    <w:p w14:paraId="7AAEA99A" w14:textId="77777777" w:rsidR="00EB7755" w:rsidRPr="001037B8" w:rsidRDefault="00EB7755" w:rsidP="00EB7755">
      <w:pPr>
        <w:textAlignment w:val="baseline"/>
        <w:rPr>
          <w:rFonts w:ascii="Segoe UI" w:eastAsia="Times New Roman" w:hAnsi="Segoe UI" w:cs="Segoe UI"/>
          <w:sz w:val="18"/>
          <w:szCs w:val="18"/>
          <w:highlight w:val="cyan"/>
          <w:lang w:eastAsia="en-GB"/>
        </w:rPr>
      </w:pPr>
      <w:r w:rsidRPr="001037B8">
        <w:rPr>
          <w:rFonts w:eastAsia="Times New Roman" w:hint="cs"/>
          <w:highlight w:val="cyan"/>
          <w:lang w:eastAsia="en-GB"/>
        </w:rPr>
        <w:t> </w:t>
      </w:r>
    </w:p>
    <w:p w14:paraId="19AD6A64" w14:textId="77777777" w:rsidR="00EB7755" w:rsidRPr="001037B8" w:rsidRDefault="00EB7755" w:rsidP="00EB7755">
      <w:pPr>
        <w:textAlignment w:val="baseline"/>
        <w:rPr>
          <w:rFonts w:ascii="Segoe UI" w:eastAsia="Times New Roman" w:hAnsi="Segoe UI" w:cs="Segoe UI"/>
          <w:sz w:val="18"/>
          <w:szCs w:val="18"/>
          <w:highlight w:val="cyan"/>
          <w:lang w:eastAsia="en-GB"/>
        </w:rPr>
      </w:pPr>
      <w:r w:rsidRPr="001037B8">
        <w:rPr>
          <w:rFonts w:ascii="Krub SemiBold" w:eastAsia="Times New Roman" w:hAnsi="Krub SemiBold" w:cs="Krub SemiBold"/>
          <w:highlight w:val="cyan"/>
          <w:lang w:eastAsia="en-GB"/>
        </w:rPr>
        <w:t>Detailed Project Milestone Description </w:t>
      </w:r>
    </w:p>
    <w:p w14:paraId="2CD7321B" w14:textId="77777777" w:rsidR="00EB7755" w:rsidRPr="001037B8" w:rsidRDefault="00EB7755" w:rsidP="00EB7755">
      <w:pPr>
        <w:textAlignment w:val="baseline"/>
        <w:rPr>
          <w:rFonts w:ascii="Segoe UI" w:eastAsia="Times New Roman" w:hAnsi="Segoe UI" w:cs="Segoe UI"/>
          <w:sz w:val="18"/>
          <w:szCs w:val="18"/>
          <w:highlight w:val="cyan"/>
          <w:lang w:eastAsia="en-GB"/>
        </w:rPr>
      </w:pPr>
      <w:r w:rsidRPr="001037B8">
        <w:rPr>
          <w:rFonts w:eastAsia="Times New Roman"/>
          <w:highlight w:val="cy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500"/>
      </w:tblGrid>
      <w:tr w:rsidR="00EB7755" w:rsidRPr="001037B8" w14:paraId="17456570" w14:textId="77777777" w:rsidTr="3C2F0C61">
        <w:trPr>
          <w:trHeight w:val="300"/>
        </w:trPr>
        <w:tc>
          <w:tcPr>
            <w:tcW w:w="1545" w:type="dxa"/>
            <w:tcBorders>
              <w:top w:val="single" w:sz="6" w:space="0" w:color="BFC1C4" w:themeColor="accent2" w:themeTint="66"/>
              <w:left w:val="single" w:sz="6" w:space="0" w:color="BFC1C4" w:themeColor="accent2" w:themeTint="66"/>
              <w:bottom w:val="single" w:sz="12" w:space="0" w:color="A0A2A6" w:themeColor="accent2" w:themeTint="99"/>
              <w:right w:val="single" w:sz="6" w:space="0" w:color="BFC1C4" w:themeColor="accent2" w:themeTint="66"/>
            </w:tcBorders>
            <w:shd w:val="clear" w:color="auto" w:fill="003595" w:themeFill="text2"/>
            <w:hideMark/>
          </w:tcPr>
          <w:p w14:paraId="56A9FCFD"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Project Milestone #</w:t>
            </w:r>
            <w:r w:rsidRPr="001037B8">
              <w:rPr>
                <w:rFonts w:ascii="Krub SemiBold" w:eastAsia="Times New Roman" w:hAnsi="Krub SemiBold" w:cs="Krub SemiBold"/>
                <w:b/>
                <w:color w:val="FFFFFF" w:themeColor="background1"/>
                <w:sz w:val="20"/>
                <w:szCs w:val="20"/>
                <w:highlight w:val="cyan"/>
                <w:lang w:eastAsia="en-GB"/>
              </w:rPr>
              <w:t> </w:t>
            </w:r>
          </w:p>
        </w:tc>
        <w:tc>
          <w:tcPr>
            <w:tcW w:w="7500" w:type="dxa"/>
            <w:tcBorders>
              <w:top w:val="single" w:sz="6" w:space="0" w:color="BFC1C4" w:themeColor="accent2" w:themeTint="66"/>
              <w:left w:val="single" w:sz="6" w:space="0" w:color="BFC1C4" w:themeColor="accent2" w:themeTint="66"/>
              <w:bottom w:val="single" w:sz="12" w:space="0" w:color="A0A2A6" w:themeColor="accent2" w:themeTint="99"/>
              <w:right w:val="single" w:sz="6" w:space="0" w:color="BFC1C4" w:themeColor="accent2" w:themeTint="66"/>
            </w:tcBorders>
            <w:shd w:val="clear" w:color="auto" w:fill="003595" w:themeFill="text2"/>
            <w:hideMark/>
          </w:tcPr>
          <w:p w14:paraId="525B652E" w14:textId="7777777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r w:rsidRPr="001037B8">
              <w:rPr>
                <w:rFonts w:ascii="Krub SemiBold" w:eastAsia="Times New Roman" w:hAnsi="Krub SemiBold" w:cs="Krub SemiBold"/>
                <w:color w:val="FFFFFF" w:themeColor="background1"/>
                <w:sz w:val="20"/>
                <w:szCs w:val="20"/>
                <w:highlight w:val="cyan"/>
                <w:lang w:eastAsia="en-GB"/>
              </w:rPr>
              <w:t>Project Milestone</w:t>
            </w:r>
            <w:r w:rsidRPr="001037B8">
              <w:rPr>
                <w:rFonts w:ascii="Krub SemiBold" w:eastAsia="Times New Roman" w:hAnsi="Krub SemiBold" w:cs="Krub SemiBold"/>
                <w:b/>
                <w:color w:val="FFFFFF" w:themeColor="background1"/>
                <w:sz w:val="20"/>
                <w:szCs w:val="20"/>
                <w:highlight w:val="cyan"/>
                <w:lang w:eastAsia="en-GB"/>
              </w:rPr>
              <w:t> </w:t>
            </w:r>
          </w:p>
        </w:tc>
      </w:tr>
      <w:tr w:rsidR="00EB7755" w:rsidRPr="001037B8" w14:paraId="59A745FB" w14:textId="77777777" w:rsidTr="3C2F0C61">
        <w:trPr>
          <w:trHeight w:val="315"/>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C51375A" w14:textId="42D96730"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32C56458" w14:textId="4856BE90"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448D282A" w14:textId="77777777" w:rsidTr="3C2F0C61">
        <w:trPr>
          <w:trHeight w:val="255"/>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01348900" w14:textId="43D4FB69"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7787E2B" w14:textId="29588437"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1E3CF9B1"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764AB1D0" w14:textId="774648B3"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2A94819C" w14:textId="5CBDC548"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0C115876"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2443C1BC" w14:textId="20AC3569"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66C193F" w14:textId="5E5FEA4B"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03B10692" w14:textId="77777777" w:rsidTr="3C2F0C61">
        <w:trPr>
          <w:trHeight w:val="255"/>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107B60CA" w14:textId="04DBD7D2"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683CE884" w14:textId="0989C1C8"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4811B26D"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3955B0C2" w14:textId="122AA524"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276AD247" w14:textId="00F355AE"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1FA60862"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69F6E81F" w14:textId="7E152147"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4033D603" w14:textId="090E2103"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66FCBB5A"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3F9C6288" w14:textId="2A7AE918"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6D7CC775" w14:textId="0BAA974C"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055CC805"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08AC629C" w14:textId="507F3B44"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84FB843" w14:textId="484D172F"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2F045889" w14:textId="77777777" w:rsidTr="3C2F0C61">
        <w:trPr>
          <w:trHeight w:val="255"/>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3722DF3" w14:textId="0875D862"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E599DB7" w14:textId="3C118DB3"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6D7B6124"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4C55E8E" w14:textId="523A79DC"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32C93ECF" w14:textId="2BFADE9A"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744979FD"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314A8908" w14:textId="49B9DC85"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1377C190" w14:textId="2861C471"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22378CCD" w14:textId="77777777" w:rsidTr="3C2F0C61">
        <w:trPr>
          <w:trHeight w:val="255"/>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41D9E675" w14:textId="13D9BF20"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5F6AE09B" w14:textId="7A4DC05E"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1465430E" w14:textId="77777777" w:rsidTr="3C2F0C61">
        <w:trPr>
          <w:trHeight w:val="27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48215CEE" w14:textId="6502F14D"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42F6E2BD" w14:textId="2385F489"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r w:rsidR="00EB7755" w:rsidRPr="001037B8" w14:paraId="5F0532C5" w14:textId="77777777" w:rsidTr="3C2F0C61">
        <w:trPr>
          <w:trHeight w:val="300"/>
        </w:trPr>
        <w:tc>
          <w:tcPr>
            <w:tcW w:w="1545"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0BCA3420" w14:textId="5F3207FD" w:rsidR="00EB7755" w:rsidRPr="001037B8" w:rsidRDefault="00EB7755" w:rsidP="00EB7755">
            <w:pPr>
              <w:jc w:val="center"/>
              <w:textAlignment w:val="baseline"/>
              <w:rPr>
                <w:rFonts w:ascii="Times New Roman" w:eastAsia="Times New Roman" w:hAnsi="Times New Roman" w:cs="Times New Roman"/>
                <w:b/>
                <w:sz w:val="24"/>
                <w:szCs w:val="24"/>
                <w:highlight w:val="cyan"/>
                <w:lang w:eastAsia="en-GB"/>
              </w:rPr>
            </w:pPr>
          </w:p>
        </w:tc>
        <w:tc>
          <w:tcPr>
            <w:tcW w:w="7500" w:type="dxa"/>
            <w:tcBorders>
              <w:top w:val="single" w:sz="6" w:space="0" w:color="BFC1C4" w:themeColor="accent2" w:themeTint="66"/>
              <w:left w:val="single" w:sz="6" w:space="0" w:color="BFC1C4" w:themeColor="accent2" w:themeTint="66"/>
              <w:bottom w:val="single" w:sz="6" w:space="0" w:color="BFC1C4" w:themeColor="accent2" w:themeTint="66"/>
              <w:right w:val="single" w:sz="6" w:space="0" w:color="BFC1C4" w:themeColor="accent2" w:themeTint="66"/>
            </w:tcBorders>
            <w:shd w:val="clear" w:color="auto" w:fill="auto"/>
          </w:tcPr>
          <w:p w14:paraId="673E6067" w14:textId="3CF00664" w:rsidR="00EB7755" w:rsidRPr="001037B8" w:rsidRDefault="00EB7755" w:rsidP="00EB7755">
            <w:pPr>
              <w:textAlignment w:val="baseline"/>
              <w:rPr>
                <w:rFonts w:ascii="Times New Roman" w:eastAsia="Times New Roman" w:hAnsi="Times New Roman" w:cs="Times New Roman"/>
                <w:sz w:val="24"/>
                <w:szCs w:val="24"/>
                <w:highlight w:val="cyan"/>
                <w:lang w:eastAsia="en-GB"/>
              </w:rPr>
            </w:pPr>
          </w:p>
        </w:tc>
      </w:tr>
    </w:tbl>
    <w:p w14:paraId="34E2FBD9" w14:textId="0C22E0A5" w:rsidR="00AF110D" w:rsidRPr="009A6AB5" w:rsidRDefault="00AF110D" w:rsidP="0068440F">
      <w:pPr>
        <w:textAlignment w:val="baseline"/>
        <w:rPr>
          <w:highlight w:val="green"/>
        </w:rPr>
      </w:pPr>
    </w:p>
    <w:sectPr w:rsidR="00AF110D" w:rsidRPr="009A6AB5" w:rsidSect="00902C20">
      <w:pgSz w:w="11900" w:h="16840"/>
      <w:pgMar w:top="1276" w:right="1418" w:bottom="1701"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62A1" w14:textId="77777777" w:rsidR="00302F92" w:rsidRDefault="00302F92" w:rsidP="00FF0F57">
      <w:r>
        <w:separator/>
      </w:r>
    </w:p>
  </w:endnote>
  <w:endnote w:type="continuationSeparator" w:id="0">
    <w:p w14:paraId="1ED3B4FC" w14:textId="77777777" w:rsidR="00302F92" w:rsidRDefault="00302F92" w:rsidP="00FF0F57">
      <w:r>
        <w:continuationSeparator/>
      </w:r>
    </w:p>
  </w:endnote>
  <w:endnote w:type="continuationNotice" w:id="1">
    <w:p w14:paraId="47D87374" w14:textId="77777777" w:rsidR="00302F92" w:rsidRDefault="00302F92" w:rsidP="00FF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rub">
    <w:altName w:val="Krub"/>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ub SemiBold">
    <w:altName w:val="Browallia New"/>
    <w:charset w:val="DE"/>
    <w:family w:val="auto"/>
    <w:pitch w:val="variable"/>
    <w:sig w:usb0="21000007" w:usb1="00000001" w:usb2="00000000" w:usb3="00000000" w:csb0="0001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D7CF" w14:textId="557F2608" w:rsidR="00FF0F57" w:rsidRDefault="00FF0F57" w:rsidP="00FF0F57">
    <w:pPr>
      <w:pStyle w:val="Footer"/>
    </w:pPr>
    <w:r>
      <w:rPr>
        <w:noProof/>
      </w:rPr>
      <w:drawing>
        <wp:inline distT="0" distB="0" distL="0" distR="0" wp14:anchorId="510CE81C" wp14:editId="544371D6">
          <wp:extent cx="7562850" cy="685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685800"/>
                  </a:xfrm>
                  <a:prstGeom prst="rect">
                    <a:avLst/>
                  </a:prstGeom>
                  <a:noFill/>
                  <a:ln>
                    <a:noFill/>
                  </a:ln>
                </pic:spPr>
              </pic:pic>
            </a:graphicData>
          </a:graphic>
        </wp:inline>
      </w:drawing>
    </w:r>
    <w:r>
      <w:rPr>
        <w:noProof/>
        <w:lang w:val="en-US"/>
      </w:rPr>
      <w:drawing>
        <wp:anchor distT="0" distB="0" distL="114300" distR="114300" simplePos="0" relativeHeight="251658240" behindDoc="1" locked="0" layoutInCell="1" allowOverlap="1" wp14:anchorId="3AE6E887" wp14:editId="1111087C">
          <wp:simplePos x="0" y="0"/>
          <wp:positionH relativeFrom="column">
            <wp:posOffset>-900430</wp:posOffset>
          </wp:positionH>
          <wp:positionV relativeFrom="paragraph">
            <wp:posOffset>10153015</wp:posOffset>
          </wp:positionV>
          <wp:extent cx="7570470" cy="726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04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555C" w14:textId="77777777" w:rsidR="00302F92" w:rsidRDefault="00302F92" w:rsidP="00FF0F57">
      <w:r>
        <w:separator/>
      </w:r>
    </w:p>
  </w:footnote>
  <w:footnote w:type="continuationSeparator" w:id="0">
    <w:p w14:paraId="7344EE03" w14:textId="77777777" w:rsidR="00302F92" w:rsidRDefault="00302F92" w:rsidP="00FF0F57">
      <w:r>
        <w:continuationSeparator/>
      </w:r>
    </w:p>
  </w:footnote>
  <w:footnote w:type="continuationNotice" w:id="1">
    <w:p w14:paraId="645D79F1" w14:textId="77777777" w:rsidR="00302F92" w:rsidRDefault="00302F92" w:rsidP="00FF0F57"/>
  </w:footnote>
  <w:footnote w:id="2">
    <w:p w14:paraId="16D7C44B" w14:textId="77777777" w:rsidR="00FF0F57" w:rsidRDefault="00FF0F57" w:rsidP="00FF0F57">
      <w:pPr>
        <w:pStyle w:val="FootnoteText"/>
      </w:pPr>
      <w:r>
        <w:rPr>
          <w:rStyle w:val="FootnoteReference"/>
        </w:rPr>
        <w:footnoteRef/>
      </w:r>
      <w:r>
        <w:t xml:space="preserve"> </w:t>
      </w:r>
      <w:r w:rsidRPr="0027538F">
        <w:t xml:space="preserve">(a water and/or sewerage undertaker holding an appointment under Chapter 1 Part 2 of the Water Industry Act 1991 see </w:t>
      </w:r>
      <w:proofErr w:type="gramStart"/>
      <w:r w:rsidRPr="0027538F">
        <w:t>https://www.ofwat.gov.uk/regulated-companies/ofwat-industry-overview/licences )</w:t>
      </w:r>
      <w:proofErr w:type="gramEnd"/>
      <w:r w:rsidRPr="002753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1D74" w14:textId="77777777" w:rsidR="00FF0F57" w:rsidRDefault="00FF0F57" w:rsidP="00FF0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9F8"/>
    <w:multiLevelType w:val="multilevel"/>
    <w:tmpl w:val="9CD89DFA"/>
    <w:lvl w:ilvl="0">
      <w:start w:val="1"/>
      <w:numFmt w:val="decimal"/>
      <w:lvlText w:val="%1."/>
      <w:lvlJc w:val="left"/>
      <w:pPr>
        <w:tabs>
          <w:tab w:val="num" w:pos="720"/>
        </w:tabs>
        <w:ind w:left="720" w:hanging="360"/>
      </w:pPr>
      <w:rPr>
        <w:rFonts w:hint="default"/>
        <w:sz w:val="22"/>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A38B0"/>
    <w:multiLevelType w:val="multilevel"/>
    <w:tmpl w:val="DF2C37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97A2D79"/>
    <w:multiLevelType w:val="multilevel"/>
    <w:tmpl w:val="5C98C3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83592"/>
    <w:multiLevelType w:val="multilevel"/>
    <w:tmpl w:val="E30AA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5F23E4"/>
    <w:multiLevelType w:val="multilevel"/>
    <w:tmpl w:val="5BC4F45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C593004"/>
    <w:multiLevelType w:val="multilevel"/>
    <w:tmpl w:val="81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77801"/>
    <w:multiLevelType w:val="multilevel"/>
    <w:tmpl w:val="1330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A21B72"/>
    <w:multiLevelType w:val="hybridMultilevel"/>
    <w:tmpl w:val="07CEDD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5126B3"/>
    <w:multiLevelType w:val="hybridMultilevel"/>
    <w:tmpl w:val="DCC8A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DF3F59"/>
    <w:multiLevelType w:val="hybridMultilevel"/>
    <w:tmpl w:val="036C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60FDC"/>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D858B4"/>
    <w:multiLevelType w:val="hybridMultilevel"/>
    <w:tmpl w:val="62C8F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4F1A0A"/>
    <w:multiLevelType w:val="multilevel"/>
    <w:tmpl w:val="5218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D53D00"/>
    <w:multiLevelType w:val="hybridMultilevel"/>
    <w:tmpl w:val="1E96CEF6"/>
    <w:lvl w:ilvl="0" w:tplc="F1F4AB3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26A7D"/>
    <w:multiLevelType w:val="hybridMultilevel"/>
    <w:tmpl w:val="222E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A7E86"/>
    <w:multiLevelType w:val="hybridMultilevel"/>
    <w:tmpl w:val="FD7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D28E7"/>
    <w:multiLevelType w:val="multilevel"/>
    <w:tmpl w:val="5C98C3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B7D29"/>
    <w:multiLevelType w:val="hybridMultilevel"/>
    <w:tmpl w:val="6DD87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14493"/>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11"/>
  </w:num>
  <w:num w:numId="3">
    <w:abstractNumId w:val="10"/>
  </w:num>
  <w:num w:numId="4">
    <w:abstractNumId w:val="13"/>
  </w:num>
  <w:num w:numId="5">
    <w:abstractNumId w:val="9"/>
  </w:num>
  <w:num w:numId="6">
    <w:abstractNumId w:val="17"/>
  </w:num>
  <w:num w:numId="7">
    <w:abstractNumId w:val="7"/>
  </w:num>
  <w:num w:numId="8">
    <w:abstractNumId w:val="2"/>
  </w:num>
  <w:num w:numId="9">
    <w:abstractNumId w:val="16"/>
  </w:num>
  <w:num w:numId="10">
    <w:abstractNumId w:val="0"/>
  </w:num>
  <w:num w:numId="11">
    <w:abstractNumId w:val="3"/>
  </w:num>
  <w:num w:numId="12">
    <w:abstractNumId w:val="1"/>
  </w:num>
  <w:num w:numId="13">
    <w:abstractNumId w:val="4"/>
  </w:num>
  <w:num w:numId="14">
    <w:abstractNumId w:val="5"/>
  </w:num>
  <w:num w:numId="15">
    <w:abstractNumId w:val="6"/>
  </w:num>
  <w:num w:numId="16">
    <w:abstractNumId w:val="12"/>
  </w:num>
  <w:num w:numId="17">
    <w:abstractNumId w:val="8"/>
  </w:num>
  <w:num w:numId="18">
    <w:abstractNumId w:val="14"/>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wMLQwsTQ2M7Y0N7ZQ0lEKTi0uzszPAymwqAUAKRDSyiwAAAA="/>
  </w:docVars>
  <w:rsids>
    <w:rsidRoot w:val="00BB1D6A"/>
    <w:rsid w:val="00001C15"/>
    <w:rsid w:val="000032BF"/>
    <w:rsid w:val="0001052D"/>
    <w:rsid w:val="000141D9"/>
    <w:rsid w:val="00035B21"/>
    <w:rsid w:val="00053EA2"/>
    <w:rsid w:val="000606B4"/>
    <w:rsid w:val="00061212"/>
    <w:rsid w:val="00070388"/>
    <w:rsid w:val="00077875"/>
    <w:rsid w:val="00080BA4"/>
    <w:rsid w:val="00082989"/>
    <w:rsid w:val="00082C04"/>
    <w:rsid w:val="00092A4F"/>
    <w:rsid w:val="00097BD6"/>
    <w:rsid w:val="000A1C42"/>
    <w:rsid w:val="000C29D3"/>
    <w:rsid w:val="000D6277"/>
    <w:rsid w:val="000E7E87"/>
    <w:rsid w:val="000F0CD6"/>
    <w:rsid w:val="000F6E4D"/>
    <w:rsid w:val="00102741"/>
    <w:rsid w:val="001037B8"/>
    <w:rsid w:val="00104D03"/>
    <w:rsid w:val="0010794A"/>
    <w:rsid w:val="00115483"/>
    <w:rsid w:val="0011575B"/>
    <w:rsid w:val="00133E70"/>
    <w:rsid w:val="001350A4"/>
    <w:rsid w:val="0013571E"/>
    <w:rsid w:val="001475A7"/>
    <w:rsid w:val="00152817"/>
    <w:rsid w:val="001528F5"/>
    <w:rsid w:val="00153E1D"/>
    <w:rsid w:val="001569AA"/>
    <w:rsid w:val="0016068E"/>
    <w:rsid w:val="00163605"/>
    <w:rsid w:val="001666CF"/>
    <w:rsid w:val="001712E7"/>
    <w:rsid w:val="001835BA"/>
    <w:rsid w:val="001848BC"/>
    <w:rsid w:val="00191B8F"/>
    <w:rsid w:val="0019660E"/>
    <w:rsid w:val="001B2D70"/>
    <w:rsid w:val="001C1A47"/>
    <w:rsid w:val="001C5DE6"/>
    <w:rsid w:val="001D0D6E"/>
    <w:rsid w:val="001D1E71"/>
    <w:rsid w:val="001D25DB"/>
    <w:rsid w:val="001D3EAD"/>
    <w:rsid w:val="001D7D35"/>
    <w:rsid w:val="001E3669"/>
    <w:rsid w:val="001E659A"/>
    <w:rsid w:val="001F523D"/>
    <w:rsid w:val="00207544"/>
    <w:rsid w:val="00222144"/>
    <w:rsid w:val="00227450"/>
    <w:rsid w:val="00230E85"/>
    <w:rsid w:val="00232FF8"/>
    <w:rsid w:val="00240360"/>
    <w:rsid w:val="00253CC8"/>
    <w:rsid w:val="00263BD2"/>
    <w:rsid w:val="00263D69"/>
    <w:rsid w:val="0027538F"/>
    <w:rsid w:val="00291D6B"/>
    <w:rsid w:val="002955BF"/>
    <w:rsid w:val="002A0A6C"/>
    <w:rsid w:val="002A72B1"/>
    <w:rsid w:val="002B0D80"/>
    <w:rsid w:val="002B5B0C"/>
    <w:rsid w:val="002C472E"/>
    <w:rsid w:val="002D0AFB"/>
    <w:rsid w:val="002D1F37"/>
    <w:rsid w:val="002F1B38"/>
    <w:rsid w:val="00302F92"/>
    <w:rsid w:val="0031358A"/>
    <w:rsid w:val="0031497F"/>
    <w:rsid w:val="00317185"/>
    <w:rsid w:val="003270DC"/>
    <w:rsid w:val="00330E01"/>
    <w:rsid w:val="0034030D"/>
    <w:rsid w:val="003459D0"/>
    <w:rsid w:val="00360598"/>
    <w:rsid w:val="00367BB7"/>
    <w:rsid w:val="003714F4"/>
    <w:rsid w:val="00372591"/>
    <w:rsid w:val="00374D47"/>
    <w:rsid w:val="0038739E"/>
    <w:rsid w:val="00387987"/>
    <w:rsid w:val="003966D2"/>
    <w:rsid w:val="003A764F"/>
    <w:rsid w:val="003A7FC2"/>
    <w:rsid w:val="003B30C4"/>
    <w:rsid w:val="003B5966"/>
    <w:rsid w:val="003C362B"/>
    <w:rsid w:val="003C4191"/>
    <w:rsid w:val="003C43FD"/>
    <w:rsid w:val="003E5452"/>
    <w:rsid w:val="003F3D22"/>
    <w:rsid w:val="00414A53"/>
    <w:rsid w:val="00424879"/>
    <w:rsid w:val="00427665"/>
    <w:rsid w:val="00432DCA"/>
    <w:rsid w:val="00433BFC"/>
    <w:rsid w:val="004345A1"/>
    <w:rsid w:val="0044315C"/>
    <w:rsid w:val="004634E8"/>
    <w:rsid w:val="00465E4A"/>
    <w:rsid w:val="00465FAB"/>
    <w:rsid w:val="00466E93"/>
    <w:rsid w:val="00467614"/>
    <w:rsid w:val="004761C0"/>
    <w:rsid w:val="004768AE"/>
    <w:rsid w:val="004A5014"/>
    <w:rsid w:val="004B194E"/>
    <w:rsid w:val="004C1A71"/>
    <w:rsid w:val="004C71F6"/>
    <w:rsid w:val="004D6E93"/>
    <w:rsid w:val="004D7B1D"/>
    <w:rsid w:val="004E0645"/>
    <w:rsid w:val="004E44A0"/>
    <w:rsid w:val="004F1FAD"/>
    <w:rsid w:val="0050452F"/>
    <w:rsid w:val="00505FFD"/>
    <w:rsid w:val="005113E0"/>
    <w:rsid w:val="00516224"/>
    <w:rsid w:val="005325F9"/>
    <w:rsid w:val="005479C1"/>
    <w:rsid w:val="00570BE1"/>
    <w:rsid w:val="005832E8"/>
    <w:rsid w:val="005A1509"/>
    <w:rsid w:val="005A150A"/>
    <w:rsid w:val="005B5C6A"/>
    <w:rsid w:val="005C0256"/>
    <w:rsid w:val="005C13B2"/>
    <w:rsid w:val="005D71BA"/>
    <w:rsid w:val="005E076D"/>
    <w:rsid w:val="005E288B"/>
    <w:rsid w:val="005E3B31"/>
    <w:rsid w:val="006100D0"/>
    <w:rsid w:val="0061184C"/>
    <w:rsid w:val="006161E0"/>
    <w:rsid w:val="006269A9"/>
    <w:rsid w:val="00630930"/>
    <w:rsid w:val="006322FB"/>
    <w:rsid w:val="00637142"/>
    <w:rsid w:val="0063732D"/>
    <w:rsid w:val="006665D8"/>
    <w:rsid w:val="00682E57"/>
    <w:rsid w:val="0068440F"/>
    <w:rsid w:val="00685F83"/>
    <w:rsid w:val="0068748F"/>
    <w:rsid w:val="0069656B"/>
    <w:rsid w:val="006A050F"/>
    <w:rsid w:val="006A4FA6"/>
    <w:rsid w:val="006A703A"/>
    <w:rsid w:val="006B0FDF"/>
    <w:rsid w:val="006B1C8E"/>
    <w:rsid w:val="006C0250"/>
    <w:rsid w:val="006C0829"/>
    <w:rsid w:val="006C0835"/>
    <w:rsid w:val="006D39E5"/>
    <w:rsid w:val="0070067B"/>
    <w:rsid w:val="0070180C"/>
    <w:rsid w:val="007103BD"/>
    <w:rsid w:val="00722AA8"/>
    <w:rsid w:val="007371D7"/>
    <w:rsid w:val="00742424"/>
    <w:rsid w:val="00745C26"/>
    <w:rsid w:val="00747039"/>
    <w:rsid w:val="00755239"/>
    <w:rsid w:val="00767123"/>
    <w:rsid w:val="007723D7"/>
    <w:rsid w:val="00776C93"/>
    <w:rsid w:val="00777FBE"/>
    <w:rsid w:val="00792203"/>
    <w:rsid w:val="007A41AE"/>
    <w:rsid w:val="007A5244"/>
    <w:rsid w:val="007B0749"/>
    <w:rsid w:val="007B1A1D"/>
    <w:rsid w:val="007C01EF"/>
    <w:rsid w:val="007C1C6B"/>
    <w:rsid w:val="007C494A"/>
    <w:rsid w:val="007E2645"/>
    <w:rsid w:val="007E4E43"/>
    <w:rsid w:val="007E70F8"/>
    <w:rsid w:val="007F1B6D"/>
    <w:rsid w:val="008019F1"/>
    <w:rsid w:val="00804AB2"/>
    <w:rsid w:val="00806F47"/>
    <w:rsid w:val="008147A6"/>
    <w:rsid w:val="00820AD6"/>
    <w:rsid w:val="0083378A"/>
    <w:rsid w:val="0083484B"/>
    <w:rsid w:val="00837AEE"/>
    <w:rsid w:val="0084162F"/>
    <w:rsid w:val="008461D1"/>
    <w:rsid w:val="008509A2"/>
    <w:rsid w:val="00861986"/>
    <w:rsid w:val="00867C63"/>
    <w:rsid w:val="00875520"/>
    <w:rsid w:val="008775A1"/>
    <w:rsid w:val="0088279E"/>
    <w:rsid w:val="0089515E"/>
    <w:rsid w:val="00896317"/>
    <w:rsid w:val="00896A4D"/>
    <w:rsid w:val="008A06CB"/>
    <w:rsid w:val="008B2F5C"/>
    <w:rsid w:val="008C0AD5"/>
    <w:rsid w:val="008F4AF5"/>
    <w:rsid w:val="008F577D"/>
    <w:rsid w:val="00901EB5"/>
    <w:rsid w:val="009027A0"/>
    <w:rsid w:val="00902C20"/>
    <w:rsid w:val="00911532"/>
    <w:rsid w:val="00914A42"/>
    <w:rsid w:val="0091518C"/>
    <w:rsid w:val="0091565D"/>
    <w:rsid w:val="00923C17"/>
    <w:rsid w:val="00944E1E"/>
    <w:rsid w:val="00944FE8"/>
    <w:rsid w:val="00952682"/>
    <w:rsid w:val="00957949"/>
    <w:rsid w:val="00960327"/>
    <w:rsid w:val="00975F0B"/>
    <w:rsid w:val="00980B82"/>
    <w:rsid w:val="009A6AB5"/>
    <w:rsid w:val="009B0415"/>
    <w:rsid w:val="009B5F1B"/>
    <w:rsid w:val="009E0595"/>
    <w:rsid w:val="009E730F"/>
    <w:rsid w:val="009F172B"/>
    <w:rsid w:val="009F2BB8"/>
    <w:rsid w:val="009F7867"/>
    <w:rsid w:val="00A04087"/>
    <w:rsid w:val="00A04CB2"/>
    <w:rsid w:val="00A1356E"/>
    <w:rsid w:val="00A20696"/>
    <w:rsid w:val="00A23E59"/>
    <w:rsid w:val="00A368C0"/>
    <w:rsid w:val="00A3719A"/>
    <w:rsid w:val="00A63926"/>
    <w:rsid w:val="00A74B41"/>
    <w:rsid w:val="00A840D7"/>
    <w:rsid w:val="00A86371"/>
    <w:rsid w:val="00A8682E"/>
    <w:rsid w:val="00A9559B"/>
    <w:rsid w:val="00AB2092"/>
    <w:rsid w:val="00AE00EE"/>
    <w:rsid w:val="00AE0EE3"/>
    <w:rsid w:val="00AE1299"/>
    <w:rsid w:val="00AE42BE"/>
    <w:rsid w:val="00AE478E"/>
    <w:rsid w:val="00AF110D"/>
    <w:rsid w:val="00AF1415"/>
    <w:rsid w:val="00B058E5"/>
    <w:rsid w:val="00B249D2"/>
    <w:rsid w:val="00B613E8"/>
    <w:rsid w:val="00B70A15"/>
    <w:rsid w:val="00B70EE9"/>
    <w:rsid w:val="00B74675"/>
    <w:rsid w:val="00B8071D"/>
    <w:rsid w:val="00B81543"/>
    <w:rsid w:val="00B90310"/>
    <w:rsid w:val="00B96185"/>
    <w:rsid w:val="00BA2FB2"/>
    <w:rsid w:val="00BA3406"/>
    <w:rsid w:val="00BB1D6A"/>
    <w:rsid w:val="00BB4379"/>
    <w:rsid w:val="00BD7FAC"/>
    <w:rsid w:val="00BE16C2"/>
    <w:rsid w:val="00BE3655"/>
    <w:rsid w:val="00C02251"/>
    <w:rsid w:val="00C025A5"/>
    <w:rsid w:val="00C04E7C"/>
    <w:rsid w:val="00C22728"/>
    <w:rsid w:val="00C3172F"/>
    <w:rsid w:val="00C33C03"/>
    <w:rsid w:val="00C343E3"/>
    <w:rsid w:val="00C40734"/>
    <w:rsid w:val="00C41BB5"/>
    <w:rsid w:val="00C42B9D"/>
    <w:rsid w:val="00C46ACD"/>
    <w:rsid w:val="00C52524"/>
    <w:rsid w:val="00C64154"/>
    <w:rsid w:val="00C719D0"/>
    <w:rsid w:val="00C77F87"/>
    <w:rsid w:val="00C8073C"/>
    <w:rsid w:val="00C935FD"/>
    <w:rsid w:val="00C9373D"/>
    <w:rsid w:val="00CA4C7E"/>
    <w:rsid w:val="00CA4F81"/>
    <w:rsid w:val="00CA6D1D"/>
    <w:rsid w:val="00CB5594"/>
    <w:rsid w:val="00CB7A06"/>
    <w:rsid w:val="00CC028B"/>
    <w:rsid w:val="00CC757E"/>
    <w:rsid w:val="00CD36AB"/>
    <w:rsid w:val="00CD645F"/>
    <w:rsid w:val="00CF097F"/>
    <w:rsid w:val="00D004B0"/>
    <w:rsid w:val="00D11CB5"/>
    <w:rsid w:val="00D15726"/>
    <w:rsid w:val="00D177B1"/>
    <w:rsid w:val="00D24B68"/>
    <w:rsid w:val="00D324B4"/>
    <w:rsid w:val="00D35478"/>
    <w:rsid w:val="00D415C7"/>
    <w:rsid w:val="00D5272A"/>
    <w:rsid w:val="00D52F24"/>
    <w:rsid w:val="00D563CC"/>
    <w:rsid w:val="00D7163C"/>
    <w:rsid w:val="00D72B4B"/>
    <w:rsid w:val="00D80933"/>
    <w:rsid w:val="00D82B82"/>
    <w:rsid w:val="00D842F0"/>
    <w:rsid w:val="00DA1878"/>
    <w:rsid w:val="00DA3EED"/>
    <w:rsid w:val="00DB35DF"/>
    <w:rsid w:val="00DD0FBB"/>
    <w:rsid w:val="00DD1523"/>
    <w:rsid w:val="00DD4F44"/>
    <w:rsid w:val="00DE557D"/>
    <w:rsid w:val="00DF0615"/>
    <w:rsid w:val="00DF60E3"/>
    <w:rsid w:val="00DF6141"/>
    <w:rsid w:val="00E0731E"/>
    <w:rsid w:val="00E12B16"/>
    <w:rsid w:val="00E157B5"/>
    <w:rsid w:val="00E170F7"/>
    <w:rsid w:val="00E205A3"/>
    <w:rsid w:val="00E3313A"/>
    <w:rsid w:val="00E332C8"/>
    <w:rsid w:val="00E3498F"/>
    <w:rsid w:val="00E37AF1"/>
    <w:rsid w:val="00E60625"/>
    <w:rsid w:val="00E65DDF"/>
    <w:rsid w:val="00E75C41"/>
    <w:rsid w:val="00EA6AA5"/>
    <w:rsid w:val="00EB7755"/>
    <w:rsid w:val="00EC5007"/>
    <w:rsid w:val="00EC5E56"/>
    <w:rsid w:val="00EC6810"/>
    <w:rsid w:val="00ED0F8A"/>
    <w:rsid w:val="00ED54E4"/>
    <w:rsid w:val="00EE27A7"/>
    <w:rsid w:val="00EE58E9"/>
    <w:rsid w:val="00EE7CCD"/>
    <w:rsid w:val="00EF0E2B"/>
    <w:rsid w:val="00EF757C"/>
    <w:rsid w:val="00EF7B03"/>
    <w:rsid w:val="00F01B3C"/>
    <w:rsid w:val="00F06FCB"/>
    <w:rsid w:val="00F14976"/>
    <w:rsid w:val="00F23779"/>
    <w:rsid w:val="00F37E50"/>
    <w:rsid w:val="00F458EF"/>
    <w:rsid w:val="00F472B6"/>
    <w:rsid w:val="00F50E71"/>
    <w:rsid w:val="00F53BDC"/>
    <w:rsid w:val="00F5480B"/>
    <w:rsid w:val="00F6650B"/>
    <w:rsid w:val="00F72800"/>
    <w:rsid w:val="00F72D35"/>
    <w:rsid w:val="00F80C77"/>
    <w:rsid w:val="00F859A2"/>
    <w:rsid w:val="00F864B3"/>
    <w:rsid w:val="00F911AF"/>
    <w:rsid w:val="00F94E86"/>
    <w:rsid w:val="00FC1DA2"/>
    <w:rsid w:val="00FE1EF6"/>
    <w:rsid w:val="00FF0F57"/>
    <w:rsid w:val="00FF58A8"/>
    <w:rsid w:val="09F57338"/>
    <w:rsid w:val="0C49B183"/>
    <w:rsid w:val="105EAF4C"/>
    <w:rsid w:val="126325E8"/>
    <w:rsid w:val="143B3664"/>
    <w:rsid w:val="24EAEBDF"/>
    <w:rsid w:val="30414B4F"/>
    <w:rsid w:val="30E26244"/>
    <w:rsid w:val="33F05E66"/>
    <w:rsid w:val="3C2F0C61"/>
    <w:rsid w:val="3EF0E85A"/>
    <w:rsid w:val="43197B83"/>
    <w:rsid w:val="46CFED3A"/>
    <w:rsid w:val="4A81A003"/>
    <w:rsid w:val="5260C86F"/>
    <w:rsid w:val="551341AB"/>
    <w:rsid w:val="5C41C0BC"/>
    <w:rsid w:val="5DE31FC8"/>
    <w:rsid w:val="61E6A57D"/>
    <w:rsid w:val="638534F8"/>
    <w:rsid w:val="676E0D8D"/>
    <w:rsid w:val="6A926FBD"/>
    <w:rsid w:val="71DF72EF"/>
    <w:rsid w:val="72F08C3A"/>
    <w:rsid w:val="7C332D42"/>
    <w:rsid w:val="7DF30D5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95D1A4"/>
  <w14:defaultImageDpi w14:val="330"/>
  <w15:chartTrackingRefBased/>
  <w15:docId w15:val="{DB89811E-5158-455F-ABC2-1D4C0E4E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F57"/>
    <w:rPr>
      <w:rFonts w:ascii="Krub" w:hAnsi="Krub" w:cs="Krub"/>
      <w:sz w:val="22"/>
      <w:szCs w:val="28"/>
      <w:lang w:eastAsia="en-US"/>
    </w:rPr>
  </w:style>
  <w:style w:type="paragraph" w:styleId="Heading2">
    <w:name w:val="heading 2"/>
    <w:basedOn w:val="Normal"/>
    <w:next w:val="Normal"/>
    <w:link w:val="Heading2Char"/>
    <w:unhideWhenUsed/>
    <w:qFormat/>
    <w:rsid w:val="0070180C"/>
    <w:pPr>
      <w:keepNext/>
      <w:spacing w:before="240" w:after="60"/>
      <w:outlineLvl w:val="1"/>
    </w:pPr>
    <w:rPr>
      <w:rFonts w:ascii="Cambria" w:eastAsia="Times New Roman" w:hAnsi="Cambria"/>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AFA"/>
    <w:pPr>
      <w:tabs>
        <w:tab w:val="center" w:pos="4320"/>
        <w:tab w:val="right" w:pos="8640"/>
      </w:tabs>
    </w:pPr>
  </w:style>
  <w:style w:type="character" w:customStyle="1" w:styleId="HeaderChar">
    <w:name w:val="Header Char"/>
    <w:link w:val="Header"/>
    <w:uiPriority w:val="99"/>
    <w:rsid w:val="002A4AFA"/>
    <w:rPr>
      <w:sz w:val="24"/>
      <w:szCs w:val="24"/>
    </w:rPr>
  </w:style>
  <w:style w:type="paragraph" w:styleId="Footer">
    <w:name w:val="footer"/>
    <w:basedOn w:val="Normal"/>
    <w:link w:val="FooterChar"/>
    <w:uiPriority w:val="99"/>
    <w:unhideWhenUsed/>
    <w:rsid w:val="002A4AFA"/>
    <w:pPr>
      <w:tabs>
        <w:tab w:val="center" w:pos="4320"/>
        <w:tab w:val="right" w:pos="8640"/>
      </w:tabs>
    </w:pPr>
  </w:style>
  <w:style w:type="character" w:customStyle="1" w:styleId="FooterChar">
    <w:name w:val="Footer Char"/>
    <w:link w:val="Footer"/>
    <w:uiPriority w:val="99"/>
    <w:rsid w:val="002A4AFA"/>
    <w:rPr>
      <w:sz w:val="24"/>
      <w:szCs w:val="24"/>
    </w:rPr>
  </w:style>
  <w:style w:type="paragraph" w:styleId="ListParagraph">
    <w:name w:val="List Paragraph"/>
    <w:basedOn w:val="Normal"/>
    <w:qFormat/>
    <w:rsid w:val="001D0D6E"/>
    <w:pPr>
      <w:ind w:left="720"/>
    </w:pPr>
  </w:style>
  <w:style w:type="character" w:styleId="CommentReference">
    <w:name w:val="annotation reference"/>
    <w:uiPriority w:val="99"/>
    <w:rsid w:val="003F3D22"/>
    <w:rPr>
      <w:sz w:val="16"/>
      <w:szCs w:val="16"/>
    </w:rPr>
  </w:style>
  <w:style w:type="paragraph" w:styleId="CommentText">
    <w:name w:val="annotation text"/>
    <w:basedOn w:val="Normal"/>
    <w:link w:val="CommentTextChar"/>
    <w:uiPriority w:val="99"/>
    <w:rsid w:val="003F3D22"/>
    <w:rPr>
      <w:szCs w:val="20"/>
    </w:rPr>
  </w:style>
  <w:style w:type="character" w:customStyle="1" w:styleId="CommentTextChar">
    <w:name w:val="Comment Text Char"/>
    <w:link w:val="CommentText"/>
    <w:uiPriority w:val="99"/>
    <w:rsid w:val="003F3D22"/>
    <w:rPr>
      <w:rFonts w:ascii="Arial" w:hAnsi="Arial"/>
      <w:lang w:eastAsia="en-US"/>
    </w:rPr>
  </w:style>
  <w:style w:type="paragraph" w:styleId="CommentSubject">
    <w:name w:val="annotation subject"/>
    <w:basedOn w:val="CommentText"/>
    <w:next w:val="CommentText"/>
    <w:link w:val="CommentSubjectChar"/>
    <w:rsid w:val="003F3D22"/>
    <w:rPr>
      <w:b/>
      <w:bCs/>
    </w:rPr>
  </w:style>
  <w:style w:type="character" w:customStyle="1" w:styleId="CommentSubjectChar">
    <w:name w:val="Comment Subject Char"/>
    <w:link w:val="CommentSubject"/>
    <w:rsid w:val="003F3D22"/>
    <w:rPr>
      <w:rFonts w:ascii="Arial" w:hAnsi="Arial"/>
      <w:b/>
      <w:bCs/>
      <w:lang w:eastAsia="en-US"/>
    </w:rPr>
  </w:style>
  <w:style w:type="paragraph" w:styleId="BalloonText">
    <w:name w:val="Balloon Text"/>
    <w:basedOn w:val="Normal"/>
    <w:link w:val="BalloonTextChar"/>
    <w:rsid w:val="003F3D22"/>
    <w:rPr>
      <w:rFonts w:ascii="Tahoma" w:hAnsi="Tahoma" w:cs="Tahoma"/>
      <w:sz w:val="16"/>
      <w:szCs w:val="16"/>
    </w:rPr>
  </w:style>
  <w:style w:type="character" w:customStyle="1" w:styleId="BalloonTextChar">
    <w:name w:val="Balloon Text Char"/>
    <w:link w:val="BalloonText"/>
    <w:rsid w:val="003F3D22"/>
    <w:rPr>
      <w:rFonts w:ascii="Tahoma" w:hAnsi="Tahoma" w:cs="Tahoma"/>
      <w:sz w:val="16"/>
      <w:szCs w:val="16"/>
      <w:lang w:eastAsia="en-US"/>
    </w:rPr>
  </w:style>
  <w:style w:type="character" w:customStyle="1" w:styleId="Heading2Char">
    <w:name w:val="Heading 2 Char"/>
    <w:link w:val="Heading2"/>
    <w:rsid w:val="0070180C"/>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5E3B31"/>
    <w:pPr>
      <w:spacing w:before="100" w:beforeAutospacing="1" w:after="100" w:afterAutospacing="1"/>
    </w:pPr>
    <w:rPr>
      <w:rFonts w:ascii="Times New Roman" w:eastAsia="Times New Roman" w:hAnsi="Times New Roman"/>
      <w:sz w:val="24"/>
      <w:lang w:eastAsia="en-GB"/>
    </w:rPr>
  </w:style>
  <w:style w:type="character" w:styleId="Strong">
    <w:name w:val="Strong"/>
    <w:uiPriority w:val="22"/>
    <w:qFormat/>
    <w:rsid w:val="005E3B31"/>
    <w:rPr>
      <w:b/>
      <w:bCs/>
    </w:rPr>
  </w:style>
  <w:style w:type="character" w:styleId="Hyperlink">
    <w:name w:val="Hyperlink"/>
    <w:uiPriority w:val="99"/>
    <w:unhideWhenUsed/>
    <w:rsid w:val="005E3B31"/>
    <w:rPr>
      <w:color w:val="0000FF"/>
      <w:u w:val="single"/>
    </w:rPr>
  </w:style>
  <w:style w:type="character" w:styleId="Emphasis">
    <w:name w:val="Emphasis"/>
    <w:uiPriority w:val="20"/>
    <w:qFormat/>
    <w:rsid w:val="005E3B31"/>
    <w:rPr>
      <w:i/>
      <w:iCs/>
    </w:rPr>
  </w:style>
  <w:style w:type="paragraph" w:styleId="Revision">
    <w:name w:val="Revision"/>
    <w:hidden/>
    <w:rsid w:val="00240360"/>
    <w:rPr>
      <w:rFonts w:ascii="Arial" w:hAnsi="Arial"/>
      <w:szCs w:val="24"/>
      <w:lang w:eastAsia="en-US"/>
    </w:rPr>
  </w:style>
  <w:style w:type="paragraph" w:styleId="FootnoteText">
    <w:name w:val="footnote text"/>
    <w:basedOn w:val="Normal"/>
    <w:link w:val="FootnoteTextChar"/>
    <w:rsid w:val="00C04E7C"/>
    <w:rPr>
      <w:szCs w:val="20"/>
    </w:rPr>
  </w:style>
  <w:style w:type="character" w:customStyle="1" w:styleId="FootnoteTextChar">
    <w:name w:val="Footnote Text Char"/>
    <w:link w:val="FootnoteText"/>
    <w:rsid w:val="00C04E7C"/>
    <w:rPr>
      <w:rFonts w:ascii="Arial" w:hAnsi="Arial"/>
      <w:lang w:eastAsia="en-US"/>
    </w:rPr>
  </w:style>
  <w:style w:type="character" w:styleId="FootnoteReference">
    <w:name w:val="footnote reference"/>
    <w:rsid w:val="00C04E7C"/>
    <w:rPr>
      <w:vertAlign w:val="superscript"/>
    </w:rPr>
  </w:style>
  <w:style w:type="character" w:styleId="FollowedHyperlink">
    <w:name w:val="FollowedHyperlink"/>
    <w:rsid w:val="005C0256"/>
    <w:rPr>
      <w:color w:val="954F72"/>
      <w:u w:val="single"/>
    </w:rPr>
  </w:style>
  <w:style w:type="character" w:styleId="UnresolvedMention">
    <w:name w:val="Unresolved Mention"/>
    <w:uiPriority w:val="99"/>
    <w:semiHidden/>
    <w:unhideWhenUsed/>
    <w:rsid w:val="0031497F"/>
    <w:rPr>
      <w:color w:val="605E5C"/>
      <w:shd w:val="clear" w:color="auto" w:fill="E1DFDD"/>
    </w:rPr>
  </w:style>
  <w:style w:type="table" w:styleId="TableGrid">
    <w:name w:val="Table Grid"/>
    <w:basedOn w:val="TableNormal"/>
    <w:rsid w:val="00F8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3EAD"/>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1D3EAD"/>
  </w:style>
  <w:style w:type="character" w:customStyle="1" w:styleId="eop">
    <w:name w:val="eop"/>
    <w:basedOn w:val="DefaultParagraphFont"/>
    <w:rsid w:val="001D3EAD"/>
  </w:style>
  <w:style w:type="paragraph" w:styleId="HTMLPreformatted">
    <w:name w:val="HTML Preformatted"/>
    <w:basedOn w:val="Normal"/>
    <w:link w:val="HTMLPreformattedChar"/>
    <w:uiPriority w:val="99"/>
    <w:unhideWhenUsed/>
    <w:rsid w:val="00FF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rsid w:val="00FF0F57"/>
    <w:rPr>
      <w:rFonts w:ascii="Courier New" w:eastAsia="Times New Roman" w:hAnsi="Courier New" w:cs="Courier New"/>
    </w:rPr>
  </w:style>
  <w:style w:type="paragraph" w:styleId="NoSpacing">
    <w:name w:val="No Spacing"/>
    <w:qFormat/>
    <w:rsid w:val="0013571E"/>
    <w:rPr>
      <w:rFonts w:ascii="Krub" w:hAnsi="Krub" w:cs="Krub"/>
      <w:sz w:val="22"/>
      <w:szCs w:val="28"/>
      <w:lang w:eastAsia="en-US"/>
    </w:rPr>
  </w:style>
  <w:style w:type="character" w:customStyle="1" w:styleId="tabchar">
    <w:name w:val="tabchar"/>
    <w:basedOn w:val="DefaultParagraphFont"/>
    <w:rsid w:val="0007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845">
      <w:bodyDiv w:val="1"/>
      <w:marLeft w:val="0"/>
      <w:marRight w:val="0"/>
      <w:marTop w:val="0"/>
      <w:marBottom w:val="0"/>
      <w:divBdr>
        <w:top w:val="none" w:sz="0" w:space="0" w:color="auto"/>
        <w:left w:val="none" w:sz="0" w:space="0" w:color="auto"/>
        <w:bottom w:val="none" w:sz="0" w:space="0" w:color="auto"/>
        <w:right w:val="none" w:sz="0" w:space="0" w:color="auto"/>
      </w:divBdr>
    </w:div>
    <w:div w:id="298924220">
      <w:bodyDiv w:val="1"/>
      <w:marLeft w:val="0"/>
      <w:marRight w:val="0"/>
      <w:marTop w:val="0"/>
      <w:marBottom w:val="0"/>
      <w:divBdr>
        <w:top w:val="none" w:sz="0" w:space="0" w:color="auto"/>
        <w:left w:val="none" w:sz="0" w:space="0" w:color="auto"/>
        <w:bottom w:val="none" w:sz="0" w:space="0" w:color="auto"/>
        <w:right w:val="none" w:sz="0" w:space="0" w:color="auto"/>
      </w:divBdr>
    </w:div>
    <w:div w:id="549342182">
      <w:bodyDiv w:val="1"/>
      <w:marLeft w:val="0"/>
      <w:marRight w:val="0"/>
      <w:marTop w:val="0"/>
      <w:marBottom w:val="0"/>
      <w:divBdr>
        <w:top w:val="none" w:sz="0" w:space="0" w:color="auto"/>
        <w:left w:val="none" w:sz="0" w:space="0" w:color="auto"/>
        <w:bottom w:val="none" w:sz="0" w:space="0" w:color="auto"/>
        <w:right w:val="none" w:sz="0" w:space="0" w:color="auto"/>
      </w:divBdr>
    </w:div>
    <w:div w:id="637227426">
      <w:bodyDiv w:val="1"/>
      <w:marLeft w:val="0"/>
      <w:marRight w:val="0"/>
      <w:marTop w:val="0"/>
      <w:marBottom w:val="0"/>
      <w:divBdr>
        <w:top w:val="none" w:sz="0" w:space="0" w:color="auto"/>
        <w:left w:val="none" w:sz="0" w:space="0" w:color="auto"/>
        <w:bottom w:val="none" w:sz="0" w:space="0" w:color="auto"/>
        <w:right w:val="none" w:sz="0" w:space="0" w:color="auto"/>
      </w:divBdr>
    </w:div>
    <w:div w:id="651835085">
      <w:bodyDiv w:val="1"/>
      <w:marLeft w:val="0"/>
      <w:marRight w:val="0"/>
      <w:marTop w:val="0"/>
      <w:marBottom w:val="0"/>
      <w:divBdr>
        <w:top w:val="none" w:sz="0" w:space="0" w:color="auto"/>
        <w:left w:val="none" w:sz="0" w:space="0" w:color="auto"/>
        <w:bottom w:val="none" w:sz="0" w:space="0" w:color="auto"/>
        <w:right w:val="none" w:sz="0" w:space="0" w:color="auto"/>
      </w:divBdr>
    </w:div>
    <w:div w:id="699359879">
      <w:bodyDiv w:val="1"/>
      <w:marLeft w:val="0"/>
      <w:marRight w:val="0"/>
      <w:marTop w:val="0"/>
      <w:marBottom w:val="0"/>
      <w:divBdr>
        <w:top w:val="none" w:sz="0" w:space="0" w:color="auto"/>
        <w:left w:val="none" w:sz="0" w:space="0" w:color="auto"/>
        <w:bottom w:val="none" w:sz="0" w:space="0" w:color="auto"/>
        <w:right w:val="none" w:sz="0" w:space="0" w:color="auto"/>
      </w:divBdr>
    </w:div>
    <w:div w:id="714038201">
      <w:bodyDiv w:val="1"/>
      <w:marLeft w:val="0"/>
      <w:marRight w:val="0"/>
      <w:marTop w:val="0"/>
      <w:marBottom w:val="0"/>
      <w:divBdr>
        <w:top w:val="none" w:sz="0" w:space="0" w:color="auto"/>
        <w:left w:val="none" w:sz="0" w:space="0" w:color="auto"/>
        <w:bottom w:val="none" w:sz="0" w:space="0" w:color="auto"/>
        <w:right w:val="none" w:sz="0" w:space="0" w:color="auto"/>
      </w:divBdr>
    </w:div>
    <w:div w:id="873151319">
      <w:bodyDiv w:val="1"/>
      <w:marLeft w:val="0"/>
      <w:marRight w:val="0"/>
      <w:marTop w:val="0"/>
      <w:marBottom w:val="0"/>
      <w:divBdr>
        <w:top w:val="none" w:sz="0" w:space="0" w:color="auto"/>
        <w:left w:val="none" w:sz="0" w:space="0" w:color="auto"/>
        <w:bottom w:val="none" w:sz="0" w:space="0" w:color="auto"/>
        <w:right w:val="none" w:sz="0" w:space="0" w:color="auto"/>
      </w:divBdr>
      <w:divsChild>
        <w:div w:id="1658654883">
          <w:marLeft w:val="0"/>
          <w:marRight w:val="0"/>
          <w:marTop w:val="0"/>
          <w:marBottom w:val="0"/>
          <w:divBdr>
            <w:top w:val="none" w:sz="0" w:space="0" w:color="auto"/>
            <w:left w:val="none" w:sz="0" w:space="0" w:color="auto"/>
            <w:bottom w:val="none" w:sz="0" w:space="0" w:color="auto"/>
            <w:right w:val="none" w:sz="0" w:space="0" w:color="auto"/>
          </w:divBdr>
        </w:div>
        <w:div w:id="1318142946">
          <w:marLeft w:val="0"/>
          <w:marRight w:val="0"/>
          <w:marTop w:val="0"/>
          <w:marBottom w:val="0"/>
          <w:divBdr>
            <w:top w:val="none" w:sz="0" w:space="0" w:color="auto"/>
            <w:left w:val="none" w:sz="0" w:space="0" w:color="auto"/>
            <w:bottom w:val="none" w:sz="0" w:space="0" w:color="auto"/>
            <w:right w:val="none" w:sz="0" w:space="0" w:color="auto"/>
          </w:divBdr>
        </w:div>
        <w:div w:id="1294755875">
          <w:marLeft w:val="0"/>
          <w:marRight w:val="0"/>
          <w:marTop w:val="0"/>
          <w:marBottom w:val="0"/>
          <w:divBdr>
            <w:top w:val="none" w:sz="0" w:space="0" w:color="auto"/>
            <w:left w:val="none" w:sz="0" w:space="0" w:color="auto"/>
            <w:bottom w:val="none" w:sz="0" w:space="0" w:color="auto"/>
            <w:right w:val="none" w:sz="0" w:space="0" w:color="auto"/>
          </w:divBdr>
        </w:div>
        <w:div w:id="787357995">
          <w:marLeft w:val="0"/>
          <w:marRight w:val="0"/>
          <w:marTop w:val="0"/>
          <w:marBottom w:val="0"/>
          <w:divBdr>
            <w:top w:val="none" w:sz="0" w:space="0" w:color="auto"/>
            <w:left w:val="none" w:sz="0" w:space="0" w:color="auto"/>
            <w:bottom w:val="none" w:sz="0" w:space="0" w:color="auto"/>
            <w:right w:val="none" w:sz="0" w:space="0" w:color="auto"/>
          </w:divBdr>
        </w:div>
        <w:div w:id="2029408130">
          <w:marLeft w:val="0"/>
          <w:marRight w:val="0"/>
          <w:marTop w:val="0"/>
          <w:marBottom w:val="0"/>
          <w:divBdr>
            <w:top w:val="none" w:sz="0" w:space="0" w:color="auto"/>
            <w:left w:val="none" w:sz="0" w:space="0" w:color="auto"/>
            <w:bottom w:val="none" w:sz="0" w:space="0" w:color="auto"/>
            <w:right w:val="none" w:sz="0" w:space="0" w:color="auto"/>
          </w:divBdr>
        </w:div>
        <w:div w:id="1604075339">
          <w:marLeft w:val="0"/>
          <w:marRight w:val="0"/>
          <w:marTop w:val="0"/>
          <w:marBottom w:val="0"/>
          <w:divBdr>
            <w:top w:val="none" w:sz="0" w:space="0" w:color="auto"/>
            <w:left w:val="none" w:sz="0" w:space="0" w:color="auto"/>
            <w:bottom w:val="none" w:sz="0" w:space="0" w:color="auto"/>
            <w:right w:val="none" w:sz="0" w:space="0" w:color="auto"/>
          </w:divBdr>
        </w:div>
        <w:div w:id="796989599">
          <w:marLeft w:val="0"/>
          <w:marRight w:val="0"/>
          <w:marTop w:val="0"/>
          <w:marBottom w:val="0"/>
          <w:divBdr>
            <w:top w:val="none" w:sz="0" w:space="0" w:color="auto"/>
            <w:left w:val="none" w:sz="0" w:space="0" w:color="auto"/>
            <w:bottom w:val="none" w:sz="0" w:space="0" w:color="auto"/>
            <w:right w:val="none" w:sz="0" w:space="0" w:color="auto"/>
          </w:divBdr>
        </w:div>
        <w:div w:id="436293268">
          <w:marLeft w:val="0"/>
          <w:marRight w:val="0"/>
          <w:marTop w:val="0"/>
          <w:marBottom w:val="0"/>
          <w:divBdr>
            <w:top w:val="none" w:sz="0" w:space="0" w:color="auto"/>
            <w:left w:val="none" w:sz="0" w:space="0" w:color="auto"/>
            <w:bottom w:val="none" w:sz="0" w:space="0" w:color="auto"/>
            <w:right w:val="none" w:sz="0" w:space="0" w:color="auto"/>
          </w:divBdr>
        </w:div>
        <w:div w:id="471560473">
          <w:marLeft w:val="0"/>
          <w:marRight w:val="0"/>
          <w:marTop w:val="0"/>
          <w:marBottom w:val="0"/>
          <w:divBdr>
            <w:top w:val="none" w:sz="0" w:space="0" w:color="auto"/>
            <w:left w:val="none" w:sz="0" w:space="0" w:color="auto"/>
            <w:bottom w:val="none" w:sz="0" w:space="0" w:color="auto"/>
            <w:right w:val="none" w:sz="0" w:space="0" w:color="auto"/>
          </w:divBdr>
        </w:div>
        <w:div w:id="125394724">
          <w:marLeft w:val="0"/>
          <w:marRight w:val="0"/>
          <w:marTop w:val="0"/>
          <w:marBottom w:val="0"/>
          <w:divBdr>
            <w:top w:val="none" w:sz="0" w:space="0" w:color="auto"/>
            <w:left w:val="none" w:sz="0" w:space="0" w:color="auto"/>
            <w:bottom w:val="none" w:sz="0" w:space="0" w:color="auto"/>
            <w:right w:val="none" w:sz="0" w:space="0" w:color="auto"/>
          </w:divBdr>
        </w:div>
        <w:div w:id="411045205">
          <w:marLeft w:val="0"/>
          <w:marRight w:val="0"/>
          <w:marTop w:val="0"/>
          <w:marBottom w:val="0"/>
          <w:divBdr>
            <w:top w:val="none" w:sz="0" w:space="0" w:color="auto"/>
            <w:left w:val="none" w:sz="0" w:space="0" w:color="auto"/>
            <w:bottom w:val="none" w:sz="0" w:space="0" w:color="auto"/>
            <w:right w:val="none" w:sz="0" w:space="0" w:color="auto"/>
          </w:divBdr>
        </w:div>
        <w:div w:id="147282495">
          <w:marLeft w:val="0"/>
          <w:marRight w:val="0"/>
          <w:marTop w:val="0"/>
          <w:marBottom w:val="0"/>
          <w:divBdr>
            <w:top w:val="none" w:sz="0" w:space="0" w:color="auto"/>
            <w:left w:val="none" w:sz="0" w:space="0" w:color="auto"/>
            <w:bottom w:val="none" w:sz="0" w:space="0" w:color="auto"/>
            <w:right w:val="none" w:sz="0" w:space="0" w:color="auto"/>
          </w:divBdr>
        </w:div>
        <w:div w:id="987323684">
          <w:marLeft w:val="0"/>
          <w:marRight w:val="0"/>
          <w:marTop w:val="0"/>
          <w:marBottom w:val="0"/>
          <w:divBdr>
            <w:top w:val="none" w:sz="0" w:space="0" w:color="auto"/>
            <w:left w:val="none" w:sz="0" w:space="0" w:color="auto"/>
            <w:bottom w:val="none" w:sz="0" w:space="0" w:color="auto"/>
            <w:right w:val="none" w:sz="0" w:space="0" w:color="auto"/>
          </w:divBdr>
        </w:div>
        <w:div w:id="1261568595">
          <w:marLeft w:val="0"/>
          <w:marRight w:val="0"/>
          <w:marTop w:val="0"/>
          <w:marBottom w:val="0"/>
          <w:divBdr>
            <w:top w:val="none" w:sz="0" w:space="0" w:color="auto"/>
            <w:left w:val="none" w:sz="0" w:space="0" w:color="auto"/>
            <w:bottom w:val="none" w:sz="0" w:space="0" w:color="auto"/>
            <w:right w:val="none" w:sz="0" w:space="0" w:color="auto"/>
          </w:divBdr>
        </w:div>
        <w:div w:id="866142519">
          <w:marLeft w:val="0"/>
          <w:marRight w:val="0"/>
          <w:marTop w:val="0"/>
          <w:marBottom w:val="0"/>
          <w:divBdr>
            <w:top w:val="none" w:sz="0" w:space="0" w:color="auto"/>
            <w:left w:val="none" w:sz="0" w:space="0" w:color="auto"/>
            <w:bottom w:val="none" w:sz="0" w:space="0" w:color="auto"/>
            <w:right w:val="none" w:sz="0" w:space="0" w:color="auto"/>
          </w:divBdr>
        </w:div>
        <w:div w:id="1700085392">
          <w:marLeft w:val="0"/>
          <w:marRight w:val="0"/>
          <w:marTop w:val="0"/>
          <w:marBottom w:val="0"/>
          <w:divBdr>
            <w:top w:val="none" w:sz="0" w:space="0" w:color="auto"/>
            <w:left w:val="none" w:sz="0" w:space="0" w:color="auto"/>
            <w:bottom w:val="none" w:sz="0" w:space="0" w:color="auto"/>
            <w:right w:val="none" w:sz="0" w:space="0" w:color="auto"/>
          </w:divBdr>
        </w:div>
        <w:div w:id="1097748967">
          <w:marLeft w:val="0"/>
          <w:marRight w:val="0"/>
          <w:marTop w:val="0"/>
          <w:marBottom w:val="0"/>
          <w:divBdr>
            <w:top w:val="none" w:sz="0" w:space="0" w:color="auto"/>
            <w:left w:val="none" w:sz="0" w:space="0" w:color="auto"/>
            <w:bottom w:val="none" w:sz="0" w:space="0" w:color="auto"/>
            <w:right w:val="none" w:sz="0" w:space="0" w:color="auto"/>
          </w:divBdr>
        </w:div>
        <w:div w:id="906304843">
          <w:marLeft w:val="0"/>
          <w:marRight w:val="0"/>
          <w:marTop w:val="0"/>
          <w:marBottom w:val="0"/>
          <w:divBdr>
            <w:top w:val="none" w:sz="0" w:space="0" w:color="auto"/>
            <w:left w:val="none" w:sz="0" w:space="0" w:color="auto"/>
            <w:bottom w:val="none" w:sz="0" w:space="0" w:color="auto"/>
            <w:right w:val="none" w:sz="0" w:space="0" w:color="auto"/>
          </w:divBdr>
        </w:div>
        <w:div w:id="1220049369">
          <w:marLeft w:val="0"/>
          <w:marRight w:val="0"/>
          <w:marTop w:val="0"/>
          <w:marBottom w:val="0"/>
          <w:divBdr>
            <w:top w:val="none" w:sz="0" w:space="0" w:color="auto"/>
            <w:left w:val="none" w:sz="0" w:space="0" w:color="auto"/>
            <w:bottom w:val="none" w:sz="0" w:space="0" w:color="auto"/>
            <w:right w:val="none" w:sz="0" w:space="0" w:color="auto"/>
          </w:divBdr>
        </w:div>
        <w:div w:id="484055867">
          <w:marLeft w:val="0"/>
          <w:marRight w:val="0"/>
          <w:marTop w:val="0"/>
          <w:marBottom w:val="0"/>
          <w:divBdr>
            <w:top w:val="none" w:sz="0" w:space="0" w:color="auto"/>
            <w:left w:val="none" w:sz="0" w:space="0" w:color="auto"/>
            <w:bottom w:val="none" w:sz="0" w:space="0" w:color="auto"/>
            <w:right w:val="none" w:sz="0" w:space="0" w:color="auto"/>
          </w:divBdr>
        </w:div>
        <w:div w:id="711543383">
          <w:marLeft w:val="0"/>
          <w:marRight w:val="0"/>
          <w:marTop w:val="0"/>
          <w:marBottom w:val="0"/>
          <w:divBdr>
            <w:top w:val="none" w:sz="0" w:space="0" w:color="auto"/>
            <w:left w:val="none" w:sz="0" w:space="0" w:color="auto"/>
            <w:bottom w:val="none" w:sz="0" w:space="0" w:color="auto"/>
            <w:right w:val="none" w:sz="0" w:space="0" w:color="auto"/>
          </w:divBdr>
          <w:divsChild>
            <w:div w:id="930511724">
              <w:marLeft w:val="0"/>
              <w:marRight w:val="0"/>
              <w:marTop w:val="0"/>
              <w:marBottom w:val="0"/>
              <w:divBdr>
                <w:top w:val="none" w:sz="0" w:space="0" w:color="auto"/>
                <w:left w:val="none" w:sz="0" w:space="0" w:color="auto"/>
                <w:bottom w:val="none" w:sz="0" w:space="0" w:color="auto"/>
                <w:right w:val="none" w:sz="0" w:space="0" w:color="auto"/>
              </w:divBdr>
            </w:div>
            <w:div w:id="9381052">
              <w:marLeft w:val="0"/>
              <w:marRight w:val="0"/>
              <w:marTop w:val="0"/>
              <w:marBottom w:val="0"/>
              <w:divBdr>
                <w:top w:val="none" w:sz="0" w:space="0" w:color="auto"/>
                <w:left w:val="none" w:sz="0" w:space="0" w:color="auto"/>
                <w:bottom w:val="none" w:sz="0" w:space="0" w:color="auto"/>
                <w:right w:val="none" w:sz="0" w:space="0" w:color="auto"/>
              </w:divBdr>
            </w:div>
            <w:div w:id="1170099233">
              <w:marLeft w:val="0"/>
              <w:marRight w:val="0"/>
              <w:marTop w:val="0"/>
              <w:marBottom w:val="0"/>
              <w:divBdr>
                <w:top w:val="none" w:sz="0" w:space="0" w:color="auto"/>
                <w:left w:val="none" w:sz="0" w:space="0" w:color="auto"/>
                <w:bottom w:val="none" w:sz="0" w:space="0" w:color="auto"/>
                <w:right w:val="none" w:sz="0" w:space="0" w:color="auto"/>
              </w:divBdr>
            </w:div>
            <w:div w:id="692195506">
              <w:marLeft w:val="0"/>
              <w:marRight w:val="0"/>
              <w:marTop w:val="0"/>
              <w:marBottom w:val="0"/>
              <w:divBdr>
                <w:top w:val="none" w:sz="0" w:space="0" w:color="auto"/>
                <w:left w:val="none" w:sz="0" w:space="0" w:color="auto"/>
                <w:bottom w:val="none" w:sz="0" w:space="0" w:color="auto"/>
                <w:right w:val="none" w:sz="0" w:space="0" w:color="auto"/>
              </w:divBdr>
            </w:div>
            <w:div w:id="584267217">
              <w:marLeft w:val="0"/>
              <w:marRight w:val="0"/>
              <w:marTop w:val="0"/>
              <w:marBottom w:val="0"/>
              <w:divBdr>
                <w:top w:val="none" w:sz="0" w:space="0" w:color="auto"/>
                <w:left w:val="none" w:sz="0" w:space="0" w:color="auto"/>
                <w:bottom w:val="none" w:sz="0" w:space="0" w:color="auto"/>
                <w:right w:val="none" w:sz="0" w:space="0" w:color="auto"/>
              </w:divBdr>
            </w:div>
          </w:divsChild>
        </w:div>
        <w:div w:id="850996280">
          <w:marLeft w:val="0"/>
          <w:marRight w:val="0"/>
          <w:marTop w:val="0"/>
          <w:marBottom w:val="0"/>
          <w:divBdr>
            <w:top w:val="none" w:sz="0" w:space="0" w:color="auto"/>
            <w:left w:val="none" w:sz="0" w:space="0" w:color="auto"/>
            <w:bottom w:val="none" w:sz="0" w:space="0" w:color="auto"/>
            <w:right w:val="none" w:sz="0" w:space="0" w:color="auto"/>
          </w:divBdr>
          <w:divsChild>
            <w:div w:id="120537049">
              <w:marLeft w:val="0"/>
              <w:marRight w:val="0"/>
              <w:marTop w:val="0"/>
              <w:marBottom w:val="0"/>
              <w:divBdr>
                <w:top w:val="none" w:sz="0" w:space="0" w:color="auto"/>
                <w:left w:val="none" w:sz="0" w:space="0" w:color="auto"/>
                <w:bottom w:val="none" w:sz="0" w:space="0" w:color="auto"/>
                <w:right w:val="none" w:sz="0" w:space="0" w:color="auto"/>
              </w:divBdr>
            </w:div>
            <w:div w:id="752552572">
              <w:marLeft w:val="0"/>
              <w:marRight w:val="0"/>
              <w:marTop w:val="0"/>
              <w:marBottom w:val="0"/>
              <w:divBdr>
                <w:top w:val="none" w:sz="0" w:space="0" w:color="auto"/>
                <w:left w:val="none" w:sz="0" w:space="0" w:color="auto"/>
                <w:bottom w:val="none" w:sz="0" w:space="0" w:color="auto"/>
                <w:right w:val="none" w:sz="0" w:space="0" w:color="auto"/>
              </w:divBdr>
            </w:div>
            <w:div w:id="1349873953">
              <w:marLeft w:val="0"/>
              <w:marRight w:val="0"/>
              <w:marTop w:val="0"/>
              <w:marBottom w:val="0"/>
              <w:divBdr>
                <w:top w:val="none" w:sz="0" w:space="0" w:color="auto"/>
                <w:left w:val="none" w:sz="0" w:space="0" w:color="auto"/>
                <w:bottom w:val="none" w:sz="0" w:space="0" w:color="auto"/>
                <w:right w:val="none" w:sz="0" w:space="0" w:color="auto"/>
              </w:divBdr>
            </w:div>
            <w:div w:id="524101923">
              <w:marLeft w:val="0"/>
              <w:marRight w:val="0"/>
              <w:marTop w:val="0"/>
              <w:marBottom w:val="0"/>
              <w:divBdr>
                <w:top w:val="none" w:sz="0" w:space="0" w:color="auto"/>
                <w:left w:val="none" w:sz="0" w:space="0" w:color="auto"/>
                <w:bottom w:val="none" w:sz="0" w:space="0" w:color="auto"/>
                <w:right w:val="none" w:sz="0" w:space="0" w:color="auto"/>
              </w:divBdr>
            </w:div>
            <w:div w:id="851839064">
              <w:marLeft w:val="0"/>
              <w:marRight w:val="0"/>
              <w:marTop w:val="0"/>
              <w:marBottom w:val="0"/>
              <w:divBdr>
                <w:top w:val="none" w:sz="0" w:space="0" w:color="auto"/>
                <w:left w:val="none" w:sz="0" w:space="0" w:color="auto"/>
                <w:bottom w:val="none" w:sz="0" w:space="0" w:color="auto"/>
                <w:right w:val="none" w:sz="0" w:space="0" w:color="auto"/>
              </w:divBdr>
            </w:div>
          </w:divsChild>
        </w:div>
        <w:div w:id="2131707362">
          <w:marLeft w:val="0"/>
          <w:marRight w:val="0"/>
          <w:marTop w:val="0"/>
          <w:marBottom w:val="0"/>
          <w:divBdr>
            <w:top w:val="none" w:sz="0" w:space="0" w:color="auto"/>
            <w:left w:val="none" w:sz="0" w:space="0" w:color="auto"/>
            <w:bottom w:val="none" w:sz="0" w:space="0" w:color="auto"/>
            <w:right w:val="none" w:sz="0" w:space="0" w:color="auto"/>
          </w:divBdr>
        </w:div>
        <w:div w:id="490633857">
          <w:marLeft w:val="0"/>
          <w:marRight w:val="0"/>
          <w:marTop w:val="0"/>
          <w:marBottom w:val="0"/>
          <w:divBdr>
            <w:top w:val="none" w:sz="0" w:space="0" w:color="auto"/>
            <w:left w:val="none" w:sz="0" w:space="0" w:color="auto"/>
            <w:bottom w:val="none" w:sz="0" w:space="0" w:color="auto"/>
            <w:right w:val="none" w:sz="0" w:space="0" w:color="auto"/>
          </w:divBdr>
        </w:div>
        <w:div w:id="1676612480">
          <w:marLeft w:val="0"/>
          <w:marRight w:val="0"/>
          <w:marTop w:val="0"/>
          <w:marBottom w:val="0"/>
          <w:divBdr>
            <w:top w:val="none" w:sz="0" w:space="0" w:color="auto"/>
            <w:left w:val="none" w:sz="0" w:space="0" w:color="auto"/>
            <w:bottom w:val="none" w:sz="0" w:space="0" w:color="auto"/>
            <w:right w:val="none" w:sz="0" w:space="0" w:color="auto"/>
          </w:divBdr>
        </w:div>
        <w:div w:id="320472114">
          <w:marLeft w:val="0"/>
          <w:marRight w:val="0"/>
          <w:marTop w:val="0"/>
          <w:marBottom w:val="0"/>
          <w:divBdr>
            <w:top w:val="none" w:sz="0" w:space="0" w:color="auto"/>
            <w:left w:val="none" w:sz="0" w:space="0" w:color="auto"/>
            <w:bottom w:val="none" w:sz="0" w:space="0" w:color="auto"/>
            <w:right w:val="none" w:sz="0" w:space="0" w:color="auto"/>
          </w:divBdr>
        </w:div>
        <w:div w:id="1870609332">
          <w:marLeft w:val="0"/>
          <w:marRight w:val="0"/>
          <w:marTop w:val="0"/>
          <w:marBottom w:val="0"/>
          <w:divBdr>
            <w:top w:val="none" w:sz="0" w:space="0" w:color="auto"/>
            <w:left w:val="none" w:sz="0" w:space="0" w:color="auto"/>
            <w:bottom w:val="none" w:sz="0" w:space="0" w:color="auto"/>
            <w:right w:val="none" w:sz="0" w:space="0" w:color="auto"/>
          </w:divBdr>
        </w:div>
        <w:div w:id="207423827">
          <w:marLeft w:val="0"/>
          <w:marRight w:val="0"/>
          <w:marTop w:val="0"/>
          <w:marBottom w:val="0"/>
          <w:divBdr>
            <w:top w:val="none" w:sz="0" w:space="0" w:color="auto"/>
            <w:left w:val="none" w:sz="0" w:space="0" w:color="auto"/>
            <w:bottom w:val="none" w:sz="0" w:space="0" w:color="auto"/>
            <w:right w:val="none" w:sz="0" w:space="0" w:color="auto"/>
          </w:divBdr>
        </w:div>
        <w:div w:id="1273434036">
          <w:marLeft w:val="0"/>
          <w:marRight w:val="0"/>
          <w:marTop w:val="0"/>
          <w:marBottom w:val="0"/>
          <w:divBdr>
            <w:top w:val="none" w:sz="0" w:space="0" w:color="auto"/>
            <w:left w:val="none" w:sz="0" w:space="0" w:color="auto"/>
            <w:bottom w:val="none" w:sz="0" w:space="0" w:color="auto"/>
            <w:right w:val="none" w:sz="0" w:space="0" w:color="auto"/>
          </w:divBdr>
        </w:div>
        <w:div w:id="2025088539">
          <w:marLeft w:val="0"/>
          <w:marRight w:val="0"/>
          <w:marTop w:val="0"/>
          <w:marBottom w:val="0"/>
          <w:divBdr>
            <w:top w:val="none" w:sz="0" w:space="0" w:color="auto"/>
            <w:left w:val="none" w:sz="0" w:space="0" w:color="auto"/>
            <w:bottom w:val="none" w:sz="0" w:space="0" w:color="auto"/>
            <w:right w:val="none" w:sz="0" w:space="0" w:color="auto"/>
          </w:divBdr>
        </w:div>
        <w:div w:id="1336497857">
          <w:marLeft w:val="0"/>
          <w:marRight w:val="0"/>
          <w:marTop w:val="0"/>
          <w:marBottom w:val="0"/>
          <w:divBdr>
            <w:top w:val="none" w:sz="0" w:space="0" w:color="auto"/>
            <w:left w:val="none" w:sz="0" w:space="0" w:color="auto"/>
            <w:bottom w:val="none" w:sz="0" w:space="0" w:color="auto"/>
            <w:right w:val="none" w:sz="0" w:space="0" w:color="auto"/>
          </w:divBdr>
        </w:div>
        <w:div w:id="1263687120">
          <w:marLeft w:val="0"/>
          <w:marRight w:val="0"/>
          <w:marTop w:val="0"/>
          <w:marBottom w:val="0"/>
          <w:divBdr>
            <w:top w:val="none" w:sz="0" w:space="0" w:color="auto"/>
            <w:left w:val="none" w:sz="0" w:space="0" w:color="auto"/>
            <w:bottom w:val="none" w:sz="0" w:space="0" w:color="auto"/>
            <w:right w:val="none" w:sz="0" w:space="0" w:color="auto"/>
          </w:divBdr>
        </w:div>
        <w:div w:id="629820010">
          <w:marLeft w:val="0"/>
          <w:marRight w:val="0"/>
          <w:marTop w:val="0"/>
          <w:marBottom w:val="0"/>
          <w:divBdr>
            <w:top w:val="none" w:sz="0" w:space="0" w:color="auto"/>
            <w:left w:val="none" w:sz="0" w:space="0" w:color="auto"/>
            <w:bottom w:val="none" w:sz="0" w:space="0" w:color="auto"/>
            <w:right w:val="none" w:sz="0" w:space="0" w:color="auto"/>
          </w:divBdr>
        </w:div>
        <w:div w:id="1529877020">
          <w:marLeft w:val="0"/>
          <w:marRight w:val="0"/>
          <w:marTop w:val="0"/>
          <w:marBottom w:val="0"/>
          <w:divBdr>
            <w:top w:val="none" w:sz="0" w:space="0" w:color="auto"/>
            <w:left w:val="none" w:sz="0" w:space="0" w:color="auto"/>
            <w:bottom w:val="none" w:sz="0" w:space="0" w:color="auto"/>
            <w:right w:val="none" w:sz="0" w:space="0" w:color="auto"/>
          </w:divBdr>
        </w:div>
        <w:div w:id="1330867757">
          <w:marLeft w:val="0"/>
          <w:marRight w:val="0"/>
          <w:marTop w:val="0"/>
          <w:marBottom w:val="0"/>
          <w:divBdr>
            <w:top w:val="none" w:sz="0" w:space="0" w:color="auto"/>
            <w:left w:val="none" w:sz="0" w:space="0" w:color="auto"/>
            <w:bottom w:val="none" w:sz="0" w:space="0" w:color="auto"/>
            <w:right w:val="none" w:sz="0" w:space="0" w:color="auto"/>
          </w:divBdr>
        </w:div>
        <w:div w:id="1600411288">
          <w:marLeft w:val="0"/>
          <w:marRight w:val="0"/>
          <w:marTop w:val="0"/>
          <w:marBottom w:val="0"/>
          <w:divBdr>
            <w:top w:val="none" w:sz="0" w:space="0" w:color="auto"/>
            <w:left w:val="none" w:sz="0" w:space="0" w:color="auto"/>
            <w:bottom w:val="none" w:sz="0" w:space="0" w:color="auto"/>
            <w:right w:val="none" w:sz="0" w:space="0" w:color="auto"/>
          </w:divBdr>
        </w:div>
        <w:div w:id="817574830">
          <w:marLeft w:val="0"/>
          <w:marRight w:val="0"/>
          <w:marTop w:val="0"/>
          <w:marBottom w:val="0"/>
          <w:divBdr>
            <w:top w:val="none" w:sz="0" w:space="0" w:color="auto"/>
            <w:left w:val="none" w:sz="0" w:space="0" w:color="auto"/>
            <w:bottom w:val="none" w:sz="0" w:space="0" w:color="auto"/>
            <w:right w:val="none" w:sz="0" w:space="0" w:color="auto"/>
          </w:divBdr>
        </w:div>
        <w:div w:id="624970573">
          <w:marLeft w:val="0"/>
          <w:marRight w:val="0"/>
          <w:marTop w:val="0"/>
          <w:marBottom w:val="0"/>
          <w:divBdr>
            <w:top w:val="none" w:sz="0" w:space="0" w:color="auto"/>
            <w:left w:val="none" w:sz="0" w:space="0" w:color="auto"/>
            <w:bottom w:val="none" w:sz="0" w:space="0" w:color="auto"/>
            <w:right w:val="none" w:sz="0" w:space="0" w:color="auto"/>
          </w:divBdr>
        </w:div>
        <w:div w:id="1866600937">
          <w:marLeft w:val="0"/>
          <w:marRight w:val="0"/>
          <w:marTop w:val="0"/>
          <w:marBottom w:val="0"/>
          <w:divBdr>
            <w:top w:val="none" w:sz="0" w:space="0" w:color="auto"/>
            <w:left w:val="none" w:sz="0" w:space="0" w:color="auto"/>
            <w:bottom w:val="none" w:sz="0" w:space="0" w:color="auto"/>
            <w:right w:val="none" w:sz="0" w:space="0" w:color="auto"/>
          </w:divBdr>
        </w:div>
        <w:div w:id="304315576">
          <w:marLeft w:val="0"/>
          <w:marRight w:val="0"/>
          <w:marTop w:val="0"/>
          <w:marBottom w:val="0"/>
          <w:divBdr>
            <w:top w:val="none" w:sz="0" w:space="0" w:color="auto"/>
            <w:left w:val="none" w:sz="0" w:space="0" w:color="auto"/>
            <w:bottom w:val="none" w:sz="0" w:space="0" w:color="auto"/>
            <w:right w:val="none" w:sz="0" w:space="0" w:color="auto"/>
          </w:divBdr>
        </w:div>
        <w:div w:id="1396707456">
          <w:marLeft w:val="0"/>
          <w:marRight w:val="0"/>
          <w:marTop w:val="0"/>
          <w:marBottom w:val="0"/>
          <w:divBdr>
            <w:top w:val="none" w:sz="0" w:space="0" w:color="auto"/>
            <w:left w:val="none" w:sz="0" w:space="0" w:color="auto"/>
            <w:bottom w:val="none" w:sz="0" w:space="0" w:color="auto"/>
            <w:right w:val="none" w:sz="0" w:space="0" w:color="auto"/>
          </w:divBdr>
        </w:div>
        <w:div w:id="70934050">
          <w:marLeft w:val="0"/>
          <w:marRight w:val="0"/>
          <w:marTop w:val="0"/>
          <w:marBottom w:val="0"/>
          <w:divBdr>
            <w:top w:val="none" w:sz="0" w:space="0" w:color="auto"/>
            <w:left w:val="none" w:sz="0" w:space="0" w:color="auto"/>
            <w:bottom w:val="none" w:sz="0" w:space="0" w:color="auto"/>
            <w:right w:val="none" w:sz="0" w:space="0" w:color="auto"/>
          </w:divBdr>
        </w:div>
        <w:div w:id="1678265994">
          <w:marLeft w:val="0"/>
          <w:marRight w:val="0"/>
          <w:marTop w:val="0"/>
          <w:marBottom w:val="0"/>
          <w:divBdr>
            <w:top w:val="none" w:sz="0" w:space="0" w:color="auto"/>
            <w:left w:val="none" w:sz="0" w:space="0" w:color="auto"/>
            <w:bottom w:val="none" w:sz="0" w:space="0" w:color="auto"/>
            <w:right w:val="none" w:sz="0" w:space="0" w:color="auto"/>
          </w:divBdr>
          <w:divsChild>
            <w:div w:id="1722555732">
              <w:marLeft w:val="0"/>
              <w:marRight w:val="0"/>
              <w:marTop w:val="0"/>
              <w:marBottom w:val="0"/>
              <w:divBdr>
                <w:top w:val="none" w:sz="0" w:space="0" w:color="auto"/>
                <w:left w:val="none" w:sz="0" w:space="0" w:color="auto"/>
                <w:bottom w:val="none" w:sz="0" w:space="0" w:color="auto"/>
                <w:right w:val="none" w:sz="0" w:space="0" w:color="auto"/>
              </w:divBdr>
            </w:div>
            <w:div w:id="964233174">
              <w:marLeft w:val="0"/>
              <w:marRight w:val="0"/>
              <w:marTop w:val="0"/>
              <w:marBottom w:val="0"/>
              <w:divBdr>
                <w:top w:val="none" w:sz="0" w:space="0" w:color="auto"/>
                <w:left w:val="none" w:sz="0" w:space="0" w:color="auto"/>
                <w:bottom w:val="none" w:sz="0" w:space="0" w:color="auto"/>
                <w:right w:val="none" w:sz="0" w:space="0" w:color="auto"/>
              </w:divBdr>
            </w:div>
            <w:div w:id="342829298">
              <w:marLeft w:val="0"/>
              <w:marRight w:val="0"/>
              <w:marTop w:val="0"/>
              <w:marBottom w:val="0"/>
              <w:divBdr>
                <w:top w:val="none" w:sz="0" w:space="0" w:color="auto"/>
                <w:left w:val="none" w:sz="0" w:space="0" w:color="auto"/>
                <w:bottom w:val="none" w:sz="0" w:space="0" w:color="auto"/>
                <w:right w:val="none" w:sz="0" w:space="0" w:color="auto"/>
              </w:divBdr>
            </w:div>
          </w:divsChild>
        </w:div>
        <w:div w:id="2054576109">
          <w:marLeft w:val="0"/>
          <w:marRight w:val="0"/>
          <w:marTop w:val="0"/>
          <w:marBottom w:val="0"/>
          <w:divBdr>
            <w:top w:val="none" w:sz="0" w:space="0" w:color="auto"/>
            <w:left w:val="none" w:sz="0" w:space="0" w:color="auto"/>
            <w:bottom w:val="none" w:sz="0" w:space="0" w:color="auto"/>
            <w:right w:val="none" w:sz="0" w:space="0" w:color="auto"/>
          </w:divBdr>
          <w:divsChild>
            <w:div w:id="1613321004">
              <w:marLeft w:val="0"/>
              <w:marRight w:val="0"/>
              <w:marTop w:val="0"/>
              <w:marBottom w:val="0"/>
              <w:divBdr>
                <w:top w:val="none" w:sz="0" w:space="0" w:color="auto"/>
                <w:left w:val="none" w:sz="0" w:space="0" w:color="auto"/>
                <w:bottom w:val="none" w:sz="0" w:space="0" w:color="auto"/>
                <w:right w:val="none" w:sz="0" w:space="0" w:color="auto"/>
              </w:divBdr>
            </w:div>
            <w:div w:id="1812625228">
              <w:marLeft w:val="0"/>
              <w:marRight w:val="0"/>
              <w:marTop w:val="0"/>
              <w:marBottom w:val="0"/>
              <w:divBdr>
                <w:top w:val="none" w:sz="0" w:space="0" w:color="auto"/>
                <w:left w:val="none" w:sz="0" w:space="0" w:color="auto"/>
                <w:bottom w:val="none" w:sz="0" w:space="0" w:color="auto"/>
                <w:right w:val="none" w:sz="0" w:space="0" w:color="auto"/>
              </w:divBdr>
            </w:div>
            <w:div w:id="1229997648">
              <w:marLeft w:val="0"/>
              <w:marRight w:val="0"/>
              <w:marTop w:val="0"/>
              <w:marBottom w:val="0"/>
              <w:divBdr>
                <w:top w:val="none" w:sz="0" w:space="0" w:color="auto"/>
                <w:left w:val="none" w:sz="0" w:space="0" w:color="auto"/>
                <w:bottom w:val="none" w:sz="0" w:space="0" w:color="auto"/>
                <w:right w:val="none" w:sz="0" w:space="0" w:color="auto"/>
              </w:divBdr>
            </w:div>
          </w:divsChild>
        </w:div>
        <w:div w:id="41026758">
          <w:marLeft w:val="0"/>
          <w:marRight w:val="0"/>
          <w:marTop w:val="0"/>
          <w:marBottom w:val="0"/>
          <w:divBdr>
            <w:top w:val="none" w:sz="0" w:space="0" w:color="auto"/>
            <w:left w:val="none" w:sz="0" w:space="0" w:color="auto"/>
            <w:bottom w:val="none" w:sz="0" w:space="0" w:color="auto"/>
            <w:right w:val="none" w:sz="0" w:space="0" w:color="auto"/>
          </w:divBdr>
          <w:divsChild>
            <w:div w:id="1171876097">
              <w:marLeft w:val="0"/>
              <w:marRight w:val="0"/>
              <w:marTop w:val="0"/>
              <w:marBottom w:val="0"/>
              <w:divBdr>
                <w:top w:val="none" w:sz="0" w:space="0" w:color="auto"/>
                <w:left w:val="none" w:sz="0" w:space="0" w:color="auto"/>
                <w:bottom w:val="none" w:sz="0" w:space="0" w:color="auto"/>
                <w:right w:val="none" w:sz="0" w:space="0" w:color="auto"/>
              </w:divBdr>
            </w:div>
            <w:div w:id="8415435">
              <w:marLeft w:val="0"/>
              <w:marRight w:val="0"/>
              <w:marTop w:val="0"/>
              <w:marBottom w:val="0"/>
              <w:divBdr>
                <w:top w:val="none" w:sz="0" w:space="0" w:color="auto"/>
                <w:left w:val="none" w:sz="0" w:space="0" w:color="auto"/>
                <w:bottom w:val="none" w:sz="0" w:space="0" w:color="auto"/>
                <w:right w:val="none" w:sz="0" w:space="0" w:color="auto"/>
              </w:divBdr>
            </w:div>
            <w:div w:id="1570069536">
              <w:marLeft w:val="0"/>
              <w:marRight w:val="0"/>
              <w:marTop w:val="0"/>
              <w:marBottom w:val="0"/>
              <w:divBdr>
                <w:top w:val="none" w:sz="0" w:space="0" w:color="auto"/>
                <w:left w:val="none" w:sz="0" w:space="0" w:color="auto"/>
                <w:bottom w:val="none" w:sz="0" w:space="0" w:color="auto"/>
                <w:right w:val="none" w:sz="0" w:space="0" w:color="auto"/>
              </w:divBdr>
            </w:div>
            <w:div w:id="1562793329">
              <w:marLeft w:val="0"/>
              <w:marRight w:val="0"/>
              <w:marTop w:val="0"/>
              <w:marBottom w:val="0"/>
              <w:divBdr>
                <w:top w:val="none" w:sz="0" w:space="0" w:color="auto"/>
                <w:left w:val="none" w:sz="0" w:space="0" w:color="auto"/>
                <w:bottom w:val="none" w:sz="0" w:space="0" w:color="auto"/>
                <w:right w:val="none" w:sz="0" w:space="0" w:color="auto"/>
              </w:divBdr>
            </w:div>
          </w:divsChild>
        </w:div>
        <w:div w:id="913049971">
          <w:marLeft w:val="0"/>
          <w:marRight w:val="0"/>
          <w:marTop w:val="0"/>
          <w:marBottom w:val="0"/>
          <w:divBdr>
            <w:top w:val="none" w:sz="0" w:space="0" w:color="auto"/>
            <w:left w:val="none" w:sz="0" w:space="0" w:color="auto"/>
            <w:bottom w:val="none" w:sz="0" w:space="0" w:color="auto"/>
            <w:right w:val="none" w:sz="0" w:space="0" w:color="auto"/>
          </w:divBdr>
        </w:div>
        <w:div w:id="2097634039">
          <w:marLeft w:val="0"/>
          <w:marRight w:val="0"/>
          <w:marTop w:val="0"/>
          <w:marBottom w:val="0"/>
          <w:divBdr>
            <w:top w:val="none" w:sz="0" w:space="0" w:color="auto"/>
            <w:left w:val="none" w:sz="0" w:space="0" w:color="auto"/>
            <w:bottom w:val="none" w:sz="0" w:space="0" w:color="auto"/>
            <w:right w:val="none" w:sz="0" w:space="0" w:color="auto"/>
          </w:divBdr>
        </w:div>
        <w:div w:id="1268345104">
          <w:marLeft w:val="0"/>
          <w:marRight w:val="0"/>
          <w:marTop w:val="0"/>
          <w:marBottom w:val="0"/>
          <w:divBdr>
            <w:top w:val="none" w:sz="0" w:space="0" w:color="auto"/>
            <w:left w:val="none" w:sz="0" w:space="0" w:color="auto"/>
            <w:bottom w:val="none" w:sz="0" w:space="0" w:color="auto"/>
            <w:right w:val="none" w:sz="0" w:space="0" w:color="auto"/>
          </w:divBdr>
        </w:div>
        <w:div w:id="799105273">
          <w:marLeft w:val="0"/>
          <w:marRight w:val="0"/>
          <w:marTop w:val="0"/>
          <w:marBottom w:val="0"/>
          <w:divBdr>
            <w:top w:val="none" w:sz="0" w:space="0" w:color="auto"/>
            <w:left w:val="none" w:sz="0" w:space="0" w:color="auto"/>
            <w:bottom w:val="none" w:sz="0" w:space="0" w:color="auto"/>
            <w:right w:val="none" w:sz="0" w:space="0" w:color="auto"/>
          </w:divBdr>
        </w:div>
        <w:div w:id="1456754245">
          <w:marLeft w:val="0"/>
          <w:marRight w:val="0"/>
          <w:marTop w:val="0"/>
          <w:marBottom w:val="0"/>
          <w:divBdr>
            <w:top w:val="none" w:sz="0" w:space="0" w:color="auto"/>
            <w:left w:val="none" w:sz="0" w:space="0" w:color="auto"/>
            <w:bottom w:val="none" w:sz="0" w:space="0" w:color="auto"/>
            <w:right w:val="none" w:sz="0" w:space="0" w:color="auto"/>
          </w:divBdr>
        </w:div>
        <w:div w:id="1055277973">
          <w:marLeft w:val="0"/>
          <w:marRight w:val="0"/>
          <w:marTop w:val="0"/>
          <w:marBottom w:val="0"/>
          <w:divBdr>
            <w:top w:val="none" w:sz="0" w:space="0" w:color="auto"/>
            <w:left w:val="none" w:sz="0" w:space="0" w:color="auto"/>
            <w:bottom w:val="none" w:sz="0" w:space="0" w:color="auto"/>
            <w:right w:val="none" w:sz="0" w:space="0" w:color="auto"/>
          </w:divBdr>
        </w:div>
        <w:div w:id="1195576997">
          <w:marLeft w:val="0"/>
          <w:marRight w:val="0"/>
          <w:marTop w:val="0"/>
          <w:marBottom w:val="0"/>
          <w:divBdr>
            <w:top w:val="none" w:sz="0" w:space="0" w:color="auto"/>
            <w:left w:val="none" w:sz="0" w:space="0" w:color="auto"/>
            <w:bottom w:val="none" w:sz="0" w:space="0" w:color="auto"/>
            <w:right w:val="none" w:sz="0" w:space="0" w:color="auto"/>
          </w:divBdr>
        </w:div>
        <w:div w:id="1731268783">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66556872">
          <w:marLeft w:val="0"/>
          <w:marRight w:val="0"/>
          <w:marTop w:val="0"/>
          <w:marBottom w:val="0"/>
          <w:divBdr>
            <w:top w:val="none" w:sz="0" w:space="0" w:color="auto"/>
            <w:left w:val="none" w:sz="0" w:space="0" w:color="auto"/>
            <w:bottom w:val="none" w:sz="0" w:space="0" w:color="auto"/>
            <w:right w:val="none" w:sz="0" w:space="0" w:color="auto"/>
          </w:divBdr>
        </w:div>
        <w:div w:id="1180660288">
          <w:marLeft w:val="0"/>
          <w:marRight w:val="0"/>
          <w:marTop w:val="0"/>
          <w:marBottom w:val="0"/>
          <w:divBdr>
            <w:top w:val="none" w:sz="0" w:space="0" w:color="auto"/>
            <w:left w:val="none" w:sz="0" w:space="0" w:color="auto"/>
            <w:bottom w:val="none" w:sz="0" w:space="0" w:color="auto"/>
            <w:right w:val="none" w:sz="0" w:space="0" w:color="auto"/>
          </w:divBdr>
        </w:div>
        <w:div w:id="694575500">
          <w:marLeft w:val="0"/>
          <w:marRight w:val="0"/>
          <w:marTop w:val="0"/>
          <w:marBottom w:val="0"/>
          <w:divBdr>
            <w:top w:val="none" w:sz="0" w:space="0" w:color="auto"/>
            <w:left w:val="none" w:sz="0" w:space="0" w:color="auto"/>
            <w:bottom w:val="none" w:sz="0" w:space="0" w:color="auto"/>
            <w:right w:val="none" w:sz="0" w:space="0" w:color="auto"/>
          </w:divBdr>
        </w:div>
        <w:div w:id="1311516339">
          <w:marLeft w:val="0"/>
          <w:marRight w:val="0"/>
          <w:marTop w:val="0"/>
          <w:marBottom w:val="0"/>
          <w:divBdr>
            <w:top w:val="none" w:sz="0" w:space="0" w:color="auto"/>
            <w:left w:val="none" w:sz="0" w:space="0" w:color="auto"/>
            <w:bottom w:val="none" w:sz="0" w:space="0" w:color="auto"/>
            <w:right w:val="none" w:sz="0" w:space="0" w:color="auto"/>
          </w:divBdr>
        </w:div>
        <w:div w:id="1030834650">
          <w:marLeft w:val="0"/>
          <w:marRight w:val="0"/>
          <w:marTop w:val="0"/>
          <w:marBottom w:val="0"/>
          <w:divBdr>
            <w:top w:val="none" w:sz="0" w:space="0" w:color="auto"/>
            <w:left w:val="none" w:sz="0" w:space="0" w:color="auto"/>
            <w:bottom w:val="none" w:sz="0" w:space="0" w:color="auto"/>
            <w:right w:val="none" w:sz="0" w:space="0" w:color="auto"/>
          </w:divBdr>
        </w:div>
        <w:div w:id="1321543387">
          <w:marLeft w:val="0"/>
          <w:marRight w:val="0"/>
          <w:marTop w:val="0"/>
          <w:marBottom w:val="0"/>
          <w:divBdr>
            <w:top w:val="none" w:sz="0" w:space="0" w:color="auto"/>
            <w:left w:val="none" w:sz="0" w:space="0" w:color="auto"/>
            <w:bottom w:val="none" w:sz="0" w:space="0" w:color="auto"/>
            <w:right w:val="none" w:sz="0" w:space="0" w:color="auto"/>
          </w:divBdr>
        </w:div>
        <w:div w:id="1124731722">
          <w:marLeft w:val="0"/>
          <w:marRight w:val="0"/>
          <w:marTop w:val="0"/>
          <w:marBottom w:val="0"/>
          <w:divBdr>
            <w:top w:val="none" w:sz="0" w:space="0" w:color="auto"/>
            <w:left w:val="none" w:sz="0" w:space="0" w:color="auto"/>
            <w:bottom w:val="none" w:sz="0" w:space="0" w:color="auto"/>
            <w:right w:val="none" w:sz="0" w:space="0" w:color="auto"/>
          </w:divBdr>
        </w:div>
        <w:div w:id="266235289">
          <w:marLeft w:val="0"/>
          <w:marRight w:val="0"/>
          <w:marTop w:val="0"/>
          <w:marBottom w:val="0"/>
          <w:divBdr>
            <w:top w:val="none" w:sz="0" w:space="0" w:color="auto"/>
            <w:left w:val="none" w:sz="0" w:space="0" w:color="auto"/>
            <w:bottom w:val="none" w:sz="0" w:space="0" w:color="auto"/>
            <w:right w:val="none" w:sz="0" w:space="0" w:color="auto"/>
          </w:divBdr>
        </w:div>
        <w:div w:id="614481227">
          <w:marLeft w:val="0"/>
          <w:marRight w:val="0"/>
          <w:marTop w:val="0"/>
          <w:marBottom w:val="0"/>
          <w:divBdr>
            <w:top w:val="none" w:sz="0" w:space="0" w:color="auto"/>
            <w:left w:val="none" w:sz="0" w:space="0" w:color="auto"/>
            <w:bottom w:val="none" w:sz="0" w:space="0" w:color="auto"/>
            <w:right w:val="none" w:sz="0" w:space="0" w:color="auto"/>
          </w:divBdr>
        </w:div>
        <w:div w:id="324405450">
          <w:marLeft w:val="0"/>
          <w:marRight w:val="0"/>
          <w:marTop w:val="0"/>
          <w:marBottom w:val="0"/>
          <w:divBdr>
            <w:top w:val="none" w:sz="0" w:space="0" w:color="auto"/>
            <w:left w:val="none" w:sz="0" w:space="0" w:color="auto"/>
            <w:bottom w:val="none" w:sz="0" w:space="0" w:color="auto"/>
            <w:right w:val="none" w:sz="0" w:space="0" w:color="auto"/>
          </w:divBdr>
        </w:div>
        <w:div w:id="1211651958">
          <w:marLeft w:val="0"/>
          <w:marRight w:val="0"/>
          <w:marTop w:val="0"/>
          <w:marBottom w:val="0"/>
          <w:divBdr>
            <w:top w:val="none" w:sz="0" w:space="0" w:color="auto"/>
            <w:left w:val="none" w:sz="0" w:space="0" w:color="auto"/>
            <w:bottom w:val="none" w:sz="0" w:space="0" w:color="auto"/>
            <w:right w:val="none" w:sz="0" w:space="0" w:color="auto"/>
          </w:divBdr>
        </w:div>
        <w:div w:id="1535460605">
          <w:marLeft w:val="0"/>
          <w:marRight w:val="0"/>
          <w:marTop w:val="0"/>
          <w:marBottom w:val="0"/>
          <w:divBdr>
            <w:top w:val="none" w:sz="0" w:space="0" w:color="auto"/>
            <w:left w:val="none" w:sz="0" w:space="0" w:color="auto"/>
            <w:bottom w:val="none" w:sz="0" w:space="0" w:color="auto"/>
            <w:right w:val="none" w:sz="0" w:space="0" w:color="auto"/>
          </w:divBdr>
        </w:div>
        <w:div w:id="1261331729">
          <w:marLeft w:val="0"/>
          <w:marRight w:val="0"/>
          <w:marTop w:val="0"/>
          <w:marBottom w:val="0"/>
          <w:divBdr>
            <w:top w:val="none" w:sz="0" w:space="0" w:color="auto"/>
            <w:left w:val="none" w:sz="0" w:space="0" w:color="auto"/>
            <w:bottom w:val="none" w:sz="0" w:space="0" w:color="auto"/>
            <w:right w:val="none" w:sz="0" w:space="0" w:color="auto"/>
          </w:divBdr>
        </w:div>
        <w:div w:id="1944992948">
          <w:marLeft w:val="0"/>
          <w:marRight w:val="0"/>
          <w:marTop w:val="0"/>
          <w:marBottom w:val="0"/>
          <w:divBdr>
            <w:top w:val="none" w:sz="0" w:space="0" w:color="auto"/>
            <w:left w:val="none" w:sz="0" w:space="0" w:color="auto"/>
            <w:bottom w:val="none" w:sz="0" w:space="0" w:color="auto"/>
            <w:right w:val="none" w:sz="0" w:space="0" w:color="auto"/>
          </w:divBdr>
        </w:div>
        <w:div w:id="1818064315">
          <w:marLeft w:val="0"/>
          <w:marRight w:val="0"/>
          <w:marTop w:val="0"/>
          <w:marBottom w:val="0"/>
          <w:divBdr>
            <w:top w:val="none" w:sz="0" w:space="0" w:color="auto"/>
            <w:left w:val="none" w:sz="0" w:space="0" w:color="auto"/>
            <w:bottom w:val="none" w:sz="0" w:space="0" w:color="auto"/>
            <w:right w:val="none" w:sz="0" w:space="0" w:color="auto"/>
          </w:divBdr>
        </w:div>
        <w:div w:id="580024356">
          <w:marLeft w:val="0"/>
          <w:marRight w:val="0"/>
          <w:marTop w:val="0"/>
          <w:marBottom w:val="0"/>
          <w:divBdr>
            <w:top w:val="none" w:sz="0" w:space="0" w:color="auto"/>
            <w:left w:val="none" w:sz="0" w:space="0" w:color="auto"/>
            <w:bottom w:val="none" w:sz="0" w:space="0" w:color="auto"/>
            <w:right w:val="none" w:sz="0" w:space="0" w:color="auto"/>
          </w:divBdr>
        </w:div>
        <w:div w:id="521893192">
          <w:marLeft w:val="0"/>
          <w:marRight w:val="0"/>
          <w:marTop w:val="0"/>
          <w:marBottom w:val="0"/>
          <w:divBdr>
            <w:top w:val="none" w:sz="0" w:space="0" w:color="auto"/>
            <w:left w:val="none" w:sz="0" w:space="0" w:color="auto"/>
            <w:bottom w:val="none" w:sz="0" w:space="0" w:color="auto"/>
            <w:right w:val="none" w:sz="0" w:space="0" w:color="auto"/>
          </w:divBdr>
        </w:div>
        <w:div w:id="2098792225">
          <w:marLeft w:val="0"/>
          <w:marRight w:val="0"/>
          <w:marTop w:val="0"/>
          <w:marBottom w:val="0"/>
          <w:divBdr>
            <w:top w:val="none" w:sz="0" w:space="0" w:color="auto"/>
            <w:left w:val="none" w:sz="0" w:space="0" w:color="auto"/>
            <w:bottom w:val="none" w:sz="0" w:space="0" w:color="auto"/>
            <w:right w:val="none" w:sz="0" w:space="0" w:color="auto"/>
          </w:divBdr>
        </w:div>
        <w:div w:id="304630034">
          <w:marLeft w:val="0"/>
          <w:marRight w:val="0"/>
          <w:marTop w:val="0"/>
          <w:marBottom w:val="0"/>
          <w:divBdr>
            <w:top w:val="none" w:sz="0" w:space="0" w:color="auto"/>
            <w:left w:val="none" w:sz="0" w:space="0" w:color="auto"/>
            <w:bottom w:val="none" w:sz="0" w:space="0" w:color="auto"/>
            <w:right w:val="none" w:sz="0" w:space="0" w:color="auto"/>
          </w:divBdr>
        </w:div>
        <w:div w:id="1562672716">
          <w:marLeft w:val="0"/>
          <w:marRight w:val="0"/>
          <w:marTop w:val="0"/>
          <w:marBottom w:val="0"/>
          <w:divBdr>
            <w:top w:val="none" w:sz="0" w:space="0" w:color="auto"/>
            <w:left w:val="none" w:sz="0" w:space="0" w:color="auto"/>
            <w:bottom w:val="none" w:sz="0" w:space="0" w:color="auto"/>
            <w:right w:val="none" w:sz="0" w:space="0" w:color="auto"/>
          </w:divBdr>
        </w:div>
        <w:div w:id="1188836709">
          <w:marLeft w:val="0"/>
          <w:marRight w:val="0"/>
          <w:marTop w:val="0"/>
          <w:marBottom w:val="0"/>
          <w:divBdr>
            <w:top w:val="none" w:sz="0" w:space="0" w:color="auto"/>
            <w:left w:val="none" w:sz="0" w:space="0" w:color="auto"/>
            <w:bottom w:val="none" w:sz="0" w:space="0" w:color="auto"/>
            <w:right w:val="none" w:sz="0" w:space="0" w:color="auto"/>
          </w:divBdr>
        </w:div>
        <w:div w:id="2138720371">
          <w:marLeft w:val="0"/>
          <w:marRight w:val="0"/>
          <w:marTop w:val="0"/>
          <w:marBottom w:val="0"/>
          <w:divBdr>
            <w:top w:val="none" w:sz="0" w:space="0" w:color="auto"/>
            <w:left w:val="none" w:sz="0" w:space="0" w:color="auto"/>
            <w:bottom w:val="none" w:sz="0" w:space="0" w:color="auto"/>
            <w:right w:val="none" w:sz="0" w:space="0" w:color="auto"/>
          </w:divBdr>
        </w:div>
        <w:div w:id="1984776308">
          <w:marLeft w:val="0"/>
          <w:marRight w:val="0"/>
          <w:marTop w:val="0"/>
          <w:marBottom w:val="0"/>
          <w:divBdr>
            <w:top w:val="none" w:sz="0" w:space="0" w:color="auto"/>
            <w:left w:val="none" w:sz="0" w:space="0" w:color="auto"/>
            <w:bottom w:val="none" w:sz="0" w:space="0" w:color="auto"/>
            <w:right w:val="none" w:sz="0" w:space="0" w:color="auto"/>
          </w:divBdr>
        </w:div>
        <w:div w:id="358162481">
          <w:marLeft w:val="0"/>
          <w:marRight w:val="0"/>
          <w:marTop w:val="0"/>
          <w:marBottom w:val="0"/>
          <w:divBdr>
            <w:top w:val="none" w:sz="0" w:space="0" w:color="auto"/>
            <w:left w:val="none" w:sz="0" w:space="0" w:color="auto"/>
            <w:bottom w:val="none" w:sz="0" w:space="0" w:color="auto"/>
            <w:right w:val="none" w:sz="0" w:space="0" w:color="auto"/>
          </w:divBdr>
        </w:div>
        <w:div w:id="77290490">
          <w:marLeft w:val="0"/>
          <w:marRight w:val="0"/>
          <w:marTop w:val="0"/>
          <w:marBottom w:val="0"/>
          <w:divBdr>
            <w:top w:val="none" w:sz="0" w:space="0" w:color="auto"/>
            <w:left w:val="none" w:sz="0" w:space="0" w:color="auto"/>
            <w:bottom w:val="none" w:sz="0" w:space="0" w:color="auto"/>
            <w:right w:val="none" w:sz="0" w:space="0" w:color="auto"/>
          </w:divBdr>
        </w:div>
        <w:div w:id="699622948">
          <w:marLeft w:val="0"/>
          <w:marRight w:val="0"/>
          <w:marTop w:val="0"/>
          <w:marBottom w:val="0"/>
          <w:divBdr>
            <w:top w:val="none" w:sz="0" w:space="0" w:color="auto"/>
            <w:left w:val="none" w:sz="0" w:space="0" w:color="auto"/>
            <w:bottom w:val="none" w:sz="0" w:space="0" w:color="auto"/>
            <w:right w:val="none" w:sz="0" w:space="0" w:color="auto"/>
          </w:divBdr>
        </w:div>
        <w:div w:id="562526657">
          <w:marLeft w:val="0"/>
          <w:marRight w:val="0"/>
          <w:marTop w:val="0"/>
          <w:marBottom w:val="0"/>
          <w:divBdr>
            <w:top w:val="none" w:sz="0" w:space="0" w:color="auto"/>
            <w:left w:val="none" w:sz="0" w:space="0" w:color="auto"/>
            <w:bottom w:val="none" w:sz="0" w:space="0" w:color="auto"/>
            <w:right w:val="none" w:sz="0" w:space="0" w:color="auto"/>
          </w:divBdr>
        </w:div>
        <w:div w:id="470250828">
          <w:marLeft w:val="0"/>
          <w:marRight w:val="0"/>
          <w:marTop w:val="0"/>
          <w:marBottom w:val="0"/>
          <w:divBdr>
            <w:top w:val="none" w:sz="0" w:space="0" w:color="auto"/>
            <w:left w:val="none" w:sz="0" w:space="0" w:color="auto"/>
            <w:bottom w:val="none" w:sz="0" w:space="0" w:color="auto"/>
            <w:right w:val="none" w:sz="0" w:space="0" w:color="auto"/>
          </w:divBdr>
        </w:div>
        <w:div w:id="92752888">
          <w:marLeft w:val="0"/>
          <w:marRight w:val="0"/>
          <w:marTop w:val="0"/>
          <w:marBottom w:val="0"/>
          <w:divBdr>
            <w:top w:val="none" w:sz="0" w:space="0" w:color="auto"/>
            <w:left w:val="none" w:sz="0" w:space="0" w:color="auto"/>
            <w:bottom w:val="none" w:sz="0" w:space="0" w:color="auto"/>
            <w:right w:val="none" w:sz="0" w:space="0" w:color="auto"/>
          </w:divBdr>
        </w:div>
        <w:div w:id="1981693655">
          <w:marLeft w:val="0"/>
          <w:marRight w:val="0"/>
          <w:marTop w:val="0"/>
          <w:marBottom w:val="0"/>
          <w:divBdr>
            <w:top w:val="none" w:sz="0" w:space="0" w:color="auto"/>
            <w:left w:val="none" w:sz="0" w:space="0" w:color="auto"/>
            <w:bottom w:val="none" w:sz="0" w:space="0" w:color="auto"/>
            <w:right w:val="none" w:sz="0" w:space="0" w:color="auto"/>
          </w:divBdr>
        </w:div>
        <w:div w:id="1558584963">
          <w:marLeft w:val="0"/>
          <w:marRight w:val="0"/>
          <w:marTop w:val="0"/>
          <w:marBottom w:val="0"/>
          <w:divBdr>
            <w:top w:val="none" w:sz="0" w:space="0" w:color="auto"/>
            <w:left w:val="none" w:sz="0" w:space="0" w:color="auto"/>
            <w:bottom w:val="none" w:sz="0" w:space="0" w:color="auto"/>
            <w:right w:val="none" w:sz="0" w:space="0" w:color="auto"/>
          </w:divBdr>
        </w:div>
        <w:div w:id="532155225">
          <w:marLeft w:val="0"/>
          <w:marRight w:val="0"/>
          <w:marTop w:val="0"/>
          <w:marBottom w:val="0"/>
          <w:divBdr>
            <w:top w:val="none" w:sz="0" w:space="0" w:color="auto"/>
            <w:left w:val="none" w:sz="0" w:space="0" w:color="auto"/>
            <w:bottom w:val="none" w:sz="0" w:space="0" w:color="auto"/>
            <w:right w:val="none" w:sz="0" w:space="0" w:color="auto"/>
          </w:divBdr>
        </w:div>
        <w:div w:id="1542523257">
          <w:marLeft w:val="0"/>
          <w:marRight w:val="0"/>
          <w:marTop w:val="0"/>
          <w:marBottom w:val="0"/>
          <w:divBdr>
            <w:top w:val="none" w:sz="0" w:space="0" w:color="auto"/>
            <w:left w:val="none" w:sz="0" w:space="0" w:color="auto"/>
            <w:bottom w:val="none" w:sz="0" w:space="0" w:color="auto"/>
            <w:right w:val="none" w:sz="0" w:space="0" w:color="auto"/>
          </w:divBdr>
        </w:div>
        <w:div w:id="1880433639">
          <w:marLeft w:val="0"/>
          <w:marRight w:val="0"/>
          <w:marTop w:val="0"/>
          <w:marBottom w:val="0"/>
          <w:divBdr>
            <w:top w:val="none" w:sz="0" w:space="0" w:color="auto"/>
            <w:left w:val="none" w:sz="0" w:space="0" w:color="auto"/>
            <w:bottom w:val="none" w:sz="0" w:space="0" w:color="auto"/>
            <w:right w:val="none" w:sz="0" w:space="0" w:color="auto"/>
          </w:divBdr>
        </w:div>
        <w:div w:id="1492940065">
          <w:marLeft w:val="0"/>
          <w:marRight w:val="0"/>
          <w:marTop w:val="0"/>
          <w:marBottom w:val="0"/>
          <w:divBdr>
            <w:top w:val="none" w:sz="0" w:space="0" w:color="auto"/>
            <w:left w:val="none" w:sz="0" w:space="0" w:color="auto"/>
            <w:bottom w:val="none" w:sz="0" w:space="0" w:color="auto"/>
            <w:right w:val="none" w:sz="0" w:space="0" w:color="auto"/>
          </w:divBdr>
        </w:div>
        <w:div w:id="232742984">
          <w:marLeft w:val="0"/>
          <w:marRight w:val="0"/>
          <w:marTop w:val="0"/>
          <w:marBottom w:val="0"/>
          <w:divBdr>
            <w:top w:val="none" w:sz="0" w:space="0" w:color="auto"/>
            <w:left w:val="none" w:sz="0" w:space="0" w:color="auto"/>
            <w:bottom w:val="none" w:sz="0" w:space="0" w:color="auto"/>
            <w:right w:val="none" w:sz="0" w:space="0" w:color="auto"/>
          </w:divBdr>
        </w:div>
        <w:div w:id="1216696821">
          <w:marLeft w:val="0"/>
          <w:marRight w:val="0"/>
          <w:marTop w:val="0"/>
          <w:marBottom w:val="0"/>
          <w:divBdr>
            <w:top w:val="none" w:sz="0" w:space="0" w:color="auto"/>
            <w:left w:val="none" w:sz="0" w:space="0" w:color="auto"/>
            <w:bottom w:val="none" w:sz="0" w:space="0" w:color="auto"/>
            <w:right w:val="none" w:sz="0" w:space="0" w:color="auto"/>
          </w:divBdr>
        </w:div>
        <w:div w:id="1300840833">
          <w:marLeft w:val="0"/>
          <w:marRight w:val="0"/>
          <w:marTop w:val="0"/>
          <w:marBottom w:val="0"/>
          <w:divBdr>
            <w:top w:val="none" w:sz="0" w:space="0" w:color="auto"/>
            <w:left w:val="none" w:sz="0" w:space="0" w:color="auto"/>
            <w:bottom w:val="none" w:sz="0" w:space="0" w:color="auto"/>
            <w:right w:val="none" w:sz="0" w:space="0" w:color="auto"/>
          </w:divBdr>
        </w:div>
        <w:div w:id="395468548">
          <w:marLeft w:val="0"/>
          <w:marRight w:val="0"/>
          <w:marTop w:val="0"/>
          <w:marBottom w:val="0"/>
          <w:divBdr>
            <w:top w:val="none" w:sz="0" w:space="0" w:color="auto"/>
            <w:left w:val="none" w:sz="0" w:space="0" w:color="auto"/>
            <w:bottom w:val="none" w:sz="0" w:space="0" w:color="auto"/>
            <w:right w:val="none" w:sz="0" w:space="0" w:color="auto"/>
          </w:divBdr>
        </w:div>
        <w:div w:id="1005861886">
          <w:marLeft w:val="0"/>
          <w:marRight w:val="0"/>
          <w:marTop w:val="0"/>
          <w:marBottom w:val="0"/>
          <w:divBdr>
            <w:top w:val="none" w:sz="0" w:space="0" w:color="auto"/>
            <w:left w:val="none" w:sz="0" w:space="0" w:color="auto"/>
            <w:bottom w:val="none" w:sz="0" w:space="0" w:color="auto"/>
            <w:right w:val="none" w:sz="0" w:space="0" w:color="auto"/>
          </w:divBdr>
        </w:div>
        <w:div w:id="654576854">
          <w:marLeft w:val="0"/>
          <w:marRight w:val="0"/>
          <w:marTop w:val="0"/>
          <w:marBottom w:val="0"/>
          <w:divBdr>
            <w:top w:val="none" w:sz="0" w:space="0" w:color="auto"/>
            <w:left w:val="none" w:sz="0" w:space="0" w:color="auto"/>
            <w:bottom w:val="none" w:sz="0" w:space="0" w:color="auto"/>
            <w:right w:val="none" w:sz="0" w:space="0" w:color="auto"/>
          </w:divBdr>
        </w:div>
        <w:div w:id="2095131258">
          <w:marLeft w:val="0"/>
          <w:marRight w:val="0"/>
          <w:marTop w:val="0"/>
          <w:marBottom w:val="0"/>
          <w:divBdr>
            <w:top w:val="none" w:sz="0" w:space="0" w:color="auto"/>
            <w:left w:val="none" w:sz="0" w:space="0" w:color="auto"/>
            <w:bottom w:val="none" w:sz="0" w:space="0" w:color="auto"/>
            <w:right w:val="none" w:sz="0" w:space="0" w:color="auto"/>
          </w:divBdr>
        </w:div>
        <w:div w:id="703100209">
          <w:marLeft w:val="0"/>
          <w:marRight w:val="0"/>
          <w:marTop w:val="0"/>
          <w:marBottom w:val="0"/>
          <w:divBdr>
            <w:top w:val="none" w:sz="0" w:space="0" w:color="auto"/>
            <w:left w:val="none" w:sz="0" w:space="0" w:color="auto"/>
            <w:bottom w:val="none" w:sz="0" w:space="0" w:color="auto"/>
            <w:right w:val="none" w:sz="0" w:space="0" w:color="auto"/>
          </w:divBdr>
        </w:div>
        <w:div w:id="300767982">
          <w:marLeft w:val="0"/>
          <w:marRight w:val="0"/>
          <w:marTop w:val="0"/>
          <w:marBottom w:val="0"/>
          <w:divBdr>
            <w:top w:val="none" w:sz="0" w:space="0" w:color="auto"/>
            <w:left w:val="none" w:sz="0" w:space="0" w:color="auto"/>
            <w:bottom w:val="none" w:sz="0" w:space="0" w:color="auto"/>
            <w:right w:val="none" w:sz="0" w:space="0" w:color="auto"/>
          </w:divBdr>
        </w:div>
        <w:div w:id="185877047">
          <w:marLeft w:val="0"/>
          <w:marRight w:val="0"/>
          <w:marTop w:val="0"/>
          <w:marBottom w:val="0"/>
          <w:divBdr>
            <w:top w:val="none" w:sz="0" w:space="0" w:color="auto"/>
            <w:left w:val="none" w:sz="0" w:space="0" w:color="auto"/>
            <w:bottom w:val="none" w:sz="0" w:space="0" w:color="auto"/>
            <w:right w:val="none" w:sz="0" w:space="0" w:color="auto"/>
          </w:divBdr>
        </w:div>
        <w:div w:id="1642225003">
          <w:marLeft w:val="0"/>
          <w:marRight w:val="0"/>
          <w:marTop w:val="0"/>
          <w:marBottom w:val="0"/>
          <w:divBdr>
            <w:top w:val="none" w:sz="0" w:space="0" w:color="auto"/>
            <w:left w:val="none" w:sz="0" w:space="0" w:color="auto"/>
            <w:bottom w:val="none" w:sz="0" w:space="0" w:color="auto"/>
            <w:right w:val="none" w:sz="0" w:space="0" w:color="auto"/>
          </w:divBdr>
        </w:div>
        <w:div w:id="2140830449">
          <w:marLeft w:val="0"/>
          <w:marRight w:val="0"/>
          <w:marTop w:val="0"/>
          <w:marBottom w:val="0"/>
          <w:divBdr>
            <w:top w:val="none" w:sz="0" w:space="0" w:color="auto"/>
            <w:left w:val="none" w:sz="0" w:space="0" w:color="auto"/>
            <w:bottom w:val="none" w:sz="0" w:space="0" w:color="auto"/>
            <w:right w:val="none" w:sz="0" w:space="0" w:color="auto"/>
          </w:divBdr>
        </w:div>
        <w:div w:id="619409865">
          <w:marLeft w:val="0"/>
          <w:marRight w:val="0"/>
          <w:marTop w:val="0"/>
          <w:marBottom w:val="0"/>
          <w:divBdr>
            <w:top w:val="none" w:sz="0" w:space="0" w:color="auto"/>
            <w:left w:val="none" w:sz="0" w:space="0" w:color="auto"/>
            <w:bottom w:val="none" w:sz="0" w:space="0" w:color="auto"/>
            <w:right w:val="none" w:sz="0" w:space="0" w:color="auto"/>
          </w:divBdr>
        </w:div>
        <w:div w:id="1399205161">
          <w:marLeft w:val="0"/>
          <w:marRight w:val="0"/>
          <w:marTop w:val="0"/>
          <w:marBottom w:val="0"/>
          <w:divBdr>
            <w:top w:val="none" w:sz="0" w:space="0" w:color="auto"/>
            <w:left w:val="none" w:sz="0" w:space="0" w:color="auto"/>
            <w:bottom w:val="none" w:sz="0" w:space="0" w:color="auto"/>
            <w:right w:val="none" w:sz="0" w:space="0" w:color="auto"/>
          </w:divBdr>
        </w:div>
        <w:div w:id="556549072">
          <w:marLeft w:val="0"/>
          <w:marRight w:val="0"/>
          <w:marTop w:val="0"/>
          <w:marBottom w:val="0"/>
          <w:divBdr>
            <w:top w:val="none" w:sz="0" w:space="0" w:color="auto"/>
            <w:left w:val="none" w:sz="0" w:space="0" w:color="auto"/>
            <w:bottom w:val="none" w:sz="0" w:space="0" w:color="auto"/>
            <w:right w:val="none" w:sz="0" w:space="0" w:color="auto"/>
          </w:divBdr>
        </w:div>
        <w:div w:id="433743728">
          <w:marLeft w:val="0"/>
          <w:marRight w:val="0"/>
          <w:marTop w:val="0"/>
          <w:marBottom w:val="0"/>
          <w:divBdr>
            <w:top w:val="none" w:sz="0" w:space="0" w:color="auto"/>
            <w:left w:val="none" w:sz="0" w:space="0" w:color="auto"/>
            <w:bottom w:val="none" w:sz="0" w:space="0" w:color="auto"/>
            <w:right w:val="none" w:sz="0" w:space="0" w:color="auto"/>
          </w:divBdr>
        </w:div>
        <w:div w:id="1367868061">
          <w:marLeft w:val="0"/>
          <w:marRight w:val="0"/>
          <w:marTop w:val="0"/>
          <w:marBottom w:val="0"/>
          <w:divBdr>
            <w:top w:val="none" w:sz="0" w:space="0" w:color="auto"/>
            <w:left w:val="none" w:sz="0" w:space="0" w:color="auto"/>
            <w:bottom w:val="none" w:sz="0" w:space="0" w:color="auto"/>
            <w:right w:val="none" w:sz="0" w:space="0" w:color="auto"/>
          </w:divBdr>
        </w:div>
        <w:div w:id="1557426007">
          <w:marLeft w:val="0"/>
          <w:marRight w:val="0"/>
          <w:marTop w:val="0"/>
          <w:marBottom w:val="0"/>
          <w:divBdr>
            <w:top w:val="none" w:sz="0" w:space="0" w:color="auto"/>
            <w:left w:val="none" w:sz="0" w:space="0" w:color="auto"/>
            <w:bottom w:val="none" w:sz="0" w:space="0" w:color="auto"/>
            <w:right w:val="none" w:sz="0" w:space="0" w:color="auto"/>
          </w:divBdr>
        </w:div>
        <w:div w:id="157159381">
          <w:marLeft w:val="0"/>
          <w:marRight w:val="0"/>
          <w:marTop w:val="0"/>
          <w:marBottom w:val="0"/>
          <w:divBdr>
            <w:top w:val="none" w:sz="0" w:space="0" w:color="auto"/>
            <w:left w:val="none" w:sz="0" w:space="0" w:color="auto"/>
            <w:bottom w:val="none" w:sz="0" w:space="0" w:color="auto"/>
            <w:right w:val="none" w:sz="0" w:space="0" w:color="auto"/>
          </w:divBdr>
        </w:div>
        <w:div w:id="1745763312">
          <w:marLeft w:val="0"/>
          <w:marRight w:val="0"/>
          <w:marTop w:val="0"/>
          <w:marBottom w:val="0"/>
          <w:divBdr>
            <w:top w:val="none" w:sz="0" w:space="0" w:color="auto"/>
            <w:left w:val="none" w:sz="0" w:space="0" w:color="auto"/>
            <w:bottom w:val="none" w:sz="0" w:space="0" w:color="auto"/>
            <w:right w:val="none" w:sz="0" w:space="0" w:color="auto"/>
          </w:divBdr>
        </w:div>
        <w:div w:id="2068215167">
          <w:marLeft w:val="0"/>
          <w:marRight w:val="0"/>
          <w:marTop w:val="0"/>
          <w:marBottom w:val="0"/>
          <w:divBdr>
            <w:top w:val="none" w:sz="0" w:space="0" w:color="auto"/>
            <w:left w:val="none" w:sz="0" w:space="0" w:color="auto"/>
            <w:bottom w:val="none" w:sz="0" w:space="0" w:color="auto"/>
            <w:right w:val="none" w:sz="0" w:space="0" w:color="auto"/>
          </w:divBdr>
        </w:div>
        <w:div w:id="1097749393">
          <w:marLeft w:val="0"/>
          <w:marRight w:val="0"/>
          <w:marTop w:val="0"/>
          <w:marBottom w:val="0"/>
          <w:divBdr>
            <w:top w:val="none" w:sz="0" w:space="0" w:color="auto"/>
            <w:left w:val="none" w:sz="0" w:space="0" w:color="auto"/>
            <w:bottom w:val="none" w:sz="0" w:space="0" w:color="auto"/>
            <w:right w:val="none" w:sz="0" w:space="0" w:color="auto"/>
          </w:divBdr>
        </w:div>
        <w:div w:id="358552072">
          <w:marLeft w:val="0"/>
          <w:marRight w:val="0"/>
          <w:marTop w:val="0"/>
          <w:marBottom w:val="0"/>
          <w:divBdr>
            <w:top w:val="none" w:sz="0" w:space="0" w:color="auto"/>
            <w:left w:val="none" w:sz="0" w:space="0" w:color="auto"/>
            <w:bottom w:val="none" w:sz="0" w:space="0" w:color="auto"/>
            <w:right w:val="none" w:sz="0" w:space="0" w:color="auto"/>
          </w:divBdr>
        </w:div>
        <w:div w:id="1178041743">
          <w:marLeft w:val="0"/>
          <w:marRight w:val="0"/>
          <w:marTop w:val="0"/>
          <w:marBottom w:val="0"/>
          <w:divBdr>
            <w:top w:val="none" w:sz="0" w:space="0" w:color="auto"/>
            <w:left w:val="none" w:sz="0" w:space="0" w:color="auto"/>
            <w:bottom w:val="none" w:sz="0" w:space="0" w:color="auto"/>
            <w:right w:val="none" w:sz="0" w:space="0" w:color="auto"/>
          </w:divBdr>
        </w:div>
        <w:div w:id="251203711">
          <w:marLeft w:val="0"/>
          <w:marRight w:val="0"/>
          <w:marTop w:val="0"/>
          <w:marBottom w:val="0"/>
          <w:divBdr>
            <w:top w:val="none" w:sz="0" w:space="0" w:color="auto"/>
            <w:left w:val="none" w:sz="0" w:space="0" w:color="auto"/>
            <w:bottom w:val="none" w:sz="0" w:space="0" w:color="auto"/>
            <w:right w:val="none" w:sz="0" w:space="0" w:color="auto"/>
          </w:divBdr>
        </w:div>
        <w:div w:id="2000846469">
          <w:marLeft w:val="0"/>
          <w:marRight w:val="0"/>
          <w:marTop w:val="0"/>
          <w:marBottom w:val="0"/>
          <w:divBdr>
            <w:top w:val="none" w:sz="0" w:space="0" w:color="auto"/>
            <w:left w:val="none" w:sz="0" w:space="0" w:color="auto"/>
            <w:bottom w:val="none" w:sz="0" w:space="0" w:color="auto"/>
            <w:right w:val="none" w:sz="0" w:space="0" w:color="auto"/>
          </w:divBdr>
        </w:div>
        <w:div w:id="1762144405">
          <w:marLeft w:val="0"/>
          <w:marRight w:val="0"/>
          <w:marTop w:val="0"/>
          <w:marBottom w:val="0"/>
          <w:divBdr>
            <w:top w:val="none" w:sz="0" w:space="0" w:color="auto"/>
            <w:left w:val="none" w:sz="0" w:space="0" w:color="auto"/>
            <w:bottom w:val="none" w:sz="0" w:space="0" w:color="auto"/>
            <w:right w:val="none" w:sz="0" w:space="0" w:color="auto"/>
          </w:divBdr>
        </w:div>
        <w:div w:id="1790706804">
          <w:marLeft w:val="0"/>
          <w:marRight w:val="0"/>
          <w:marTop w:val="0"/>
          <w:marBottom w:val="0"/>
          <w:divBdr>
            <w:top w:val="none" w:sz="0" w:space="0" w:color="auto"/>
            <w:left w:val="none" w:sz="0" w:space="0" w:color="auto"/>
            <w:bottom w:val="none" w:sz="0" w:space="0" w:color="auto"/>
            <w:right w:val="none" w:sz="0" w:space="0" w:color="auto"/>
          </w:divBdr>
        </w:div>
        <w:div w:id="1792477557">
          <w:marLeft w:val="0"/>
          <w:marRight w:val="0"/>
          <w:marTop w:val="0"/>
          <w:marBottom w:val="0"/>
          <w:divBdr>
            <w:top w:val="none" w:sz="0" w:space="0" w:color="auto"/>
            <w:left w:val="none" w:sz="0" w:space="0" w:color="auto"/>
            <w:bottom w:val="none" w:sz="0" w:space="0" w:color="auto"/>
            <w:right w:val="none" w:sz="0" w:space="0" w:color="auto"/>
          </w:divBdr>
        </w:div>
        <w:div w:id="1659580452">
          <w:marLeft w:val="0"/>
          <w:marRight w:val="0"/>
          <w:marTop w:val="0"/>
          <w:marBottom w:val="0"/>
          <w:divBdr>
            <w:top w:val="none" w:sz="0" w:space="0" w:color="auto"/>
            <w:left w:val="none" w:sz="0" w:space="0" w:color="auto"/>
            <w:bottom w:val="none" w:sz="0" w:space="0" w:color="auto"/>
            <w:right w:val="none" w:sz="0" w:space="0" w:color="auto"/>
          </w:divBdr>
        </w:div>
        <w:div w:id="1834446318">
          <w:marLeft w:val="0"/>
          <w:marRight w:val="0"/>
          <w:marTop w:val="0"/>
          <w:marBottom w:val="0"/>
          <w:divBdr>
            <w:top w:val="none" w:sz="0" w:space="0" w:color="auto"/>
            <w:left w:val="none" w:sz="0" w:space="0" w:color="auto"/>
            <w:bottom w:val="none" w:sz="0" w:space="0" w:color="auto"/>
            <w:right w:val="none" w:sz="0" w:space="0" w:color="auto"/>
          </w:divBdr>
        </w:div>
        <w:div w:id="1779716297">
          <w:marLeft w:val="0"/>
          <w:marRight w:val="0"/>
          <w:marTop w:val="0"/>
          <w:marBottom w:val="0"/>
          <w:divBdr>
            <w:top w:val="none" w:sz="0" w:space="0" w:color="auto"/>
            <w:left w:val="none" w:sz="0" w:space="0" w:color="auto"/>
            <w:bottom w:val="none" w:sz="0" w:space="0" w:color="auto"/>
            <w:right w:val="none" w:sz="0" w:space="0" w:color="auto"/>
          </w:divBdr>
        </w:div>
        <w:div w:id="1616137402">
          <w:marLeft w:val="0"/>
          <w:marRight w:val="0"/>
          <w:marTop w:val="0"/>
          <w:marBottom w:val="0"/>
          <w:divBdr>
            <w:top w:val="none" w:sz="0" w:space="0" w:color="auto"/>
            <w:left w:val="none" w:sz="0" w:space="0" w:color="auto"/>
            <w:bottom w:val="none" w:sz="0" w:space="0" w:color="auto"/>
            <w:right w:val="none" w:sz="0" w:space="0" w:color="auto"/>
          </w:divBdr>
        </w:div>
        <w:div w:id="607858385">
          <w:marLeft w:val="0"/>
          <w:marRight w:val="0"/>
          <w:marTop w:val="0"/>
          <w:marBottom w:val="0"/>
          <w:divBdr>
            <w:top w:val="none" w:sz="0" w:space="0" w:color="auto"/>
            <w:left w:val="none" w:sz="0" w:space="0" w:color="auto"/>
            <w:bottom w:val="none" w:sz="0" w:space="0" w:color="auto"/>
            <w:right w:val="none" w:sz="0" w:space="0" w:color="auto"/>
          </w:divBdr>
        </w:div>
        <w:div w:id="783428385">
          <w:marLeft w:val="0"/>
          <w:marRight w:val="0"/>
          <w:marTop w:val="0"/>
          <w:marBottom w:val="0"/>
          <w:divBdr>
            <w:top w:val="none" w:sz="0" w:space="0" w:color="auto"/>
            <w:left w:val="none" w:sz="0" w:space="0" w:color="auto"/>
            <w:bottom w:val="none" w:sz="0" w:space="0" w:color="auto"/>
            <w:right w:val="none" w:sz="0" w:space="0" w:color="auto"/>
          </w:divBdr>
        </w:div>
      </w:divsChild>
    </w:div>
    <w:div w:id="884367449">
      <w:bodyDiv w:val="1"/>
      <w:marLeft w:val="0"/>
      <w:marRight w:val="0"/>
      <w:marTop w:val="0"/>
      <w:marBottom w:val="0"/>
      <w:divBdr>
        <w:top w:val="none" w:sz="0" w:space="0" w:color="auto"/>
        <w:left w:val="none" w:sz="0" w:space="0" w:color="auto"/>
        <w:bottom w:val="none" w:sz="0" w:space="0" w:color="auto"/>
        <w:right w:val="none" w:sz="0" w:space="0" w:color="auto"/>
      </w:divBdr>
    </w:div>
    <w:div w:id="934435008">
      <w:bodyDiv w:val="1"/>
      <w:marLeft w:val="0"/>
      <w:marRight w:val="0"/>
      <w:marTop w:val="0"/>
      <w:marBottom w:val="0"/>
      <w:divBdr>
        <w:top w:val="none" w:sz="0" w:space="0" w:color="auto"/>
        <w:left w:val="none" w:sz="0" w:space="0" w:color="auto"/>
        <w:bottom w:val="none" w:sz="0" w:space="0" w:color="auto"/>
        <w:right w:val="none" w:sz="0" w:space="0" w:color="auto"/>
      </w:divBdr>
      <w:divsChild>
        <w:div w:id="750854431">
          <w:marLeft w:val="0"/>
          <w:marRight w:val="0"/>
          <w:marTop w:val="0"/>
          <w:marBottom w:val="0"/>
          <w:divBdr>
            <w:top w:val="none" w:sz="0" w:space="0" w:color="auto"/>
            <w:left w:val="none" w:sz="0" w:space="0" w:color="auto"/>
            <w:bottom w:val="none" w:sz="0" w:space="0" w:color="auto"/>
            <w:right w:val="none" w:sz="0" w:space="0" w:color="auto"/>
          </w:divBdr>
        </w:div>
        <w:div w:id="636688415">
          <w:marLeft w:val="0"/>
          <w:marRight w:val="0"/>
          <w:marTop w:val="0"/>
          <w:marBottom w:val="0"/>
          <w:divBdr>
            <w:top w:val="none" w:sz="0" w:space="0" w:color="auto"/>
            <w:left w:val="none" w:sz="0" w:space="0" w:color="auto"/>
            <w:bottom w:val="none" w:sz="0" w:space="0" w:color="auto"/>
            <w:right w:val="none" w:sz="0" w:space="0" w:color="auto"/>
          </w:divBdr>
        </w:div>
        <w:div w:id="809056215">
          <w:marLeft w:val="0"/>
          <w:marRight w:val="0"/>
          <w:marTop w:val="0"/>
          <w:marBottom w:val="0"/>
          <w:divBdr>
            <w:top w:val="none" w:sz="0" w:space="0" w:color="auto"/>
            <w:left w:val="none" w:sz="0" w:space="0" w:color="auto"/>
            <w:bottom w:val="none" w:sz="0" w:space="0" w:color="auto"/>
            <w:right w:val="none" w:sz="0" w:space="0" w:color="auto"/>
          </w:divBdr>
        </w:div>
        <w:div w:id="235164902">
          <w:marLeft w:val="0"/>
          <w:marRight w:val="0"/>
          <w:marTop w:val="0"/>
          <w:marBottom w:val="0"/>
          <w:divBdr>
            <w:top w:val="none" w:sz="0" w:space="0" w:color="auto"/>
            <w:left w:val="none" w:sz="0" w:space="0" w:color="auto"/>
            <w:bottom w:val="none" w:sz="0" w:space="0" w:color="auto"/>
            <w:right w:val="none" w:sz="0" w:space="0" w:color="auto"/>
          </w:divBdr>
        </w:div>
        <w:div w:id="229853496">
          <w:marLeft w:val="0"/>
          <w:marRight w:val="0"/>
          <w:marTop w:val="0"/>
          <w:marBottom w:val="0"/>
          <w:divBdr>
            <w:top w:val="none" w:sz="0" w:space="0" w:color="auto"/>
            <w:left w:val="none" w:sz="0" w:space="0" w:color="auto"/>
            <w:bottom w:val="none" w:sz="0" w:space="0" w:color="auto"/>
            <w:right w:val="none" w:sz="0" w:space="0" w:color="auto"/>
          </w:divBdr>
        </w:div>
        <w:div w:id="1770658707">
          <w:marLeft w:val="0"/>
          <w:marRight w:val="0"/>
          <w:marTop w:val="0"/>
          <w:marBottom w:val="0"/>
          <w:divBdr>
            <w:top w:val="none" w:sz="0" w:space="0" w:color="auto"/>
            <w:left w:val="none" w:sz="0" w:space="0" w:color="auto"/>
            <w:bottom w:val="none" w:sz="0" w:space="0" w:color="auto"/>
            <w:right w:val="none" w:sz="0" w:space="0" w:color="auto"/>
          </w:divBdr>
        </w:div>
        <w:div w:id="1042368570">
          <w:marLeft w:val="0"/>
          <w:marRight w:val="0"/>
          <w:marTop w:val="0"/>
          <w:marBottom w:val="0"/>
          <w:divBdr>
            <w:top w:val="none" w:sz="0" w:space="0" w:color="auto"/>
            <w:left w:val="none" w:sz="0" w:space="0" w:color="auto"/>
            <w:bottom w:val="none" w:sz="0" w:space="0" w:color="auto"/>
            <w:right w:val="none" w:sz="0" w:space="0" w:color="auto"/>
          </w:divBdr>
        </w:div>
        <w:div w:id="1047022635">
          <w:marLeft w:val="0"/>
          <w:marRight w:val="0"/>
          <w:marTop w:val="0"/>
          <w:marBottom w:val="0"/>
          <w:divBdr>
            <w:top w:val="none" w:sz="0" w:space="0" w:color="auto"/>
            <w:left w:val="none" w:sz="0" w:space="0" w:color="auto"/>
            <w:bottom w:val="none" w:sz="0" w:space="0" w:color="auto"/>
            <w:right w:val="none" w:sz="0" w:space="0" w:color="auto"/>
          </w:divBdr>
        </w:div>
        <w:div w:id="63913790">
          <w:marLeft w:val="0"/>
          <w:marRight w:val="0"/>
          <w:marTop w:val="0"/>
          <w:marBottom w:val="0"/>
          <w:divBdr>
            <w:top w:val="none" w:sz="0" w:space="0" w:color="auto"/>
            <w:left w:val="none" w:sz="0" w:space="0" w:color="auto"/>
            <w:bottom w:val="none" w:sz="0" w:space="0" w:color="auto"/>
            <w:right w:val="none" w:sz="0" w:space="0" w:color="auto"/>
          </w:divBdr>
        </w:div>
        <w:div w:id="930510010">
          <w:marLeft w:val="0"/>
          <w:marRight w:val="0"/>
          <w:marTop w:val="0"/>
          <w:marBottom w:val="0"/>
          <w:divBdr>
            <w:top w:val="none" w:sz="0" w:space="0" w:color="auto"/>
            <w:left w:val="none" w:sz="0" w:space="0" w:color="auto"/>
            <w:bottom w:val="none" w:sz="0" w:space="0" w:color="auto"/>
            <w:right w:val="none" w:sz="0" w:space="0" w:color="auto"/>
          </w:divBdr>
        </w:div>
        <w:div w:id="1607229535">
          <w:marLeft w:val="0"/>
          <w:marRight w:val="0"/>
          <w:marTop w:val="0"/>
          <w:marBottom w:val="0"/>
          <w:divBdr>
            <w:top w:val="none" w:sz="0" w:space="0" w:color="auto"/>
            <w:left w:val="none" w:sz="0" w:space="0" w:color="auto"/>
            <w:bottom w:val="none" w:sz="0" w:space="0" w:color="auto"/>
            <w:right w:val="none" w:sz="0" w:space="0" w:color="auto"/>
          </w:divBdr>
        </w:div>
        <w:div w:id="1116215401">
          <w:marLeft w:val="0"/>
          <w:marRight w:val="0"/>
          <w:marTop w:val="0"/>
          <w:marBottom w:val="0"/>
          <w:divBdr>
            <w:top w:val="none" w:sz="0" w:space="0" w:color="auto"/>
            <w:left w:val="none" w:sz="0" w:space="0" w:color="auto"/>
            <w:bottom w:val="none" w:sz="0" w:space="0" w:color="auto"/>
            <w:right w:val="none" w:sz="0" w:space="0" w:color="auto"/>
          </w:divBdr>
        </w:div>
        <w:div w:id="405494040">
          <w:marLeft w:val="0"/>
          <w:marRight w:val="0"/>
          <w:marTop w:val="0"/>
          <w:marBottom w:val="0"/>
          <w:divBdr>
            <w:top w:val="none" w:sz="0" w:space="0" w:color="auto"/>
            <w:left w:val="none" w:sz="0" w:space="0" w:color="auto"/>
            <w:bottom w:val="none" w:sz="0" w:space="0" w:color="auto"/>
            <w:right w:val="none" w:sz="0" w:space="0" w:color="auto"/>
          </w:divBdr>
        </w:div>
        <w:div w:id="1912932057">
          <w:marLeft w:val="0"/>
          <w:marRight w:val="0"/>
          <w:marTop w:val="0"/>
          <w:marBottom w:val="0"/>
          <w:divBdr>
            <w:top w:val="none" w:sz="0" w:space="0" w:color="auto"/>
            <w:left w:val="none" w:sz="0" w:space="0" w:color="auto"/>
            <w:bottom w:val="none" w:sz="0" w:space="0" w:color="auto"/>
            <w:right w:val="none" w:sz="0" w:space="0" w:color="auto"/>
          </w:divBdr>
        </w:div>
      </w:divsChild>
    </w:div>
    <w:div w:id="980888817">
      <w:bodyDiv w:val="1"/>
      <w:marLeft w:val="0"/>
      <w:marRight w:val="0"/>
      <w:marTop w:val="0"/>
      <w:marBottom w:val="0"/>
      <w:divBdr>
        <w:top w:val="none" w:sz="0" w:space="0" w:color="auto"/>
        <w:left w:val="none" w:sz="0" w:space="0" w:color="auto"/>
        <w:bottom w:val="none" w:sz="0" w:space="0" w:color="auto"/>
        <w:right w:val="none" w:sz="0" w:space="0" w:color="auto"/>
      </w:divBdr>
      <w:divsChild>
        <w:div w:id="1275938495">
          <w:marLeft w:val="0"/>
          <w:marRight w:val="0"/>
          <w:marTop w:val="0"/>
          <w:marBottom w:val="0"/>
          <w:divBdr>
            <w:top w:val="none" w:sz="0" w:space="0" w:color="auto"/>
            <w:left w:val="none" w:sz="0" w:space="0" w:color="auto"/>
            <w:bottom w:val="none" w:sz="0" w:space="0" w:color="auto"/>
            <w:right w:val="none" w:sz="0" w:space="0" w:color="auto"/>
          </w:divBdr>
        </w:div>
        <w:div w:id="1536649403">
          <w:marLeft w:val="0"/>
          <w:marRight w:val="0"/>
          <w:marTop w:val="0"/>
          <w:marBottom w:val="0"/>
          <w:divBdr>
            <w:top w:val="none" w:sz="0" w:space="0" w:color="auto"/>
            <w:left w:val="none" w:sz="0" w:space="0" w:color="auto"/>
            <w:bottom w:val="none" w:sz="0" w:space="0" w:color="auto"/>
            <w:right w:val="none" w:sz="0" w:space="0" w:color="auto"/>
          </w:divBdr>
        </w:div>
        <w:div w:id="370502082">
          <w:marLeft w:val="0"/>
          <w:marRight w:val="0"/>
          <w:marTop w:val="0"/>
          <w:marBottom w:val="0"/>
          <w:divBdr>
            <w:top w:val="none" w:sz="0" w:space="0" w:color="auto"/>
            <w:left w:val="none" w:sz="0" w:space="0" w:color="auto"/>
            <w:bottom w:val="none" w:sz="0" w:space="0" w:color="auto"/>
            <w:right w:val="none" w:sz="0" w:space="0" w:color="auto"/>
          </w:divBdr>
        </w:div>
        <w:div w:id="1660883179">
          <w:marLeft w:val="0"/>
          <w:marRight w:val="0"/>
          <w:marTop w:val="0"/>
          <w:marBottom w:val="0"/>
          <w:divBdr>
            <w:top w:val="none" w:sz="0" w:space="0" w:color="auto"/>
            <w:left w:val="none" w:sz="0" w:space="0" w:color="auto"/>
            <w:bottom w:val="none" w:sz="0" w:space="0" w:color="auto"/>
            <w:right w:val="none" w:sz="0" w:space="0" w:color="auto"/>
          </w:divBdr>
        </w:div>
        <w:div w:id="2009283421">
          <w:marLeft w:val="0"/>
          <w:marRight w:val="0"/>
          <w:marTop w:val="0"/>
          <w:marBottom w:val="0"/>
          <w:divBdr>
            <w:top w:val="none" w:sz="0" w:space="0" w:color="auto"/>
            <w:left w:val="none" w:sz="0" w:space="0" w:color="auto"/>
            <w:bottom w:val="none" w:sz="0" w:space="0" w:color="auto"/>
            <w:right w:val="none" w:sz="0" w:space="0" w:color="auto"/>
          </w:divBdr>
        </w:div>
        <w:div w:id="1064372734">
          <w:marLeft w:val="0"/>
          <w:marRight w:val="0"/>
          <w:marTop w:val="0"/>
          <w:marBottom w:val="0"/>
          <w:divBdr>
            <w:top w:val="none" w:sz="0" w:space="0" w:color="auto"/>
            <w:left w:val="none" w:sz="0" w:space="0" w:color="auto"/>
            <w:bottom w:val="none" w:sz="0" w:space="0" w:color="auto"/>
            <w:right w:val="none" w:sz="0" w:space="0" w:color="auto"/>
          </w:divBdr>
        </w:div>
        <w:div w:id="2062096732">
          <w:marLeft w:val="0"/>
          <w:marRight w:val="0"/>
          <w:marTop w:val="0"/>
          <w:marBottom w:val="0"/>
          <w:divBdr>
            <w:top w:val="none" w:sz="0" w:space="0" w:color="auto"/>
            <w:left w:val="none" w:sz="0" w:space="0" w:color="auto"/>
            <w:bottom w:val="none" w:sz="0" w:space="0" w:color="auto"/>
            <w:right w:val="none" w:sz="0" w:space="0" w:color="auto"/>
          </w:divBdr>
        </w:div>
        <w:div w:id="873495629">
          <w:marLeft w:val="0"/>
          <w:marRight w:val="0"/>
          <w:marTop w:val="0"/>
          <w:marBottom w:val="0"/>
          <w:divBdr>
            <w:top w:val="none" w:sz="0" w:space="0" w:color="auto"/>
            <w:left w:val="none" w:sz="0" w:space="0" w:color="auto"/>
            <w:bottom w:val="none" w:sz="0" w:space="0" w:color="auto"/>
            <w:right w:val="none" w:sz="0" w:space="0" w:color="auto"/>
          </w:divBdr>
        </w:div>
        <w:div w:id="2017027064">
          <w:marLeft w:val="0"/>
          <w:marRight w:val="0"/>
          <w:marTop w:val="0"/>
          <w:marBottom w:val="0"/>
          <w:divBdr>
            <w:top w:val="none" w:sz="0" w:space="0" w:color="auto"/>
            <w:left w:val="none" w:sz="0" w:space="0" w:color="auto"/>
            <w:bottom w:val="none" w:sz="0" w:space="0" w:color="auto"/>
            <w:right w:val="none" w:sz="0" w:space="0" w:color="auto"/>
          </w:divBdr>
        </w:div>
        <w:div w:id="177013846">
          <w:marLeft w:val="0"/>
          <w:marRight w:val="0"/>
          <w:marTop w:val="0"/>
          <w:marBottom w:val="0"/>
          <w:divBdr>
            <w:top w:val="none" w:sz="0" w:space="0" w:color="auto"/>
            <w:left w:val="none" w:sz="0" w:space="0" w:color="auto"/>
            <w:bottom w:val="none" w:sz="0" w:space="0" w:color="auto"/>
            <w:right w:val="none" w:sz="0" w:space="0" w:color="auto"/>
          </w:divBdr>
        </w:div>
        <w:div w:id="1361275188">
          <w:marLeft w:val="0"/>
          <w:marRight w:val="0"/>
          <w:marTop w:val="0"/>
          <w:marBottom w:val="0"/>
          <w:divBdr>
            <w:top w:val="none" w:sz="0" w:space="0" w:color="auto"/>
            <w:left w:val="none" w:sz="0" w:space="0" w:color="auto"/>
            <w:bottom w:val="none" w:sz="0" w:space="0" w:color="auto"/>
            <w:right w:val="none" w:sz="0" w:space="0" w:color="auto"/>
          </w:divBdr>
        </w:div>
        <w:div w:id="1865513043">
          <w:marLeft w:val="0"/>
          <w:marRight w:val="0"/>
          <w:marTop w:val="0"/>
          <w:marBottom w:val="0"/>
          <w:divBdr>
            <w:top w:val="none" w:sz="0" w:space="0" w:color="auto"/>
            <w:left w:val="none" w:sz="0" w:space="0" w:color="auto"/>
            <w:bottom w:val="none" w:sz="0" w:space="0" w:color="auto"/>
            <w:right w:val="none" w:sz="0" w:space="0" w:color="auto"/>
          </w:divBdr>
        </w:div>
        <w:div w:id="681512459">
          <w:marLeft w:val="0"/>
          <w:marRight w:val="0"/>
          <w:marTop w:val="0"/>
          <w:marBottom w:val="0"/>
          <w:divBdr>
            <w:top w:val="none" w:sz="0" w:space="0" w:color="auto"/>
            <w:left w:val="none" w:sz="0" w:space="0" w:color="auto"/>
            <w:bottom w:val="none" w:sz="0" w:space="0" w:color="auto"/>
            <w:right w:val="none" w:sz="0" w:space="0" w:color="auto"/>
          </w:divBdr>
        </w:div>
        <w:div w:id="1338268409">
          <w:marLeft w:val="0"/>
          <w:marRight w:val="0"/>
          <w:marTop w:val="0"/>
          <w:marBottom w:val="0"/>
          <w:divBdr>
            <w:top w:val="none" w:sz="0" w:space="0" w:color="auto"/>
            <w:left w:val="none" w:sz="0" w:space="0" w:color="auto"/>
            <w:bottom w:val="none" w:sz="0" w:space="0" w:color="auto"/>
            <w:right w:val="none" w:sz="0" w:space="0" w:color="auto"/>
          </w:divBdr>
        </w:div>
        <w:div w:id="402801768">
          <w:marLeft w:val="0"/>
          <w:marRight w:val="0"/>
          <w:marTop w:val="0"/>
          <w:marBottom w:val="0"/>
          <w:divBdr>
            <w:top w:val="none" w:sz="0" w:space="0" w:color="auto"/>
            <w:left w:val="none" w:sz="0" w:space="0" w:color="auto"/>
            <w:bottom w:val="none" w:sz="0" w:space="0" w:color="auto"/>
            <w:right w:val="none" w:sz="0" w:space="0" w:color="auto"/>
          </w:divBdr>
        </w:div>
        <w:div w:id="1753503508">
          <w:marLeft w:val="0"/>
          <w:marRight w:val="0"/>
          <w:marTop w:val="0"/>
          <w:marBottom w:val="0"/>
          <w:divBdr>
            <w:top w:val="none" w:sz="0" w:space="0" w:color="auto"/>
            <w:left w:val="none" w:sz="0" w:space="0" w:color="auto"/>
            <w:bottom w:val="none" w:sz="0" w:space="0" w:color="auto"/>
            <w:right w:val="none" w:sz="0" w:space="0" w:color="auto"/>
          </w:divBdr>
        </w:div>
        <w:div w:id="1022902438">
          <w:marLeft w:val="0"/>
          <w:marRight w:val="0"/>
          <w:marTop w:val="0"/>
          <w:marBottom w:val="0"/>
          <w:divBdr>
            <w:top w:val="none" w:sz="0" w:space="0" w:color="auto"/>
            <w:left w:val="none" w:sz="0" w:space="0" w:color="auto"/>
            <w:bottom w:val="none" w:sz="0" w:space="0" w:color="auto"/>
            <w:right w:val="none" w:sz="0" w:space="0" w:color="auto"/>
          </w:divBdr>
        </w:div>
        <w:div w:id="835389225">
          <w:marLeft w:val="0"/>
          <w:marRight w:val="0"/>
          <w:marTop w:val="0"/>
          <w:marBottom w:val="0"/>
          <w:divBdr>
            <w:top w:val="none" w:sz="0" w:space="0" w:color="auto"/>
            <w:left w:val="none" w:sz="0" w:space="0" w:color="auto"/>
            <w:bottom w:val="none" w:sz="0" w:space="0" w:color="auto"/>
            <w:right w:val="none" w:sz="0" w:space="0" w:color="auto"/>
          </w:divBdr>
        </w:div>
        <w:div w:id="327095293">
          <w:marLeft w:val="0"/>
          <w:marRight w:val="0"/>
          <w:marTop w:val="0"/>
          <w:marBottom w:val="0"/>
          <w:divBdr>
            <w:top w:val="none" w:sz="0" w:space="0" w:color="auto"/>
            <w:left w:val="none" w:sz="0" w:space="0" w:color="auto"/>
            <w:bottom w:val="none" w:sz="0" w:space="0" w:color="auto"/>
            <w:right w:val="none" w:sz="0" w:space="0" w:color="auto"/>
          </w:divBdr>
        </w:div>
        <w:div w:id="1482192410">
          <w:marLeft w:val="0"/>
          <w:marRight w:val="0"/>
          <w:marTop w:val="0"/>
          <w:marBottom w:val="0"/>
          <w:divBdr>
            <w:top w:val="none" w:sz="0" w:space="0" w:color="auto"/>
            <w:left w:val="none" w:sz="0" w:space="0" w:color="auto"/>
            <w:bottom w:val="none" w:sz="0" w:space="0" w:color="auto"/>
            <w:right w:val="none" w:sz="0" w:space="0" w:color="auto"/>
          </w:divBdr>
        </w:div>
        <w:div w:id="881480895">
          <w:marLeft w:val="0"/>
          <w:marRight w:val="0"/>
          <w:marTop w:val="0"/>
          <w:marBottom w:val="0"/>
          <w:divBdr>
            <w:top w:val="none" w:sz="0" w:space="0" w:color="auto"/>
            <w:left w:val="none" w:sz="0" w:space="0" w:color="auto"/>
            <w:bottom w:val="none" w:sz="0" w:space="0" w:color="auto"/>
            <w:right w:val="none" w:sz="0" w:space="0" w:color="auto"/>
          </w:divBdr>
        </w:div>
        <w:div w:id="1059665852">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426654337">
          <w:marLeft w:val="0"/>
          <w:marRight w:val="0"/>
          <w:marTop w:val="0"/>
          <w:marBottom w:val="0"/>
          <w:divBdr>
            <w:top w:val="none" w:sz="0" w:space="0" w:color="auto"/>
            <w:left w:val="none" w:sz="0" w:space="0" w:color="auto"/>
            <w:bottom w:val="none" w:sz="0" w:space="0" w:color="auto"/>
            <w:right w:val="none" w:sz="0" w:space="0" w:color="auto"/>
          </w:divBdr>
        </w:div>
        <w:div w:id="948469540">
          <w:marLeft w:val="0"/>
          <w:marRight w:val="0"/>
          <w:marTop w:val="0"/>
          <w:marBottom w:val="0"/>
          <w:divBdr>
            <w:top w:val="none" w:sz="0" w:space="0" w:color="auto"/>
            <w:left w:val="none" w:sz="0" w:space="0" w:color="auto"/>
            <w:bottom w:val="none" w:sz="0" w:space="0" w:color="auto"/>
            <w:right w:val="none" w:sz="0" w:space="0" w:color="auto"/>
          </w:divBdr>
        </w:div>
      </w:divsChild>
    </w:div>
    <w:div w:id="1136875207">
      <w:bodyDiv w:val="1"/>
      <w:marLeft w:val="0"/>
      <w:marRight w:val="0"/>
      <w:marTop w:val="0"/>
      <w:marBottom w:val="0"/>
      <w:divBdr>
        <w:top w:val="none" w:sz="0" w:space="0" w:color="auto"/>
        <w:left w:val="none" w:sz="0" w:space="0" w:color="auto"/>
        <w:bottom w:val="none" w:sz="0" w:space="0" w:color="auto"/>
        <w:right w:val="none" w:sz="0" w:space="0" w:color="auto"/>
      </w:divBdr>
    </w:div>
    <w:div w:id="1202085664">
      <w:bodyDiv w:val="1"/>
      <w:marLeft w:val="0"/>
      <w:marRight w:val="0"/>
      <w:marTop w:val="0"/>
      <w:marBottom w:val="0"/>
      <w:divBdr>
        <w:top w:val="none" w:sz="0" w:space="0" w:color="auto"/>
        <w:left w:val="none" w:sz="0" w:space="0" w:color="auto"/>
        <w:bottom w:val="none" w:sz="0" w:space="0" w:color="auto"/>
        <w:right w:val="none" w:sz="0" w:space="0" w:color="auto"/>
      </w:divBdr>
      <w:divsChild>
        <w:div w:id="378165835">
          <w:marLeft w:val="0"/>
          <w:marRight w:val="0"/>
          <w:marTop w:val="0"/>
          <w:marBottom w:val="0"/>
          <w:divBdr>
            <w:top w:val="none" w:sz="0" w:space="0" w:color="auto"/>
            <w:left w:val="none" w:sz="0" w:space="0" w:color="auto"/>
            <w:bottom w:val="none" w:sz="0" w:space="0" w:color="auto"/>
            <w:right w:val="none" w:sz="0" w:space="0" w:color="auto"/>
          </w:divBdr>
        </w:div>
        <w:div w:id="993727705">
          <w:marLeft w:val="0"/>
          <w:marRight w:val="0"/>
          <w:marTop w:val="0"/>
          <w:marBottom w:val="0"/>
          <w:divBdr>
            <w:top w:val="none" w:sz="0" w:space="0" w:color="auto"/>
            <w:left w:val="none" w:sz="0" w:space="0" w:color="auto"/>
            <w:bottom w:val="none" w:sz="0" w:space="0" w:color="auto"/>
            <w:right w:val="none" w:sz="0" w:space="0" w:color="auto"/>
          </w:divBdr>
        </w:div>
      </w:divsChild>
    </w:div>
    <w:div w:id="1312447509">
      <w:bodyDiv w:val="1"/>
      <w:marLeft w:val="0"/>
      <w:marRight w:val="0"/>
      <w:marTop w:val="0"/>
      <w:marBottom w:val="0"/>
      <w:divBdr>
        <w:top w:val="none" w:sz="0" w:space="0" w:color="auto"/>
        <w:left w:val="none" w:sz="0" w:space="0" w:color="auto"/>
        <w:bottom w:val="none" w:sz="0" w:space="0" w:color="auto"/>
        <w:right w:val="none" w:sz="0" w:space="0" w:color="auto"/>
      </w:divBdr>
    </w:div>
    <w:div w:id="1320573046">
      <w:bodyDiv w:val="1"/>
      <w:marLeft w:val="0"/>
      <w:marRight w:val="0"/>
      <w:marTop w:val="0"/>
      <w:marBottom w:val="0"/>
      <w:divBdr>
        <w:top w:val="none" w:sz="0" w:space="0" w:color="auto"/>
        <w:left w:val="none" w:sz="0" w:space="0" w:color="auto"/>
        <w:bottom w:val="none" w:sz="0" w:space="0" w:color="auto"/>
        <w:right w:val="none" w:sz="0" w:space="0" w:color="auto"/>
      </w:divBdr>
      <w:divsChild>
        <w:div w:id="1222910834">
          <w:marLeft w:val="0"/>
          <w:marRight w:val="0"/>
          <w:marTop w:val="0"/>
          <w:marBottom w:val="0"/>
          <w:divBdr>
            <w:top w:val="none" w:sz="0" w:space="0" w:color="auto"/>
            <w:left w:val="none" w:sz="0" w:space="0" w:color="auto"/>
            <w:bottom w:val="none" w:sz="0" w:space="0" w:color="auto"/>
            <w:right w:val="none" w:sz="0" w:space="0" w:color="auto"/>
          </w:divBdr>
        </w:div>
        <w:div w:id="1516919490">
          <w:marLeft w:val="0"/>
          <w:marRight w:val="0"/>
          <w:marTop w:val="0"/>
          <w:marBottom w:val="0"/>
          <w:divBdr>
            <w:top w:val="none" w:sz="0" w:space="0" w:color="auto"/>
            <w:left w:val="none" w:sz="0" w:space="0" w:color="auto"/>
            <w:bottom w:val="none" w:sz="0" w:space="0" w:color="auto"/>
            <w:right w:val="none" w:sz="0" w:space="0" w:color="auto"/>
          </w:divBdr>
        </w:div>
        <w:div w:id="1824393492">
          <w:marLeft w:val="0"/>
          <w:marRight w:val="0"/>
          <w:marTop w:val="0"/>
          <w:marBottom w:val="0"/>
          <w:divBdr>
            <w:top w:val="none" w:sz="0" w:space="0" w:color="auto"/>
            <w:left w:val="none" w:sz="0" w:space="0" w:color="auto"/>
            <w:bottom w:val="none" w:sz="0" w:space="0" w:color="auto"/>
            <w:right w:val="none" w:sz="0" w:space="0" w:color="auto"/>
          </w:divBdr>
        </w:div>
        <w:div w:id="1285962661">
          <w:marLeft w:val="0"/>
          <w:marRight w:val="0"/>
          <w:marTop w:val="0"/>
          <w:marBottom w:val="0"/>
          <w:divBdr>
            <w:top w:val="none" w:sz="0" w:space="0" w:color="auto"/>
            <w:left w:val="none" w:sz="0" w:space="0" w:color="auto"/>
            <w:bottom w:val="none" w:sz="0" w:space="0" w:color="auto"/>
            <w:right w:val="none" w:sz="0" w:space="0" w:color="auto"/>
          </w:divBdr>
          <w:divsChild>
            <w:div w:id="1689721890">
              <w:marLeft w:val="-75"/>
              <w:marRight w:val="0"/>
              <w:marTop w:val="30"/>
              <w:marBottom w:val="30"/>
              <w:divBdr>
                <w:top w:val="none" w:sz="0" w:space="0" w:color="auto"/>
                <w:left w:val="none" w:sz="0" w:space="0" w:color="auto"/>
                <w:bottom w:val="none" w:sz="0" w:space="0" w:color="auto"/>
                <w:right w:val="none" w:sz="0" w:space="0" w:color="auto"/>
              </w:divBdr>
              <w:divsChild>
                <w:div w:id="1301691061">
                  <w:marLeft w:val="0"/>
                  <w:marRight w:val="0"/>
                  <w:marTop w:val="0"/>
                  <w:marBottom w:val="0"/>
                  <w:divBdr>
                    <w:top w:val="none" w:sz="0" w:space="0" w:color="auto"/>
                    <w:left w:val="none" w:sz="0" w:space="0" w:color="auto"/>
                    <w:bottom w:val="none" w:sz="0" w:space="0" w:color="auto"/>
                    <w:right w:val="none" w:sz="0" w:space="0" w:color="auto"/>
                  </w:divBdr>
                  <w:divsChild>
                    <w:div w:id="1522550607">
                      <w:marLeft w:val="0"/>
                      <w:marRight w:val="0"/>
                      <w:marTop w:val="0"/>
                      <w:marBottom w:val="0"/>
                      <w:divBdr>
                        <w:top w:val="none" w:sz="0" w:space="0" w:color="auto"/>
                        <w:left w:val="none" w:sz="0" w:space="0" w:color="auto"/>
                        <w:bottom w:val="none" w:sz="0" w:space="0" w:color="auto"/>
                        <w:right w:val="none" w:sz="0" w:space="0" w:color="auto"/>
                      </w:divBdr>
                    </w:div>
                  </w:divsChild>
                </w:div>
                <w:div w:id="1450395772">
                  <w:marLeft w:val="0"/>
                  <w:marRight w:val="0"/>
                  <w:marTop w:val="0"/>
                  <w:marBottom w:val="0"/>
                  <w:divBdr>
                    <w:top w:val="none" w:sz="0" w:space="0" w:color="auto"/>
                    <w:left w:val="none" w:sz="0" w:space="0" w:color="auto"/>
                    <w:bottom w:val="none" w:sz="0" w:space="0" w:color="auto"/>
                    <w:right w:val="none" w:sz="0" w:space="0" w:color="auto"/>
                  </w:divBdr>
                  <w:divsChild>
                    <w:div w:id="1183083166">
                      <w:marLeft w:val="0"/>
                      <w:marRight w:val="0"/>
                      <w:marTop w:val="0"/>
                      <w:marBottom w:val="0"/>
                      <w:divBdr>
                        <w:top w:val="none" w:sz="0" w:space="0" w:color="auto"/>
                        <w:left w:val="none" w:sz="0" w:space="0" w:color="auto"/>
                        <w:bottom w:val="none" w:sz="0" w:space="0" w:color="auto"/>
                        <w:right w:val="none" w:sz="0" w:space="0" w:color="auto"/>
                      </w:divBdr>
                    </w:div>
                  </w:divsChild>
                </w:div>
                <w:div w:id="791481350">
                  <w:marLeft w:val="0"/>
                  <w:marRight w:val="0"/>
                  <w:marTop w:val="0"/>
                  <w:marBottom w:val="0"/>
                  <w:divBdr>
                    <w:top w:val="none" w:sz="0" w:space="0" w:color="auto"/>
                    <w:left w:val="none" w:sz="0" w:space="0" w:color="auto"/>
                    <w:bottom w:val="none" w:sz="0" w:space="0" w:color="auto"/>
                    <w:right w:val="none" w:sz="0" w:space="0" w:color="auto"/>
                  </w:divBdr>
                  <w:divsChild>
                    <w:div w:id="1337222723">
                      <w:marLeft w:val="0"/>
                      <w:marRight w:val="0"/>
                      <w:marTop w:val="0"/>
                      <w:marBottom w:val="0"/>
                      <w:divBdr>
                        <w:top w:val="none" w:sz="0" w:space="0" w:color="auto"/>
                        <w:left w:val="none" w:sz="0" w:space="0" w:color="auto"/>
                        <w:bottom w:val="none" w:sz="0" w:space="0" w:color="auto"/>
                        <w:right w:val="none" w:sz="0" w:space="0" w:color="auto"/>
                      </w:divBdr>
                    </w:div>
                  </w:divsChild>
                </w:div>
                <w:div w:id="1957440584">
                  <w:marLeft w:val="0"/>
                  <w:marRight w:val="0"/>
                  <w:marTop w:val="0"/>
                  <w:marBottom w:val="0"/>
                  <w:divBdr>
                    <w:top w:val="none" w:sz="0" w:space="0" w:color="auto"/>
                    <w:left w:val="none" w:sz="0" w:space="0" w:color="auto"/>
                    <w:bottom w:val="none" w:sz="0" w:space="0" w:color="auto"/>
                    <w:right w:val="none" w:sz="0" w:space="0" w:color="auto"/>
                  </w:divBdr>
                  <w:divsChild>
                    <w:div w:id="1428308533">
                      <w:marLeft w:val="0"/>
                      <w:marRight w:val="0"/>
                      <w:marTop w:val="0"/>
                      <w:marBottom w:val="0"/>
                      <w:divBdr>
                        <w:top w:val="none" w:sz="0" w:space="0" w:color="auto"/>
                        <w:left w:val="none" w:sz="0" w:space="0" w:color="auto"/>
                        <w:bottom w:val="none" w:sz="0" w:space="0" w:color="auto"/>
                        <w:right w:val="none" w:sz="0" w:space="0" w:color="auto"/>
                      </w:divBdr>
                    </w:div>
                  </w:divsChild>
                </w:div>
                <w:div w:id="613363576">
                  <w:marLeft w:val="0"/>
                  <w:marRight w:val="0"/>
                  <w:marTop w:val="0"/>
                  <w:marBottom w:val="0"/>
                  <w:divBdr>
                    <w:top w:val="none" w:sz="0" w:space="0" w:color="auto"/>
                    <w:left w:val="none" w:sz="0" w:space="0" w:color="auto"/>
                    <w:bottom w:val="none" w:sz="0" w:space="0" w:color="auto"/>
                    <w:right w:val="none" w:sz="0" w:space="0" w:color="auto"/>
                  </w:divBdr>
                  <w:divsChild>
                    <w:div w:id="1477991354">
                      <w:marLeft w:val="0"/>
                      <w:marRight w:val="0"/>
                      <w:marTop w:val="0"/>
                      <w:marBottom w:val="0"/>
                      <w:divBdr>
                        <w:top w:val="none" w:sz="0" w:space="0" w:color="auto"/>
                        <w:left w:val="none" w:sz="0" w:space="0" w:color="auto"/>
                        <w:bottom w:val="none" w:sz="0" w:space="0" w:color="auto"/>
                        <w:right w:val="none" w:sz="0" w:space="0" w:color="auto"/>
                      </w:divBdr>
                    </w:div>
                  </w:divsChild>
                </w:div>
                <w:div w:id="524560143">
                  <w:marLeft w:val="0"/>
                  <w:marRight w:val="0"/>
                  <w:marTop w:val="0"/>
                  <w:marBottom w:val="0"/>
                  <w:divBdr>
                    <w:top w:val="none" w:sz="0" w:space="0" w:color="auto"/>
                    <w:left w:val="none" w:sz="0" w:space="0" w:color="auto"/>
                    <w:bottom w:val="none" w:sz="0" w:space="0" w:color="auto"/>
                    <w:right w:val="none" w:sz="0" w:space="0" w:color="auto"/>
                  </w:divBdr>
                  <w:divsChild>
                    <w:div w:id="420835730">
                      <w:marLeft w:val="0"/>
                      <w:marRight w:val="0"/>
                      <w:marTop w:val="0"/>
                      <w:marBottom w:val="0"/>
                      <w:divBdr>
                        <w:top w:val="none" w:sz="0" w:space="0" w:color="auto"/>
                        <w:left w:val="none" w:sz="0" w:space="0" w:color="auto"/>
                        <w:bottom w:val="none" w:sz="0" w:space="0" w:color="auto"/>
                        <w:right w:val="none" w:sz="0" w:space="0" w:color="auto"/>
                      </w:divBdr>
                    </w:div>
                  </w:divsChild>
                </w:div>
                <w:div w:id="351731901">
                  <w:marLeft w:val="0"/>
                  <w:marRight w:val="0"/>
                  <w:marTop w:val="0"/>
                  <w:marBottom w:val="0"/>
                  <w:divBdr>
                    <w:top w:val="none" w:sz="0" w:space="0" w:color="auto"/>
                    <w:left w:val="none" w:sz="0" w:space="0" w:color="auto"/>
                    <w:bottom w:val="none" w:sz="0" w:space="0" w:color="auto"/>
                    <w:right w:val="none" w:sz="0" w:space="0" w:color="auto"/>
                  </w:divBdr>
                  <w:divsChild>
                    <w:div w:id="2107336602">
                      <w:marLeft w:val="0"/>
                      <w:marRight w:val="0"/>
                      <w:marTop w:val="0"/>
                      <w:marBottom w:val="0"/>
                      <w:divBdr>
                        <w:top w:val="none" w:sz="0" w:space="0" w:color="auto"/>
                        <w:left w:val="none" w:sz="0" w:space="0" w:color="auto"/>
                        <w:bottom w:val="none" w:sz="0" w:space="0" w:color="auto"/>
                        <w:right w:val="none" w:sz="0" w:space="0" w:color="auto"/>
                      </w:divBdr>
                    </w:div>
                  </w:divsChild>
                </w:div>
                <w:div w:id="1020934939">
                  <w:marLeft w:val="0"/>
                  <w:marRight w:val="0"/>
                  <w:marTop w:val="0"/>
                  <w:marBottom w:val="0"/>
                  <w:divBdr>
                    <w:top w:val="none" w:sz="0" w:space="0" w:color="auto"/>
                    <w:left w:val="none" w:sz="0" w:space="0" w:color="auto"/>
                    <w:bottom w:val="none" w:sz="0" w:space="0" w:color="auto"/>
                    <w:right w:val="none" w:sz="0" w:space="0" w:color="auto"/>
                  </w:divBdr>
                  <w:divsChild>
                    <w:div w:id="1742172596">
                      <w:marLeft w:val="0"/>
                      <w:marRight w:val="0"/>
                      <w:marTop w:val="0"/>
                      <w:marBottom w:val="0"/>
                      <w:divBdr>
                        <w:top w:val="none" w:sz="0" w:space="0" w:color="auto"/>
                        <w:left w:val="none" w:sz="0" w:space="0" w:color="auto"/>
                        <w:bottom w:val="none" w:sz="0" w:space="0" w:color="auto"/>
                        <w:right w:val="none" w:sz="0" w:space="0" w:color="auto"/>
                      </w:divBdr>
                    </w:div>
                  </w:divsChild>
                </w:div>
                <w:div w:id="297153714">
                  <w:marLeft w:val="0"/>
                  <w:marRight w:val="0"/>
                  <w:marTop w:val="0"/>
                  <w:marBottom w:val="0"/>
                  <w:divBdr>
                    <w:top w:val="none" w:sz="0" w:space="0" w:color="auto"/>
                    <w:left w:val="none" w:sz="0" w:space="0" w:color="auto"/>
                    <w:bottom w:val="none" w:sz="0" w:space="0" w:color="auto"/>
                    <w:right w:val="none" w:sz="0" w:space="0" w:color="auto"/>
                  </w:divBdr>
                  <w:divsChild>
                    <w:div w:id="585773263">
                      <w:marLeft w:val="0"/>
                      <w:marRight w:val="0"/>
                      <w:marTop w:val="0"/>
                      <w:marBottom w:val="0"/>
                      <w:divBdr>
                        <w:top w:val="none" w:sz="0" w:space="0" w:color="auto"/>
                        <w:left w:val="none" w:sz="0" w:space="0" w:color="auto"/>
                        <w:bottom w:val="none" w:sz="0" w:space="0" w:color="auto"/>
                        <w:right w:val="none" w:sz="0" w:space="0" w:color="auto"/>
                      </w:divBdr>
                    </w:div>
                  </w:divsChild>
                </w:div>
                <w:div w:id="449208576">
                  <w:marLeft w:val="0"/>
                  <w:marRight w:val="0"/>
                  <w:marTop w:val="0"/>
                  <w:marBottom w:val="0"/>
                  <w:divBdr>
                    <w:top w:val="none" w:sz="0" w:space="0" w:color="auto"/>
                    <w:left w:val="none" w:sz="0" w:space="0" w:color="auto"/>
                    <w:bottom w:val="none" w:sz="0" w:space="0" w:color="auto"/>
                    <w:right w:val="none" w:sz="0" w:space="0" w:color="auto"/>
                  </w:divBdr>
                  <w:divsChild>
                    <w:div w:id="561066151">
                      <w:marLeft w:val="0"/>
                      <w:marRight w:val="0"/>
                      <w:marTop w:val="0"/>
                      <w:marBottom w:val="0"/>
                      <w:divBdr>
                        <w:top w:val="none" w:sz="0" w:space="0" w:color="auto"/>
                        <w:left w:val="none" w:sz="0" w:space="0" w:color="auto"/>
                        <w:bottom w:val="none" w:sz="0" w:space="0" w:color="auto"/>
                        <w:right w:val="none" w:sz="0" w:space="0" w:color="auto"/>
                      </w:divBdr>
                    </w:div>
                  </w:divsChild>
                </w:div>
                <w:div w:id="631902582">
                  <w:marLeft w:val="0"/>
                  <w:marRight w:val="0"/>
                  <w:marTop w:val="0"/>
                  <w:marBottom w:val="0"/>
                  <w:divBdr>
                    <w:top w:val="none" w:sz="0" w:space="0" w:color="auto"/>
                    <w:left w:val="none" w:sz="0" w:space="0" w:color="auto"/>
                    <w:bottom w:val="none" w:sz="0" w:space="0" w:color="auto"/>
                    <w:right w:val="none" w:sz="0" w:space="0" w:color="auto"/>
                  </w:divBdr>
                  <w:divsChild>
                    <w:div w:id="1367947622">
                      <w:marLeft w:val="0"/>
                      <w:marRight w:val="0"/>
                      <w:marTop w:val="0"/>
                      <w:marBottom w:val="0"/>
                      <w:divBdr>
                        <w:top w:val="none" w:sz="0" w:space="0" w:color="auto"/>
                        <w:left w:val="none" w:sz="0" w:space="0" w:color="auto"/>
                        <w:bottom w:val="none" w:sz="0" w:space="0" w:color="auto"/>
                        <w:right w:val="none" w:sz="0" w:space="0" w:color="auto"/>
                      </w:divBdr>
                    </w:div>
                  </w:divsChild>
                </w:div>
                <w:div w:id="1175806791">
                  <w:marLeft w:val="0"/>
                  <w:marRight w:val="0"/>
                  <w:marTop w:val="0"/>
                  <w:marBottom w:val="0"/>
                  <w:divBdr>
                    <w:top w:val="none" w:sz="0" w:space="0" w:color="auto"/>
                    <w:left w:val="none" w:sz="0" w:space="0" w:color="auto"/>
                    <w:bottom w:val="none" w:sz="0" w:space="0" w:color="auto"/>
                    <w:right w:val="none" w:sz="0" w:space="0" w:color="auto"/>
                  </w:divBdr>
                  <w:divsChild>
                    <w:div w:id="1601646013">
                      <w:marLeft w:val="0"/>
                      <w:marRight w:val="0"/>
                      <w:marTop w:val="0"/>
                      <w:marBottom w:val="0"/>
                      <w:divBdr>
                        <w:top w:val="none" w:sz="0" w:space="0" w:color="auto"/>
                        <w:left w:val="none" w:sz="0" w:space="0" w:color="auto"/>
                        <w:bottom w:val="none" w:sz="0" w:space="0" w:color="auto"/>
                        <w:right w:val="none" w:sz="0" w:space="0" w:color="auto"/>
                      </w:divBdr>
                    </w:div>
                  </w:divsChild>
                </w:div>
                <w:div w:id="1976637011">
                  <w:marLeft w:val="0"/>
                  <w:marRight w:val="0"/>
                  <w:marTop w:val="0"/>
                  <w:marBottom w:val="0"/>
                  <w:divBdr>
                    <w:top w:val="none" w:sz="0" w:space="0" w:color="auto"/>
                    <w:left w:val="none" w:sz="0" w:space="0" w:color="auto"/>
                    <w:bottom w:val="none" w:sz="0" w:space="0" w:color="auto"/>
                    <w:right w:val="none" w:sz="0" w:space="0" w:color="auto"/>
                  </w:divBdr>
                  <w:divsChild>
                    <w:div w:id="907616601">
                      <w:marLeft w:val="0"/>
                      <w:marRight w:val="0"/>
                      <w:marTop w:val="0"/>
                      <w:marBottom w:val="0"/>
                      <w:divBdr>
                        <w:top w:val="none" w:sz="0" w:space="0" w:color="auto"/>
                        <w:left w:val="none" w:sz="0" w:space="0" w:color="auto"/>
                        <w:bottom w:val="none" w:sz="0" w:space="0" w:color="auto"/>
                        <w:right w:val="none" w:sz="0" w:space="0" w:color="auto"/>
                      </w:divBdr>
                    </w:div>
                  </w:divsChild>
                </w:div>
                <w:div w:id="1119956495">
                  <w:marLeft w:val="0"/>
                  <w:marRight w:val="0"/>
                  <w:marTop w:val="0"/>
                  <w:marBottom w:val="0"/>
                  <w:divBdr>
                    <w:top w:val="none" w:sz="0" w:space="0" w:color="auto"/>
                    <w:left w:val="none" w:sz="0" w:space="0" w:color="auto"/>
                    <w:bottom w:val="none" w:sz="0" w:space="0" w:color="auto"/>
                    <w:right w:val="none" w:sz="0" w:space="0" w:color="auto"/>
                  </w:divBdr>
                  <w:divsChild>
                    <w:div w:id="2046707295">
                      <w:marLeft w:val="0"/>
                      <w:marRight w:val="0"/>
                      <w:marTop w:val="0"/>
                      <w:marBottom w:val="0"/>
                      <w:divBdr>
                        <w:top w:val="none" w:sz="0" w:space="0" w:color="auto"/>
                        <w:left w:val="none" w:sz="0" w:space="0" w:color="auto"/>
                        <w:bottom w:val="none" w:sz="0" w:space="0" w:color="auto"/>
                        <w:right w:val="none" w:sz="0" w:space="0" w:color="auto"/>
                      </w:divBdr>
                    </w:div>
                  </w:divsChild>
                </w:div>
                <w:div w:id="1380127599">
                  <w:marLeft w:val="0"/>
                  <w:marRight w:val="0"/>
                  <w:marTop w:val="0"/>
                  <w:marBottom w:val="0"/>
                  <w:divBdr>
                    <w:top w:val="none" w:sz="0" w:space="0" w:color="auto"/>
                    <w:left w:val="none" w:sz="0" w:space="0" w:color="auto"/>
                    <w:bottom w:val="none" w:sz="0" w:space="0" w:color="auto"/>
                    <w:right w:val="none" w:sz="0" w:space="0" w:color="auto"/>
                  </w:divBdr>
                  <w:divsChild>
                    <w:div w:id="330644937">
                      <w:marLeft w:val="0"/>
                      <w:marRight w:val="0"/>
                      <w:marTop w:val="0"/>
                      <w:marBottom w:val="0"/>
                      <w:divBdr>
                        <w:top w:val="none" w:sz="0" w:space="0" w:color="auto"/>
                        <w:left w:val="none" w:sz="0" w:space="0" w:color="auto"/>
                        <w:bottom w:val="none" w:sz="0" w:space="0" w:color="auto"/>
                        <w:right w:val="none" w:sz="0" w:space="0" w:color="auto"/>
                      </w:divBdr>
                    </w:div>
                  </w:divsChild>
                </w:div>
                <w:div w:id="1855730539">
                  <w:marLeft w:val="0"/>
                  <w:marRight w:val="0"/>
                  <w:marTop w:val="0"/>
                  <w:marBottom w:val="0"/>
                  <w:divBdr>
                    <w:top w:val="none" w:sz="0" w:space="0" w:color="auto"/>
                    <w:left w:val="none" w:sz="0" w:space="0" w:color="auto"/>
                    <w:bottom w:val="none" w:sz="0" w:space="0" w:color="auto"/>
                    <w:right w:val="none" w:sz="0" w:space="0" w:color="auto"/>
                  </w:divBdr>
                  <w:divsChild>
                    <w:div w:id="577518088">
                      <w:marLeft w:val="0"/>
                      <w:marRight w:val="0"/>
                      <w:marTop w:val="0"/>
                      <w:marBottom w:val="0"/>
                      <w:divBdr>
                        <w:top w:val="none" w:sz="0" w:space="0" w:color="auto"/>
                        <w:left w:val="none" w:sz="0" w:space="0" w:color="auto"/>
                        <w:bottom w:val="none" w:sz="0" w:space="0" w:color="auto"/>
                        <w:right w:val="none" w:sz="0" w:space="0" w:color="auto"/>
                      </w:divBdr>
                    </w:div>
                  </w:divsChild>
                </w:div>
                <w:div w:id="1307663277">
                  <w:marLeft w:val="0"/>
                  <w:marRight w:val="0"/>
                  <w:marTop w:val="0"/>
                  <w:marBottom w:val="0"/>
                  <w:divBdr>
                    <w:top w:val="none" w:sz="0" w:space="0" w:color="auto"/>
                    <w:left w:val="none" w:sz="0" w:space="0" w:color="auto"/>
                    <w:bottom w:val="none" w:sz="0" w:space="0" w:color="auto"/>
                    <w:right w:val="none" w:sz="0" w:space="0" w:color="auto"/>
                  </w:divBdr>
                  <w:divsChild>
                    <w:div w:id="687102848">
                      <w:marLeft w:val="0"/>
                      <w:marRight w:val="0"/>
                      <w:marTop w:val="0"/>
                      <w:marBottom w:val="0"/>
                      <w:divBdr>
                        <w:top w:val="none" w:sz="0" w:space="0" w:color="auto"/>
                        <w:left w:val="none" w:sz="0" w:space="0" w:color="auto"/>
                        <w:bottom w:val="none" w:sz="0" w:space="0" w:color="auto"/>
                        <w:right w:val="none" w:sz="0" w:space="0" w:color="auto"/>
                      </w:divBdr>
                    </w:div>
                  </w:divsChild>
                </w:div>
                <w:div w:id="95294010">
                  <w:marLeft w:val="0"/>
                  <w:marRight w:val="0"/>
                  <w:marTop w:val="0"/>
                  <w:marBottom w:val="0"/>
                  <w:divBdr>
                    <w:top w:val="none" w:sz="0" w:space="0" w:color="auto"/>
                    <w:left w:val="none" w:sz="0" w:space="0" w:color="auto"/>
                    <w:bottom w:val="none" w:sz="0" w:space="0" w:color="auto"/>
                    <w:right w:val="none" w:sz="0" w:space="0" w:color="auto"/>
                  </w:divBdr>
                  <w:divsChild>
                    <w:div w:id="559946347">
                      <w:marLeft w:val="0"/>
                      <w:marRight w:val="0"/>
                      <w:marTop w:val="0"/>
                      <w:marBottom w:val="0"/>
                      <w:divBdr>
                        <w:top w:val="none" w:sz="0" w:space="0" w:color="auto"/>
                        <w:left w:val="none" w:sz="0" w:space="0" w:color="auto"/>
                        <w:bottom w:val="none" w:sz="0" w:space="0" w:color="auto"/>
                        <w:right w:val="none" w:sz="0" w:space="0" w:color="auto"/>
                      </w:divBdr>
                    </w:div>
                  </w:divsChild>
                </w:div>
                <w:div w:id="979531303">
                  <w:marLeft w:val="0"/>
                  <w:marRight w:val="0"/>
                  <w:marTop w:val="0"/>
                  <w:marBottom w:val="0"/>
                  <w:divBdr>
                    <w:top w:val="none" w:sz="0" w:space="0" w:color="auto"/>
                    <w:left w:val="none" w:sz="0" w:space="0" w:color="auto"/>
                    <w:bottom w:val="none" w:sz="0" w:space="0" w:color="auto"/>
                    <w:right w:val="none" w:sz="0" w:space="0" w:color="auto"/>
                  </w:divBdr>
                  <w:divsChild>
                    <w:div w:id="1250581789">
                      <w:marLeft w:val="0"/>
                      <w:marRight w:val="0"/>
                      <w:marTop w:val="0"/>
                      <w:marBottom w:val="0"/>
                      <w:divBdr>
                        <w:top w:val="none" w:sz="0" w:space="0" w:color="auto"/>
                        <w:left w:val="none" w:sz="0" w:space="0" w:color="auto"/>
                        <w:bottom w:val="none" w:sz="0" w:space="0" w:color="auto"/>
                        <w:right w:val="none" w:sz="0" w:space="0" w:color="auto"/>
                      </w:divBdr>
                    </w:div>
                  </w:divsChild>
                </w:div>
                <w:div w:id="1116827340">
                  <w:marLeft w:val="0"/>
                  <w:marRight w:val="0"/>
                  <w:marTop w:val="0"/>
                  <w:marBottom w:val="0"/>
                  <w:divBdr>
                    <w:top w:val="none" w:sz="0" w:space="0" w:color="auto"/>
                    <w:left w:val="none" w:sz="0" w:space="0" w:color="auto"/>
                    <w:bottom w:val="none" w:sz="0" w:space="0" w:color="auto"/>
                    <w:right w:val="none" w:sz="0" w:space="0" w:color="auto"/>
                  </w:divBdr>
                  <w:divsChild>
                    <w:div w:id="1798183209">
                      <w:marLeft w:val="0"/>
                      <w:marRight w:val="0"/>
                      <w:marTop w:val="0"/>
                      <w:marBottom w:val="0"/>
                      <w:divBdr>
                        <w:top w:val="none" w:sz="0" w:space="0" w:color="auto"/>
                        <w:left w:val="none" w:sz="0" w:space="0" w:color="auto"/>
                        <w:bottom w:val="none" w:sz="0" w:space="0" w:color="auto"/>
                        <w:right w:val="none" w:sz="0" w:space="0" w:color="auto"/>
                      </w:divBdr>
                    </w:div>
                  </w:divsChild>
                </w:div>
                <w:div w:id="1911576516">
                  <w:marLeft w:val="0"/>
                  <w:marRight w:val="0"/>
                  <w:marTop w:val="0"/>
                  <w:marBottom w:val="0"/>
                  <w:divBdr>
                    <w:top w:val="none" w:sz="0" w:space="0" w:color="auto"/>
                    <w:left w:val="none" w:sz="0" w:space="0" w:color="auto"/>
                    <w:bottom w:val="none" w:sz="0" w:space="0" w:color="auto"/>
                    <w:right w:val="none" w:sz="0" w:space="0" w:color="auto"/>
                  </w:divBdr>
                  <w:divsChild>
                    <w:div w:id="926352564">
                      <w:marLeft w:val="0"/>
                      <w:marRight w:val="0"/>
                      <w:marTop w:val="0"/>
                      <w:marBottom w:val="0"/>
                      <w:divBdr>
                        <w:top w:val="none" w:sz="0" w:space="0" w:color="auto"/>
                        <w:left w:val="none" w:sz="0" w:space="0" w:color="auto"/>
                        <w:bottom w:val="none" w:sz="0" w:space="0" w:color="auto"/>
                        <w:right w:val="none" w:sz="0" w:space="0" w:color="auto"/>
                      </w:divBdr>
                    </w:div>
                  </w:divsChild>
                </w:div>
                <w:div w:id="492137715">
                  <w:marLeft w:val="0"/>
                  <w:marRight w:val="0"/>
                  <w:marTop w:val="0"/>
                  <w:marBottom w:val="0"/>
                  <w:divBdr>
                    <w:top w:val="none" w:sz="0" w:space="0" w:color="auto"/>
                    <w:left w:val="none" w:sz="0" w:space="0" w:color="auto"/>
                    <w:bottom w:val="none" w:sz="0" w:space="0" w:color="auto"/>
                    <w:right w:val="none" w:sz="0" w:space="0" w:color="auto"/>
                  </w:divBdr>
                  <w:divsChild>
                    <w:div w:id="294602084">
                      <w:marLeft w:val="0"/>
                      <w:marRight w:val="0"/>
                      <w:marTop w:val="0"/>
                      <w:marBottom w:val="0"/>
                      <w:divBdr>
                        <w:top w:val="none" w:sz="0" w:space="0" w:color="auto"/>
                        <w:left w:val="none" w:sz="0" w:space="0" w:color="auto"/>
                        <w:bottom w:val="none" w:sz="0" w:space="0" w:color="auto"/>
                        <w:right w:val="none" w:sz="0" w:space="0" w:color="auto"/>
                      </w:divBdr>
                    </w:div>
                  </w:divsChild>
                </w:div>
                <w:div w:id="2020741648">
                  <w:marLeft w:val="0"/>
                  <w:marRight w:val="0"/>
                  <w:marTop w:val="0"/>
                  <w:marBottom w:val="0"/>
                  <w:divBdr>
                    <w:top w:val="none" w:sz="0" w:space="0" w:color="auto"/>
                    <w:left w:val="none" w:sz="0" w:space="0" w:color="auto"/>
                    <w:bottom w:val="none" w:sz="0" w:space="0" w:color="auto"/>
                    <w:right w:val="none" w:sz="0" w:space="0" w:color="auto"/>
                  </w:divBdr>
                  <w:divsChild>
                    <w:div w:id="1055354204">
                      <w:marLeft w:val="0"/>
                      <w:marRight w:val="0"/>
                      <w:marTop w:val="0"/>
                      <w:marBottom w:val="0"/>
                      <w:divBdr>
                        <w:top w:val="none" w:sz="0" w:space="0" w:color="auto"/>
                        <w:left w:val="none" w:sz="0" w:space="0" w:color="auto"/>
                        <w:bottom w:val="none" w:sz="0" w:space="0" w:color="auto"/>
                        <w:right w:val="none" w:sz="0" w:space="0" w:color="auto"/>
                      </w:divBdr>
                    </w:div>
                  </w:divsChild>
                </w:div>
                <w:div w:id="347297576">
                  <w:marLeft w:val="0"/>
                  <w:marRight w:val="0"/>
                  <w:marTop w:val="0"/>
                  <w:marBottom w:val="0"/>
                  <w:divBdr>
                    <w:top w:val="none" w:sz="0" w:space="0" w:color="auto"/>
                    <w:left w:val="none" w:sz="0" w:space="0" w:color="auto"/>
                    <w:bottom w:val="none" w:sz="0" w:space="0" w:color="auto"/>
                    <w:right w:val="none" w:sz="0" w:space="0" w:color="auto"/>
                  </w:divBdr>
                  <w:divsChild>
                    <w:div w:id="1868441003">
                      <w:marLeft w:val="0"/>
                      <w:marRight w:val="0"/>
                      <w:marTop w:val="0"/>
                      <w:marBottom w:val="0"/>
                      <w:divBdr>
                        <w:top w:val="none" w:sz="0" w:space="0" w:color="auto"/>
                        <w:left w:val="none" w:sz="0" w:space="0" w:color="auto"/>
                        <w:bottom w:val="none" w:sz="0" w:space="0" w:color="auto"/>
                        <w:right w:val="none" w:sz="0" w:space="0" w:color="auto"/>
                      </w:divBdr>
                    </w:div>
                  </w:divsChild>
                </w:div>
                <w:div w:id="1004892673">
                  <w:marLeft w:val="0"/>
                  <w:marRight w:val="0"/>
                  <w:marTop w:val="0"/>
                  <w:marBottom w:val="0"/>
                  <w:divBdr>
                    <w:top w:val="none" w:sz="0" w:space="0" w:color="auto"/>
                    <w:left w:val="none" w:sz="0" w:space="0" w:color="auto"/>
                    <w:bottom w:val="none" w:sz="0" w:space="0" w:color="auto"/>
                    <w:right w:val="none" w:sz="0" w:space="0" w:color="auto"/>
                  </w:divBdr>
                  <w:divsChild>
                    <w:div w:id="850335884">
                      <w:marLeft w:val="0"/>
                      <w:marRight w:val="0"/>
                      <w:marTop w:val="0"/>
                      <w:marBottom w:val="0"/>
                      <w:divBdr>
                        <w:top w:val="none" w:sz="0" w:space="0" w:color="auto"/>
                        <w:left w:val="none" w:sz="0" w:space="0" w:color="auto"/>
                        <w:bottom w:val="none" w:sz="0" w:space="0" w:color="auto"/>
                        <w:right w:val="none" w:sz="0" w:space="0" w:color="auto"/>
                      </w:divBdr>
                    </w:div>
                  </w:divsChild>
                </w:div>
                <w:div w:id="1574583897">
                  <w:marLeft w:val="0"/>
                  <w:marRight w:val="0"/>
                  <w:marTop w:val="0"/>
                  <w:marBottom w:val="0"/>
                  <w:divBdr>
                    <w:top w:val="none" w:sz="0" w:space="0" w:color="auto"/>
                    <w:left w:val="none" w:sz="0" w:space="0" w:color="auto"/>
                    <w:bottom w:val="none" w:sz="0" w:space="0" w:color="auto"/>
                    <w:right w:val="none" w:sz="0" w:space="0" w:color="auto"/>
                  </w:divBdr>
                  <w:divsChild>
                    <w:div w:id="1294098441">
                      <w:marLeft w:val="0"/>
                      <w:marRight w:val="0"/>
                      <w:marTop w:val="0"/>
                      <w:marBottom w:val="0"/>
                      <w:divBdr>
                        <w:top w:val="none" w:sz="0" w:space="0" w:color="auto"/>
                        <w:left w:val="none" w:sz="0" w:space="0" w:color="auto"/>
                        <w:bottom w:val="none" w:sz="0" w:space="0" w:color="auto"/>
                        <w:right w:val="none" w:sz="0" w:space="0" w:color="auto"/>
                      </w:divBdr>
                    </w:div>
                  </w:divsChild>
                </w:div>
                <w:div w:id="625161818">
                  <w:marLeft w:val="0"/>
                  <w:marRight w:val="0"/>
                  <w:marTop w:val="0"/>
                  <w:marBottom w:val="0"/>
                  <w:divBdr>
                    <w:top w:val="none" w:sz="0" w:space="0" w:color="auto"/>
                    <w:left w:val="none" w:sz="0" w:space="0" w:color="auto"/>
                    <w:bottom w:val="none" w:sz="0" w:space="0" w:color="auto"/>
                    <w:right w:val="none" w:sz="0" w:space="0" w:color="auto"/>
                  </w:divBdr>
                  <w:divsChild>
                    <w:div w:id="1964310922">
                      <w:marLeft w:val="0"/>
                      <w:marRight w:val="0"/>
                      <w:marTop w:val="0"/>
                      <w:marBottom w:val="0"/>
                      <w:divBdr>
                        <w:top w:val="none" w:sz="0" w:space="0" w:color="auto"/>
                        <w:left w:val="none" w:sz="0" w:space="0" w:color="auto"/>
                        <w:bottom w:val="none" w:sz="0" w:space="0" w:color="auto"/>
                        <w:right w:val="none" w:sz="0" w:space="0" w:color="auto"/>
                      </w:divBdr>
                    </w:div>
                  </w:divsChild>
                </w:div>
                <w:div w:id="2110929232">
                  <w:marLeft w:val="0"/>
                  <w:marRight w:val="0"/>
                  <w:marTop w:val="0"/>
                  <w:marBottom w:val="0"/>
                  <w:divBdr>
                    <w:top w:val="none" w:sz="0" w:space="0" w:color="auto"/>
                    <w:left w:val="none" w:sz="0" w:space="0" w:color="auto"/>
                    <w:bottom w:val="none" w:sz="0" w:space="0" w:color="auto"/>
                    <w:right w:val="none" w:sz="0" w:space="0" w:color="auto"/>
                  </w:divBdr>
                  <w:divsChild>
                    <w:div w:id="747116852">
                      <w:marLeft w:val="0"/>
                      <w:marRight w:val="0"/>
                      <w:marTop w:val="0"/>
                      <w:marBottom w:val="0"/>
                      <w:divBdr>
                        <w:top w:val="none" w:sz="0" w:space="0" w:color="auto"/>
                        <w:left w:val="none" w:sz="0" w:space="0" w:color="auto"/>
                        <w:bottom w:val="none" w:sz="0" w:space="0" w:color="auto"/>
                        <w:right w:val="none" w:sz="0" w:space="0" w:color="auto"/>
                      </w:divBdr>
                    </w:div>
                  </w:divsChild>
                </w:div>
                <w:div w:id="1261454358">
                  <w:marLeft w:val="0"/>
                  <w:marRight w:val="0"/>
                  <w:marTop w:val="0"/>
                  <w:marBottom w:val="0"/>
                  <w:divBdr>
                    <w:top w:val="none" w:sz="0" w:space="0" w:color="auto"/>
                    <w:left w:val="none" w:sz="0" w:space="0" w:color="auto"/>
                    <w:bottom w:val="none" w:sz="0" w:space="0" w:color="auto"/>
                    <w:right w:val="none" w:sz="0" w:space="0" w:color="auto"/>
                  </w:divBdr>
                  <w:divsChild>
                    <w:div w:id="1333027555">
                      <w:marLeft w:val="0"/>
                      <w:marRight w:val="0"/>
                      <w:marTop w:val="0"/>
                      <w:marBottom w:val="0"/>
                      <w:divBdr>
                        <w:top w:val="none" w:sz="0" w:space="0" w:color="auto"/>
                        <w:left w:val="none" w:sz="0" w:space="0" w:color="auto"/>
                        <w:bottom w:val="none" w:sz="0" w:space="0" w:color="auto"/>
                        <w:right w:val="none" w:sz="0" w:space="0" w:color="auto"/>
                      </w:divBdr>
                    </w:div>
                  </w:divsChild>
                </w:div>
                <w:div w:id="190805338">
                  <w:marLeft w:val="0"/>
                  <w:marRight w:val="0"/>
                  <w:marTop w:val="0"/>
                  <w:marBottom w:val="0"/>
                  <w:divBdr>
                    <w:top w:val="none" w:sz="0" w:space="0" w:color="auto"/>
                    <w:left w:val="none" w:sz="0" w:space="0" w:color="auto"/>
                    <w:bottom w:val="none" w:sz="0" w:space="0" w:color="auto"/>
                    <w:right w:val="none" w:sz="0" w:space="0" w:color="auto"/>
                  </w:divBdr>
                  <w:divsChild>
                    <w:div w:id="719868997">
                      <w:marLeft w:val="0"/>
                      <w:marRight w:val="0"/>
                      <w:marTop w:val="0"/>
                      <w:marBottom w:val="0"/>
                      <w:divBdr>
                        <w:top w:val="none" w:sz="0" w:space="0" w:color="auto"/>
                        <w:left w:val="none" w:sz="0" w:space="0" w:color="auto"/>
                        <w:bottom w:val="none" w:sz="0" w:space="0" w:color="auto"/>
                        <w:right w:val="none" w:sz="0" w:space="0" w:color="auto"/>
                      </w:divBdr>
                    </w:div>
                  </w:divsChild>
                </w:div>
                <w:div w:id="1644386364">
                  <w:marLeft w:val="0"/>
                  <w:marRight w:val="0"/>
                  <w:marTop w:val="0"/>
                  <w:marBottom w:val="0"/>
                  <w:divBdr>
                    <w:top w:val="none" w:sz="0" w:space="0" w:color="auto"/>
                    <w:left w:val="none" w:sz="0" w:space="0" w:color="auto"/>
                    <w:bottom w:val="none" w:sz="0" w:space="0" w:color="auto"/>
                    <w:right w:val="none" w:sz="0" w:space="0" w:color="auto"/>
                  </w:divBdr>
                  <w:divsChild>
                    <w:div w:id="632098903">
                      <w:marLeft w:val="0"/>
                      <w:marRight w:val="0"/>
                      <w:marTop w:val="0"/>
                      <w:marBottom w:val="0"/>
                      <w:divBdr>
                        <w:top w:val="none" w:sz="0" w:space="0" w:color="auto"/>
                        <w:left w:val="none" w:sz="0" w:space="0" w:color="auto"/>
                        <w:bottom w:val="none" w:sz="0" w:space="0" w:color="auto"/>
                        <w:right w:val="none" w:sz="0" w:space="0" w:color="auto"/>
                      </w:divBdr>
                    </w:div>
                  </w:divsChild>
                </w:div>
                <w:div w:id="1759517898">
                  <w:marLeft w:val="0"/>
                  <w:marRight w:val="0"/>
                  <w:marTop w:val="0"/>
                  <w:marBottom w:val="0"/>
                  <w:divBdr>
                    <w:top w:val="none" w:sz="0" w:space="0" w:color="auto"/>
                    <w:left w:val="none" w:sz="0" w:space="0" w:color="auto"/>
                    <w:bottom w:val="none" w:sz="0" w:space="0" w:color="auto"/>
                    <w:right w:val="none" w:sz="0" w:space="0" w:color="auto"/>
                  </w:divBdr>
                  <w:divsChild>
                    <w:div w:id="121583406">
                      <w:marLeft w:val="0"/>
                      <w:marRight w:val="0"/>
                      <w:marTop w:val="0"/>
                      <w:marBottom w:val="0"/>
                      <w:divBdr>
                        <w:top w:val="none" w:sz="0" w:space="0" w:color="auto"/>
                        <w:left w:val="none" w:sz="0" w:space="0" w:color="auto"/>
                        <w:bottom w:val="none" w:sz="0" w:space="0" w:color="auto"/>
                        <w:right w:val="none" w:sz="0" w:space="0" w:color="auto"/>
                      </w:divBdr>
                    </w:div>
                  </w:divsChild>
                </w:div>
                <w:div w:id="39675387">
                  <w:marLeft w:val="0"/>
                  <w:marRight w:val="0"/>
                  <w:marTop w:val="0"/>
                  <w:marBottom w:val="0"/>
                  <w:divBdr>
                    <w:top w:val="none" w:sz="0" w:space="0" w:color="auto"/>
                    <w:left w:val="none" w:sz="0" w:space="0" w:color="auto"/>
                    <w:bottom w:val="none" w:sz="0" w:space="0" w:color="auto"/>
                    <w:right w:val="none" w:sz="0" w:space="0" w:color="auto"/>
                  </w:divBdr>
                  <w:divsChild>
                    <w:div w:id="50613877">
                      <w:marLeft w:val="0"/>
                      <w:marRight w:val="0"/>
                      <w:marTop w:val="0"/>
                      <w:marBottom w:val="0"/>
                      <w:divBdr>
                        <w:top w:val="none" w:sz="0" w:space="0" w:color="auto"/>
                        <w:left w:val="none" w:sz="0" w:space="0" w:color="auto"/>
                        <w:bottom w:val="none" w:sz="0" w:space="0" w:color="auto"/>
                        <w:right w:val="none" w:sz="0" w:space="0" w:color="auto"/>
                      </w:divBdr>
                    </w:div>
                  </w:divsChild>
                </w:div>
                <w:div w:id="213395871">
                  <w:marLeft w:val="0"/>
                  <w:marRight w:val="0"/>
                  <w:marTop w:val="0"/>
                  <w:marBottom w:val="0"/>
                  <w:divBdr>
                    <w:top w:val="none" w:sz="0" w:space="0" w:color="auto"/>
                    <w:left w:val="none" w:sz="0" w:space="0" w:color="auto"/>
                    <w:bottom w:val="none" w:sz="0" w:space="0" w:color="auto"/>
                    <w:right w:val="none" w:sz="0" w:space="0" w:color="auto"/>
                  </w:divBdr>
                  <w:divsChild>
                    <w:div w:id="1905212931">
                      <w:marLeft w:val="0"/>
                      <w:marRight w:val="0"/>
                      <w:marTop w:val="0"/>
                      <w:marBottom w:val="0"/>
                      <w:divBdr>
                        <w:top w:val="none" w:sz="0" w:space="0" w:color="auto"/>
                        <w:left w:val="none" w:sz="0" w:space="0" w:color="auto"/>
                        <w:bottom w:val="none" w:sz="0" w:space="0" w:color="auto"/>
                        <w:right w:val="none" w:sz="0" w:space="0" w:color="auto"/>
                      </w:divBdr>
                    </w:div>
                  </w:divsChild>
                </w:div>
                <w:div w:id="1440642354">
                  <w:marLeft w:val="0"/>
                  <w:marRight w:val="0"/>
                  <w:marTop w:val="0"/>
                  <w:marBottom w:val="0"/>
                  <w:divBdr>
                    <w:top w:val="none" w:sz="0" w:space="0" w:color="auto"/>
                    <w:left w:val="none" w:sz="0" w:space="0" w:color="auto"/>
                    <w:bottom w:val="none" w:sz="0" w:space="0" w:color="auto"/>
                    <w:right w:val="none" w:sz="0" w:space="0" w:color="auto"/>
                  </w:divBdr>
                  <w:divsChild>
                    <w:div w:id="972752095">
                      <w:marLeft w:val="0"/>
                      <w:marRight w:val="0"/>
                      <w:marTop w:val="0"/>
                      <w:marBottom w:val="0"/>
                      <w:divBdr>
                        <w:top w:val="none" w:sz="0" w:space="0" w:color="auto"/>
                        <w:left w:val="none" w:sz="0" w:space="0" w:color="auto"/>
                        <w:bottom w:val="none" w:sz="0" w:space="0" w:color="auto"/>
                        <w:right w:val="none" w:sz="0" w:space="0" w:color="auto"/>
                      </w:divBdr>
                    </w:div>
                  </w:divsChild>
                </w:div>
                <w:div w:id="1000431806">
                  <w:marLeft w:val="0"/>
                  <w:marRight w:val="0"/>
                  <w:marTop w:val="0"/>
                  <w:marBottom w:val="0"/>
                  <w:divBdr>
                    <w:top w:val="none" w:sz="0" w:space="0" w:color="auto"/>
                    <w:left w:val="none" w:sz="0" w:space="0" w:color="auto"/>
                    <w:bottom w:val="none" w:sz="0" w:space="0" w:color="auto"/>
                    <w:right w:val="none" w:sz="0" w:space="0" w:color="auto"/>
                  </w:divBdr>
                  <w:divsChild>
                    <w:div w:id="808937861">
                      <w:marLeft w:val="0"/>
                      <w:marRight w:val="0"/>
                      <w:marTop w:val="0"/>
                      <w:marBottom w:val="0"/>
                      <w:divBdr>
                        <w:top w:val="none" w:sz="0" w:space="0" w:color="auto"/>
                        <w:left w:val="none" w:sz="0" w:space="0" w:color="auto"/>
                        <w:bottom w:val="none" w:sz="0" w:space="0" w:color="auto"/>
                        <w:right w:val="none" w:sz="0" w:space="0" w:color="auto"/>
                      </w:divBdr>
                    </w:div>
                  </w:divsChild>
                </w:div>
                <w:div w:id="1417748066">
                  <w:marLeft w:val="0"/>
                  <w:marRight w:val="0"/>
                  <w:marTop w:val="0"/>
                  <w:marBottom w:val="0"/>
                  <w:divBdr>
                    <w:top w:val="none" w:sz="0" w:space="0" w:color="auto"/>
                    <w:left w:val="none" w:sz="0" w:space="0" w:color="auto"/>
                    <w:bottom w:val="none" w:sz="0" w:space="0" w:color="auto"/>
                    <w:right w:val="none" w:sz="0" w:space="0" w:color="auto"/>
                  </w:divBdr>
                  <w:divsChild>
                    <w:div w:id="150685446">
                      <w:marLeft w:val="0"/>
                      <w:marRight w:val="0"/>
                      <w:marTop w:val="0"/>
                      <w:marBottom w:val="0"/>
                      <w:divBdr>
                        <w:top w:val="none" w:sz="0" w:space="0" w:color="auto"/>
                        <w:left w:val="none" w:sz="0" w:space="0" w:color="auto"/>
                        <w:bottom w:val="none" w:sz="0" w:space="0" w:color="auto"/>
                        <w:right w:val="none" w:sz="0" w:space="0" w:color="auto"/>
                      </w:divBdr>
                    </w:div>
                  </w:divsChild>
                </w:div>
                <w:div w:id="1811945958">
                  <w:marLeft w:val="0"/>
                  <w:marRight w:val="0"/>
                  <w:marTop w:val="0"/>
                  <w:marBottom w:val="0"/>
                  <w:divBdr>
                    <w:top w:val="none" w:sz="0" w:space="0" w:color="auto"/>
                    <w:left w:val="none" w:sz="0" w:space="0" w:color="auto"/>
                    <w:bottom w:val="none" w:sz="0" w:space="0" w:color="auto"/>
                    <w:right w:val="none" w:sz="0" w:space="0" w:color="auto"/>
                  </w:divBdr>
                  <w:divsChild>
                    <w:div w:id="603270163">
                      <w:marLeft w:val="0"/>
                      <w:marRight w:val="0"/>
                      <w:marTop w:val="0"/>
                      <w:marBottom w:val="0"/>
                      <w:divBdr>
                        <w:top w:val="none" w:sz="0" w:space="0" w:color="auto"/>
                        <w:left w:val="none" w:sz="0" w:space="0" w:color="auto"/>
                        <w:bottom w:val="none" w:sz="0" w:space="0" w:color="auto"/>
                        <w:right w:val="none" w:sz="0" w:space="0" w:color="auto"/>
                      </w:divBdr>
                    </w:div>
                  </w:divsChild>
                </w:div>
                <w:div w:id="1807048401">
                  <w:marLeft w:val="0"/>
                  <w:marRight w:val="0"/>
                  <w:marTop w:val="0"/>
                  <w:marBottom w:val="0"/>
                  <w:divBdr>
                    <w:top w:val="none" w:sz="0" w:space="0" w:color="auto"/>
                    <w:left w:val="none" w:sz="0" w:space="0" w:color="auto"/>
                    <w:bottom w:val="none" w:sz="0" w:space="0" w:color="auto"/>
                    <w:right w:val="none" w:sz="0" w:space="0" w:color="auto"/>
                  </w:divBdr>
                  <w:divsChild>
                    <w:div w:id="302545294">
                      <w:marLeft w:val="0"/>
                      <w:marRight w:val="0"/>
                      <w:marTop w:val="0"/>
                      <w:marBottom w:val="0"/>
                      <w:divBdr>
                        <w:top w:val="none" w:sz="0" w:space="0" w:color="auto"/>
                        <w:left w:val="none" w:sz="0" w:space="0" w:color="auto"/>
                        <w:bottom w:val="none" w:sz="0" w:space="0" w:color="auto"/>
                        <w:right w:val="none" w:sz="0" w:space="0" w:color="auto"/>
                      </w:divBdr>
                    </w:div>
                  </w:divsChild>
                </w:div>
                <w:div w:id="772557936">
                  <w:marLeft w:val="0"/>
                  <w:marRight w:val="0"/>
                  <w:marTop w:val="0"/>
                  <w:marBottom w:val="0"/>
                  <w:divBdr>
                    <w:top w:val="none" w:sz="0" w:space="0" w:color="auto"/>
                    <w:left w:val="none" w:sz="0" w:space="0" w:color="auto"/>
                    <w:bottom w:val="none" w:sz="0" w:space="0" w:color="auto"/>
                    <w:right w:val="none" w:sz="0" w:space="0" w:color="auto"/>
                  </w:divBdr>
                  <w:divsChild>
                    <w:div w:id="218175010">
                      <w:marLeft w:val="0"/>
                      <w:marRight w:val="0"/>
                      <w:marTop w:val="0"/>
                      <w:marBottom w:val="0"/>
                      <w:divBdr>
                        <w:top w:val="none" w:sz="0" w:space="0" w:color="auto"/>
                        <w:left w:val="none" w:sz="0" w:space="0" w:color="auto"/>
                        <w:bottom w:val="none" w:sz="0" w:space="0" w:color="auto"/>
                        <w:right w:val="none" w:sz="0" w:space="0" w:color="auto"/>
                      </w:divBdr>
                    </w:div>
                  </w:divsChild>
                </w:div>
                <w:div w:id="616762068">
                  <w:marLeft w:val="0"/>
                  <w:marRight w:val="0"/>
                  <w:marTop w:val="0"/>
                  <w:marBottom w:val="0"/>
                  <w:divBdr>
                    <w:top w:val="none" w:sz="0" w:space="0" w:color="auto"/>
                    <w:left w:val="none" w:sz="0" w:space="0" w:color="auto"/>
                    <w:bottom w:val="none" w:sz="0" w:space="0" w:color="auto"/>
                    <w:right w:val="none" w:sz="0" w:space="0" w:color="auto"/>
                  </w:divBdr>
                  <w:divsChild>
                    <w:div w:id="238250960">
                      <w:marLeft w:val="0"/>
                      <w:marRight w:val="0"/>
                      <w:marTop w:val="0"/>
                      <w:marBottom w:val="0"/>
                      <w:divBdr>
                        <w:top w:val="none" w:sz="0" w:space="0" w:color="auto"/>
                        <w:left w:val="none" w:sz="0" w:space="0" w:color="auto"/>
                        <w:bottom w:val="none" w:sz="0" w:space="0" w:color="auto"/>
                        <w:right w:val="none" w:sz="0" w:space="0" w:color="auto"/>
                      </w:divBdr>
                    </w:div>
                  </w:divsChild>
                </w:div>
                <w:div w:id="1512837000">
                  <w:marLeft w:val="0"/>
                  <w:marRight w:val="0"/>
                  <w:marTop w:val="0"/>
                  <w:marBottom w:val="0"/>
                  <w:divBdr>
                    <w:top w:val="none" w:sz="0" w:space="0" w:color="auto"/>
                    <w:left w:val="none" w:sz="0" w:space="0" w:color="auto"/>
                    <w:bottom w:val="none" w:sz="0" w:space="0" w:color="auto"/>
                    <w:right w:val="none" w:sz="0" w:space="0" w:color="auto"/>
                  </w:divBdr>
                  <w:divsChild>
                    <w:div w:id="72166062">
                      <w:marLeft w:val="0"/>
                      <w:marRight w:val="0"/>
                      <w:marTop w:val="0"/>
                      <w:marBottom w:val="0"/>
                      <w:divBdr>
                        <w:top w:val="none" w:sz="0" w:space="0" w:color="auto"/>
                        <w:left w:val="none" w:sz="0" w:space="0" w:color="auto"/>
                        <w:bottom w:val="none" w:sz="0" w:space="0" w:color="auto"/>
                        <w:right w:val="none" w:sz="0" w:space="0" w:color="auto"/>
                      </w:divBdr>
                    </w:div>
                  </w:divsChild>
                </w:div>
                <w:div w:id="105731993">
                  <w:marLeft w:val="0"/>
                  <w:marRight w:val="0"/>
                  <w:marTop w:val="0"/>
                  <w:marBottom w:val="0"/>
                  <w:divBdr>
                    <w:top w:val="none" w:sz="0" w:space="0" w:color="auto"/>
                    <w:left w:val="none" w:sz="0" w:space="0" w:color="auto"/>
                    <w:bottom w:val="none" w:sz="0" w:space="0" w:color="auto"/>
                    <w:right w:val="none" w:sz="0" w:space="0" w:color="auto"/>
                  </w:divBdr>
                  <w:divsChild>
                    <w:div w:id="1760102738">
                      <w:marLeft w:val="0"/>
                      <w:marRight w:val="0"/>
                      <w:marTop w:val="0"/>
                      <w:marBottom w:val="0"/>
                      <w:divBdr>
                        <w:top w:val="none" w:sz="0" w:space="0" w:color="auto"/>
                        <w:left w:val="none" w:sz="0" w:space="0" w:color="auto"/>
                        <w:bottom w:val="none" w:sz="0" w:space="0" w:color="auto"/>
                        <w:right w:val="none" w:sz="0" w:space="0" w:color="auto"/>
                      </w:divBdr>
                    </w:div>
                  </w:divsChild>
                </w:div>
                <w:div w:id="1610044811">
                  <w:marLeft w:val="0"/>
                  <w:marRight w:val="0"/>
                  <w:marTop w:val="0"/>
                  <w:marBottom w:val="0"/>
                  <w:divBdr>
                    <w:top w:val="none" w:sz="0" w:space="0" w:color="auto"/>
                    <w:left w:val="none" w:sz="0" w:space="0" w:color="auto"/>
                    <w:bottom w:val="none" w:sz="0" w:space="0" w:color="auto"/>
                    <w:right w:val="none" w:sz="0" w:space="0" w:color="auto"/>
                  </w:divBdr>
                  <w:divsChild>
                    <w:div w:id="1008018574">
                      <w:marLeft w:val="0"/>
                      <w:marRight w:val="0"/>
                      <w:marTop w:val="0"/>
                      <w:marBottom w:val="0"/>
                      <w:divBdr>
                        <w:top w:val="none" w:sz="0" w:space="0" w:color="auto"/>
                        <w:left w:val="none" w:sz="0" w:space="0" w:color="auto"/>
                        <w:bottom w:val="none" w:sz="0" w:space="0" w:color="auto"/>
                        <w:right w:val="none" w:sz="0" w:space="0" w:color="auto"/>
                      </w:divBdr>
                    </w:div>
                  </w:divsChild>
                </w:div>
                <w:div w:id="1835953801">
                  <w:marLeft w:val="0"/>
                  <w:marRight w:val="0"/>
                  <w:marTop w:val="0"/>
                  <w:marBottom w:val="0"/>
                  <w:divBdr>
                    <w:top w:val="none" w:sz="0" w:space="0" w:color="auto"/>
                    <w:left w:val="none" w:sz="0" w:space="0" w:color="auto"/>
                    <w:bottom w:val="none" w:sz="0" w:space="0" w:color="auto"/>
                    <w:right w:val="none" w:sz="0" w:space="0" w:color="auto"/>
                  </w:divBdr>
                  <w:divsChild>
                    <w:div w:id="1728335123">
                      <w:marLeft w:val="0"/>
                      <w:marRight w:val="0"/>
                      <w:marTop w:val="0"/>
                      <w:marBottom w:val="0"/>
                      <w:divBdr>
                        <w:top w:val="none" w:sz="0" w:space="0" w:color="auto"/>
                        <w:left w:val="none" w:sz="0" w:space="0" w:color="auto"/>
                        <w:bottom w:val="none" w:sz="0" w:space="0" w:color="auto"/>
                        <w:right w:val="none" w:sz="0" w:space="0" w:color="auto"/>
                      </w:divBdr>
                    </w:div>
                  </w:divsChild>
                </w:div>
                <w:div w:id="517817332">
                  <w:marLeft w:val="0"/>
                  <w:marRight w:val="0"/>
                  <w:marTop w:val="0"/>
                  <w:marBottom w:val="0"/>
                  <w:divBdr>
                    <w:top w:val="none" w:sz="0" w:space="0" w:color="auto"/>
                    <w:left w:val="none" w:sz="0" w:space="0" w:color="auto"/>
                    <w:bottom w:val="none" w:sz="0" w:space="0" w:color="auto"/>
                    <w:right w:val="none" w:sz="0" w:space="0" w:color="auto"/>
                  </w:divBdr>
                  <w:divsChild>
                    <w:div w:id="643854648">
                      <w:marLeft w:val="0"/>
                      <w:marRight w:val="0"/>
                      <w:marTop w:val="0"/>
                      <w:marBottom w:val="0"/>
                      <w:divBdr>
                        <w:top w:val="none" w:sz="0" w:space="0" w:color="auto"/>
                        <w:left w:val="none" w:sz="0" w:space="0" w:color="auto"/>
                        <w:bottom w:val="none" w:sz="0" w:space="0" w:color="auto"/>
                        <w:right w:val="none" w:sz="0" w:space="0" w:color="auto"/>
                      </w:divBdr>
                    </w:div>
                  </w:divsChild>
                </w:div>
                <w:div w:id="1527983600">
                  <w:marLeft w:val="0"/>
                  <w:marRight w:val="0"/>
                  <w:marTop w:val="0"/>
                  <w:marBottom w:val="0"/>
                  <w:divBdr>
                    <w:top w:val="none" w:sz="0" w:space="0" w:color="auto"/>
                    <w:left w:val="none" w:sz="0" w:space="0" w:color="auto"/>
                    <w:bottom w:val="none" w:sz="0" w:space="0" w:color="auto"/>
                    <w:right w:val="none" w:sz="0" w:space="0" w:color="auto"/>
                  </w:divBdr>
                  <w:divsChild>
                    <w:div w:id="260454409">
                      <w:marLeft w:val="0"/>
                      <w:marRight w:val="0"/>
                      <w:marTop w:val="0"/>
                      <w:marBottom w:val="0"/>
                      <w:divBdr>
                        <w:top w:val="none" w:sz="0" w:space="0" w:color="auto"/>
                        <w:left w:val="none" w:sz="0" w:space="0" w:color="auto"/>
                        <w:bottom w:val="none" w:sz="0" w:space="0" w:color="auto"/>
                        <w:right w:val="none" w:sz="0" w:space="0" w:color="auto"/>
                      </w:divBdr>
                    </w:div>
                  </w:divsChild>
                </w:div>
                <w:div w:id="2000187331">
                  <w:marLeft w:val="0"/>
                  <w:marRight w:val="0"/>
                  <w:marTop w:val="0"/>
                  <w:marBottom w:val="0"/>
                  <w:divBdr>
                    <w:top w:val="none" w:sz="0" w:space="0" w:color="auto"/>
                    <w:left w:val="none" w:sz="0" w:space="0" w:color="auto"/>
                    <w:bottom w:val="none" w:sz="0" w:space="0" w:color="auto"/>
                    <w:right w:val="none" w:sz="0" w:space="0" w:color="auto"/>
                  </w:divBdr>
                  <w:divsChild>
                    <w:div w:id="1779565044">
                      <w:marLeft w:val="0"/>
                      <w:marRight w:val="0"/>
                      <w:marTop w:val="0"/>
                      <w:marBottom w:val="0"/>
                      <w:divBdr>
                        <w:top w:val="none" w:sz="0" w:space="0" w:color="auto"/>
                        <w:left w:val="none" w:sz="0" w:space="0" w:color="auto"/>
                        <w:bottom w:val="none" w:sz="0" w:space="0" w:color="auto"/>
                        <w:right w:val="none" w:sz="0" w:space="0" w:color="auto"/>
                      </w:divBdr>
                    </w:div>
                  </w:divsChild>
                </w:div>
                <w:div w:id="1372917898">
                  <w:marLeft w:val="0"/>
                  <w:marRight w:val="0"/>
                  <w:marTop w:val="0"/>
                  <w:marBottom w:val="0"/>
                  <w:divBdr>
                    <w:top w:val="none" w:sz="0" w:space="0" w:color="auto"/>
                    <w:left w:val="none" w:sz="0" w:space="0" w:color="auto"/>
                    <w:bottom w:val="none" w:sz="0" w:space="0" w:color="auto"/>
                    <w:right w:val="none" w:sz="0" w:space="0" w:color="auto"/>
                  </w:divBdr>
                  <w:divsChild>
                    <w:div w:id="950942262">
                      <w:marLeft w:val="0"/>
                      <w:marRight w:val="0"/>
                      <w:marTop w:val="0"/>
                      <w:marBottom w:val="0"/>
                      <w:divBdr>
                        <w:top w:val="none" w:sz="0" w:space="0" w:color="auto"/>
                        <w:left w:val="none" w:sz="0" w:space="0" w:color="auto"/>
                        <w:bottom w:val="none" w:sz="0" w:space="0" w:color="auto"/>
                        <w:right w:val="none" w:sz="0" w:space="0" w:color="auto"/>
                      </w:divBdr>
                    </w:div>
                  </w:divsChild>
                </w:div>
                <w:div w:id="454327075">
                  <w:marLeft w:val="0"/>
                  <w:marRight w:val="0"/>
                  <w:marTop w:val="0"/>
                  <w:marBottom w:val="0"/>
                  <w:divBdr>
                    <w:top w:val="none" w:sz="0" w:space="0" w:color="auto"/>
                    <w:left w:val="none" w:sz="0" w:space="0" w:color="auto"/>
                    <w:bottom w:val="none" w:sz="0" w:space="0" w:color="auto"/>
                    <w:right w:val="none" w:sz="0" w:space="0" w:color="auto"/>
                  </w:divBdr>
                  <w:divsChild>
                    <w:div w:id="470100011">
                      <w:marLeft w:val="0"/>
                      <w:marRight w:val="0"/>
                      <w:marTop w:val="0"/>
                      <w:marBottom w:val="0"/>
                      <w:divBdr>
                        <w:top w:val="none" w:sz="0" w:space="0" w:color="auto"/>
                        <w:left w:val="none" w:sz="0" w:space="0" w:color="auto"/>
                        <w:bottom w:val="none" w:sz="0" w:space="0" w:color="auto"/>
                        <w:right w:val="none" w:sz="0" w:space="0" w:color="auto"/>
                      </w:divBdr>
                    </w:div>
                  </w:divsChild>
                </w:div>
                <w:div w:id="2078553276">
                  <w:marLeft w:val="0"/>
                  <w:marRight w:val="0"/>
                  <w:marTop w:val="0"/>
                  <w:marBottom w:val="0"/>
                  <w:divBdr>
                    <w:top w:val="none" w:sz="0" w:space="0" w:color="auto"/>
                    <w:left w:val="none" w:sz="0" w:space="0" w:color="auto"/>
                    <w:bottom w:val="none" w:sz="0" w:space="0" w:color="auto"/>
                    <w:right w:val="none" w:sz="0" w:space="0" w:color="auto"/>
                  </w:divBdr>
                  <w:divsChild>
                    <w:div w:id="181671520">
                      <w:marLeft w:val="0"/>
                      <w:marRight w:val="0"/>
                      <w:marTop w:val="0"/>
                      <w:marBottom w:val="0"/>
                      <w:divBdr>
                        <w:top w:val="none" w:sz="0" w:space="0" w:color="auto"/>
                        <w:left w:val="none" w:sz="0" w:space="0" w:color="auto"/>
                        <w:bottom w:val="none" w:sz="0" w:space="0" w:color="auto"/>
                        <w:right w:val="none" w:sz="0" w:space="0" w:color="auto"/>
                      </w:divBdr>
                    </w:div>
                  </w:divsChild>
                </w:div>
                <w:div w:id="481122851">
                  <w:marLeft w:val="0"/>
                  <w:marRight w:val="0"/>
                  <w:marTop w:val="0"/>
                  <w:marBottom w:val="0"/>
                  <w:divBdr>
                    <w:top w:val="none" w:sz="0" w:space="0" w:color="auto"/>
                    <w:left w:val="none" w:sz="0" w:space="0" w:color="auto"/>
                    <w:bottom w:val="none" w:sz="0" w:space="0" w:color="auto"/>
                    <w:right w:val="none" w:sz="0" w:space="0" w:color="auto"/>
                  </w:divBdr>
                  <w:divsChild>
                    <w:div w:id="983898621">
                      <w:marLeft w:val="0"/>
                      <w:marRight w:val="0"/>
                      <w:marTop w:val="0"/>
                      <w:marBottom w:val="0"/>
                      <w:divBdr>
                        <w:top w:val="none" w:sz="0" w:space="0" w:color="auto"/>
                        <w:left w:val="none" w:sz="0" w:space="0" w:color="auto"/>
                        <w:bottom w:val="none" w:sz="0" w:space="0" w:color="auto"/>
                        <w:right w:val="none" w:sz="0" w:space="0" w:color="auto"/>
                      </w:divBdr>
                    </w:div>
                  </w:divsChild>
                </w:div>
                <w:div w:id="1338770875">
                  <w:marLeft w:val="0"/>
                  <w:marRight w:val="0"/>
                  <w:marTop w:val="0"/>
                  <w:marBottom w:val="0"/>
                  <w:divBdr>
                    <w:top w:val="none" w:sz="0" w:space="0" w:color="auto"/>
                    <w:left w:val="none" w:sz="0" w:space="0" w:color="auto"/>
                    <w:bottom w:val="none" w:sz="0" w:space="0" w:color="auto"/>
                    <w:right w:val="none" w:sz="0" w:space="0" w:color="auto"/>
                  </w:divBdr>
                  <w:divsChild>
                    <w:div w:id="85269518">
                      <w:marLeft w:val="0"/>
                      <w:marRight w:val="0"/>
                      <w:marTop w:val="0"/>
                      <w:marBottom w:val="0"/>
                      <w:divBdr>
                        <w:top w:val="none" w:sz="0" w:space="0" w:color="auto"/>
                        <w:left w:val="none" w:sz="0" w:space="0" w:color="auto"/>
                        <w:bottom w:val="none" w:sz="0" w:space="0" w:color="auto"/>
                        <w:right w:val="none" w:sz="0" w:space="0" w:color="auto"/>
                      </w:divBdr>
                    </w:div>
                  </w:divsChild>
                </w:div>
                <w:div w:id="1313369404">
                  <w:marLeft w:val="0"/>
                  <w:marRight w:val="0"/>
                  <w:marTop w:val="0"/>
                  <w:marBottom w:val="0"/>
                  <w:divBdr>
                    <w:top w:val="none" w:sz="0" w:space="0" w:color="auto"/>
                    <w:left w:val="none" w:sz="0" w:space="0" w:color="auto"/>
                    <w:bottom w:val="none" w:sz="0" w:space="0" w:color="auto"/>
                    <w:right w:val="none" w:sz="0" w:space="0" w:color="auto"/>
                  </w:divBdr>
                  <w:divsChild>
                    <w:div w:id="17584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037">
          <w:marLeft w:val="0"/>
          <w:marRight w:val="0"/>
          <w:marTop w:val="0"/>
          <w:marBottom w:val="0"/>
          <w:divBdr>
            <w:top w:val="none" w:sz="0" w:space="0" w:color="auto"/>
            <w:left w:val="none" w:sz="0" w:space="0" w:color="auto"/>
            <w:bottom w:val="none" w:sz="0" w:space="0" w:color="auto"/>
            <w:right w:val="none" w:sz="0" w:space="0" w:color="auto"/>
          </w:divBdr>
        </w:div>
        <w:div w:id="1115253143">
          <w:marLeft w:val="0"/>
          <w:marRight w:val="0"/>
          <w:marTop w:val="0"/>
          <w:marBottom w:val="0"/>
          <w:divBdr>
            <w:top w:val="none" w:sz="0" w:space="0" w:color="auto"/>
            <w:left w:val="none" w:sz="0" w:space="0" w:color="auto"/>
            <w:bottom w:val="none" w:sz="0" w:space="0" w:color="auto"/>
            <w:right w:val="none" w:sz="0" w:space="0" w:color="auto"/>
          </w:divBdr>
        </w:div>
        <w:div w:id="2082872941">
          <w:marLeft w:val="0"/>
          <w:marRight w:val="0"/>
          <w:marTop w:val="0"/>
          <w:marBottom w:val="0"/>
          <w:divBdr>
            <w:top w:val="none" w:sz="0" w:space="0" w:color="auto"/>
            <w:left w:val="none" w:sz="0" w:space="0" w:color="auto"/>
            <w:bottom w:val="none" w:sz="0" w:space="0" w:color="auto"/>
            <w:right w:val="none" w:sz="0" w:space="0" w:color="auto"/>
          </w:divBdr>
        </w:div>
        <w:div w:id="1383865986">
          <w:marLeft w:val="0"/>
          <w:marRight w:val="0"/>
          <w:marTop w:val="0"/>
          <w:marBottom w:val="0"/>
          <w:divBdr>
            <w:top w:val="none" w:sz="0" w:space="0" w:color="auto"/>
            <w:left w:val="none" w:sz="0" w:space="0" w:color="auto"/>
            <w:bottom w:val="none" w:sz="0" w:space="0" w:color="auto"/>
            <w:right w:val="none" w:sz="0" w:space="0" w:color="auto"/>
          </w:divBdr>
        </w:div>
        <w:div w:id="376392374">
          <w:marLeft w:val="0"/>
          <w:marRight w:val="0"/>
          <w:marTop w:val="0"/>
          <w:marBottom w:val="0"/>
          <w:divBdr>
            <w:top w:val="none" w:sz="0" w:space="0" w:color="auto"/>
            <w:left w:val="none" w:sz="0" w:space="0" w:color="auto"/>
            <w:bottom w:val="none" w:sz="0" w:space="0" w:color="auto"/>
            <w:right w:val="none" w:sz="0" w:space="0" w:color="auto"/>
          </w:divBdr>
          <w:divsChild>
            <w:div w:id="52891569">
              <w:marLeft w:val="-75"/>
              <w:marRight w:val="0"/>
              <w:marTop w:val="30"/>
              <w:marBottom w:val="30"/>
              <w:divBdr>
                <w:top w:val="none" w:sz="0" w:space="0" w:color="auto"/>
                <w:left w:val="none" w:sz="0" w:space="0" w:color="auto"/>
                <w:bottom w:val="none" w:sz="0" w:space="0" w:color="auto"/>
                <w:right w:val="none" w:sz="0" w:space="0" w:color="auto"/>
              </w:divBdr>
              <w:divsChild>
                <w:div w:id="1428885734">
                  <w:marLeft w:val="0"/>
                  <w:marRight w:val="0"/>
                  <w:marTop w:val="0"/>
                  <w:marBottom w:val="0"/>
                  <w:divBdr>
                    <w:top w:val="none" w:sz="0" w:space="0" w:color="auto"/>
                    <w:left w:val="none" w:sz="0" w:space="0" w:color="auto"/>
                    <w:bottom w:val="none" w:sz="0" w:space="0" w:color="auto"/>
                    <w:right w:val="none" w:sz="0" w:space="0" w:color="auto"/>
                  </w:divBdr>
                  <w:divsChild>
                    <w:div w:id="2011445207">
                      <w:marLeft w:val="0"/>
                      <w:marRight w:val="0"/>
                      <w:marTop w:val="0"/>
                      <w:marBottom w:val="0"/>
                      <w:divBdr>
                        <w:top w:val="none" w:sz="0" w:space="0" w:color="auto"/>
                        <w:left w:val="none" w:sz="0" w:space="0" w:color="auto"/>
                        <w:bottom w:val="none" w:sz="0" w:space="0" w:color="auto"/>
                        <w:right w:val="none" w:sz="0" w:space="0" w:color="auto"/>
                      </w:divBdr>
                    </w:div>
                  </w:divsChild>
                </w:div>
                <w:div w:id="23411080">
                  <w:marLeft w:val="0"/>
                  <w:marRight w:val="0"/>
                  <w:marTop w:val="0"/>
                  <w:marBottom w:val="0"/>
                  <w:divBdr>
                    <w:top w:val="none" w:sz="0" w:space="0" w:color="auto"/>
                    <w:left w:val="none" w:sz="0" w:space="0" w:color="auto"/>
                    <w:bottom w:val="none" w:sz="0" w:space="0" w:color="auto"/>
                    <w:right w:val="none" w:sz="0" w:space="0" w:color="auto"/>
                  </w:divBdr>
                  <w:divsChild>
                    <w:div w:id="1246569965">
                      <w:marLeft w:val="0"/>
                      <w:marRight w:val="0"/>
                      <w:marTop w:val="0"/>
                      <w:marBottom w:val="0"/>
                      <w:divBdr>
                        <w:top w:val="none" w:sz="0" w:space="0" w:color="auto"/>
                        <w:left w:val="none" w:sz="0" w:space="0" w:color="auto"/>
                        <w:bottom w:val="none" w:sz="0" w:space="0" w:color="auto"/>
                        <w:right w:val="none" w:sz="0" w:space="0" w:color="auto"/>
                      </w:divBdr>
                    </w:div>
                  </w:divsChild>
                </w:div>
                <w:div w:id="217858960">
                  <w:marLeft w:val="0"/>
                  <w:marRight w:val="0"/>
                  <w:marTop w:val="0"/>
                  <w:marBottom w:val="0"/>
                  <w:divBdr>
                    <w:top w:val="none" w:sz="0" w:space="0" w:color="auto"/>
                    <w:left w:val="none" w:sz="0" w:space="0" w:color="auto"/>
                    <w:bottom w:val="none" w:sz="0" w:space="0" w:color="auto"/>
                    <w:right w:val="none" w:sz="0" w:space="0" w:color="auto"/>
                  </w:divBdr>
                  <w:divsChild>
                    <w:div w:id="1030423245">
                      <w:marLeft w:val="0"/>
                      <w:marRight w:val="0"/>
                      <w:marTop w:val="0"/>
                      <w:marBottom w:val="0"/>
                      <w:divBdr>
                        <w:top w:val="none" w:sz="0" w:space="0" w:color="auto"/>
                        <w:left w:val="none" w:sz="0" w:space="0" w:color="auto"/>
                        <w:bottom w:val="none" w:sz="0" w:space="0" w:color="auto"/>
                        <w:right w:val="none" w:sz="0" w:space="0" w:color="auto"/>
                      </w:divBdr>
                    </w:div>
                  </w:divsChild>
                </w:div>
                <w:div w:id="683748757">
                  <w:marLeft w:val="0"/>
                  <w:marRight w:val="0"/>
                  <w:marTop w:val="0"/>
                  <w:marBottom w:val="0"/>
                  <w:divBdr>
                    <w:top w:val="none" w:sz="0" w:space="0" w:color="auto"/>
                    <w:left w:val="none" w:sz="0" w:space="0" w:color="auto"/>
                    <w:bottom w:val="none" w:sz="0" w:space="0" w:color="auto"/>
                    <w:right w:val="none" w:sz="0" w:space="0" w:color="auto"/>
                  </w:divBdr>
                  <w:divsChild>
                    <w:div w:id="281696677">
                      <w:marLeft w:val="0"/>
                      <w:marRight w:val="0"/>
                      <w:marTop w:val="0"/>
                      <w:marBottom w:val="0"/>
                      <w:divBdr>
                        <w:top w:val="none" w:sz="0" w:space="0" w:color="auto"/>
                        <w:left w:val="none" w:sz="0" w:space="0" w:color="auto"/>
                        <w:bottom w:val="none" w:sz="0" w:space="0" w:color="auto"/>
                        <w:right w:val="none" w:sz="0" w:space="0" w:color="auto"/>
                      </w:divBdr>
                    </w:div>
                  </w:divsChild>
                </w:div>
                <w:div w:id="1315911606">
                  <w:marLeft w:val="0"/>
                  <w:marRight w:val="0"/>
                  <w:marTop w:val="0"/>
                  <w:marBottom w:val="0"/>
                  <w:divBdr>
                    <w:top w:val="none" w:sz="0" w:space="0" w:color="auto"/>
                    <w:left w:val="none" w:sz="0" w:space="0" w:color="auto"/>
                    <w:bottom w:val="none" w:sz="0" w:space="0" w:color="auto"/>
                    <w:right w:val="none" w:sz="0" w:space="0" w:color="auto"/>
                  </w:divBdr>
                  <w:divsChild>
                    <w:div w:id="1136869973">
                      <w:marLeft w:val="0"/>
                      <w:marRight w:val="0"/>
                      <w:marTop w:val="0"/>
                      <w:marBottom w:val="0"/>
                      <w:divBdr>
                        <w:top w:val="none" w:sz="0" w:space="0" w:color="auto"/>
                        <w:left w:val="none" w:sz="0" w:space="0" w:color="auto"/>
                        <w:bottom w:val="none" w:sz="0" w:space="0" w:color="auto"/>
                        <w:right w:val="none" w:sz="0" w:space="0" w:color="auto"/>
                      </w:divBdr>
                    </w:div>
                  </w:divsChild>
                </w:div>
                <w:div w:id="1004892912">
                  <w:marLeft w:val="0"/>
                  <w:marRight w:val="0"/>
                  <w:marTop w:val="0"/>
                  <w:marBottom w:val="0"/>
                  <w:divBdr>
                    <w:top w:val="none" w:sz="0" w:space="0" w:color="auto"/>
                    <w:left w:val="none" w:sz="0" w:space="0" w:color="auto"/>
                    <w:bottom w:val="none" w:sz="0" w:space="0" w:color="auto"/>
                    <w:right w:val="none" w:sz="0" w:space="0" w:color="auto"/>
                  </w:divBdr>
                  <w:divsChild>
                    <w:div w:id="1381443355">
                      <w:marLeft w:val="0"/>
                      <w:marRight w:val="0"/>
                      <w:marTop w:val="0"/>
                      <w:marBottom w:val="0"/>
                      <w:divBdr>
                        <w:top w:val="none" w:sz="0" w:space="0" w:color="auto"/>
                        <w:left w:val="none" w:sz="0" w:space="0" w:color="auto"/>
                        <w:bottom w:val="none" w:sz="0" w:space="0" w:color="auto"/>
                        <w:right w:val="none" w:sz="0" w:space="0" w:color="auto"/>
                      </w:divBdr>
                    </w:div>
                  </w:divsChild>
                </w:div>
                <w:div w:id="815923460">
                  <w:marLeft w:val="0"/>
                  <w:marRight w:val="0"/>
                  <w:marTop w:val="0"/>
                  <w:marBottom w:val="0"/>
                  <w:divBdr>
                    <w:top w:val="none" w:sz="0" w:space="0" w:color="auto"/>
                    <w:left w:val="none" w:sz="0" w:space="0" w:color="auto"/>
                    <w:bottom w:val="none" w:sz="0" w:space="0" w:color="auto"/>
                    <w:right w:val="none" w:sz="0" w:space="0" w:color="auto"/>
                  </w:divBdr>
                  <w:divsChild>
                    <w:div w:id="141848762">
                      <w:marLeft w:val="0"/>
                      <w:marRight w:val="0"/>
                      <w:marTop w:val="0"/>
                      <w:marBottom w:val="0"/>
                      <w:divBdr>
                        <w:top w:val="none" w:sz="0" w:space="0" w:color="auto"/>
                        <w:left w:val="none" w:sz="0" w:space="0" w:color="auto"/>
                        <w:bottom w:val="none" w:sz="0" w:space="0" w:color="auto"/>
                        <w:right w:val="none" w:sz="0" w:space="0" w:color="auto"/>
                      </w:divBdr>
                    </w:div>
                  </w:divsChild>
                </w:div>
                <w:div w:id="340860455">
                  <w:marLeft w:val="0"/>
                  <w:marRight w:val="0"/>
                  <w:marTop w:val="0"/>
                  <w:marBottom w:val="0"/>
                  <w:divBdr>
                    <w:top w:val="none" w:sz="0" w:space="0" w:color="auto"/>
                    <w:left w:val="none" w:sz="0" w:space="0" w:color="auto"/>
                    <w:bottom w:val="none" w:sz="0" w:space="0" w:color="auto"/>
                    <w:right w:val="none" w:sz="0" w:space="0" w:color="auto"/>
                  </w:divBdr>
                  <w:divsChild>
                    <w:div w:id="11421394">
                      <w:marLeft w:val="0"/>
                      <w:marRight w:val="0"/>
                      <w:marTop w:val="0"/>
                      <w:marBottom w:val="0"/>
                      <w:divBdr>
                        <w:top w:val="none" w:sz="0" w:space="0" w:color="auto"/>
                        <w:left w:val="none" w:sz="0" w:space="0" w:color="auto"/>
                        <w:bottom w:val="none" w:sz="0" w:space="0" w:color="auto"/>
                        <w:right w:val="none" w:sz="0" w:space="0" w:color="auto"/>
                      </w:divBdr>
                    </w:div>
                  </w:divsChild>
                </w:div>
                <w:div w:id="1723365091">
                  <w:marLeft w:val="0"/>
                  <w:marRight w:val="0"/>
                  <w:marTop w:val="0"/>
                  <w:marBottom w:val="0"/>
                  <w:divBdr>
                    <w:top w:val="none" w:sz="0" w:space="0" w:color="auto"/>
                    <w:left w:val="none" w:sz="0" w:space="0" w:color="auto"/>
                    <w:bottom w:val="none" w:sz="0" w:space="0" w:color="auto"/>
                    <w:right w:val="none" w:sz="0" w:space="0" w:color="auto"/>
                  </w:divBdr>
                  <w:divsChild>
                    <w:div w:id="1226650493">
                      <w:marLeft w:val="0"/>
                      <w:marRight w:val="0"/>
                      <w:marTop w:val="0"/>
                      <w:marBottom w:val="0"/>
                      <w:divBdr>
                        <w:top w:val="none" w:sz="0" w:space="0" w:color="auto"/>
                        <w:left w:val="none" w:sz="0" w:space="0" w:color="auto"/>
                        <w:bottom w:val="none" w:sz="0" w:space="0" w:color="auto"/>
                        <w:right w:val="none" w:sz="0" w:space="0" w:color="auto"/>
                      </w:divBdr>
                    </w:div>
                  </w:divsChild>
                </w:div>
                <w:div w:id="819006131">
                  <w:marLeft w:val="0"/>
                  <w:marRight w:val="0"/>
                  <w:marTop w:val="0"/>
                  <w:marBottom w:val="0"/>
                  <w:divBdr>
                    <w:top w:val="none" w:sz="0" w:space="0" w:color="auto"/>
                    <w:left w:val="none" w:sz="0" w:space="0" w:color="auto"/>
                    <w:bottom w:val="none" w:sz="0" w:space="0" w:color="auto"/>
                    <w:right w:val="none" w:sz="0" w:space="0" w:color="auto"/>
                  </w:divBdr>
                  <w:divsChild>
                    <w:div w:id="22562822">
                      <w:marLeft w:val="0"/>
                      <w:marRight w:val="0"/>
                      <w:marTop w:val="0"/>
                      <w:marBottom w:val="0"/>
                      <w:divBdr>
                        <w:top w:val="none" w:sz="0" w:space="0" w:color="auto"/>
                        <w:left w:val="none" w:sz="0" w:space="0" w:color="auto"/>
                        <w:bottom w:val="none" w:sz="0" w:space="0" w:color="auto"/>
                        <w:right w:val="none" w:sz="0" w:space="0" w:color="auto"/>
                      </w:divBdr>
                    </w:div>
                  </w:divsChild>
                </w:div>
                <w:div w:id="225841597">
                  <w:marLeft w:val="0"/>
                  <w:marRight w:val="0"/>
                  <w:marTop w:val="0"/>
                  <w:marBottom w:val="0"/>
                  <w:divBdr>
                    <w:top w:val="none" w:sz="0" w:space="0" w:color="auto"/>
                    <w:left w:val="none" w:sz="0" w:space="0" w:color="auto"/>
                    <w:bottom w:val="none" w:sz="0" w:space="0" w:color="auto"/>
                    <w:right w:val="none" w:sz="0" w:space="0" w:color="auto"/>
                  </w:divBdr>
                  <w:divsChild>
                    <w:div w:id="1994141246">
                      <w:marLeft w:val="0"/>
                      <w:marRight w:val="0"/>
                      <w:marTop w:val="0"/>
                      <w:marBottom w:val="0"/>
                      <w:divBdr>
                        <w:top w:val="none" w:sz="0" w:space="0" w:color="auto"/>
                        <w:left w:val="none" w:sz="0" w:space="0" w:color="auto"/>
                        <w:bottom w:val="none" w:sz="0" w:space="0" w:color="auto"/>
                        <w:right w:val="none" w:sz="0" w:space="0" w:color="auto"/>
                      </w:divBdr>
                    </w:div>
                  </w:divsChild>
                </w:div>
                <w:div w:id="527643826">
                  <w:marLeft w:val="0"/>
                  <w:marRight w:val="0"/>
                  <w:marTop w:val="0"/>
                  <w:marBottom w:val="0"/>
                  <w:divBdr>
                    <w:top w:val="none" w:sz="0" w:space="0" w:color="auto"/>
                    <w:left w:val="none" w:sz="0" w:space="0" w:color="auto"/>
                    <w:bottom w:val="none" w:sz="0" w:space="0" w:color="auto"/>
                    <w:right w:val="none" w:sz="0" w:space="0" w:color="auto"/>
                  </w:divBdr>
                  <w:divsChild>
                    <w:div w:id="105271129">
                      <w:marLeft w:val="0"/>
                      <w:marRight w:val="0"/>
                      <w:marTop w:val="0"/>
                      <w:marBottom w:val="0"/>
                      <w:divBdr>
                        <w:top w:val="none" w:sz="0" w:space="0" w:color="auto"/>
                        <w:left w:val="none" w:sz="0" w:space="0" w:color="auto"/>
                        <w:bottom w:val="none" w:sz="0" w:space="0" w:color="auto"/>
                        <w:right w:val="none" w:sz="0" w:space="0" w:color="auto"/>
                      </w:divBdr>
                    </w:div>
                  </w:divsChild>
                </w:div>
                <w:div w:id="2029520111">
                  <w:marLeft w:val="0"/>
                  <w:marRight w:val="0"/>
                  <w:marTop w:val="0"/>
                  <w:marBottom w:val="0"/>
                  <w:divBdr>
                    <w:top w:val="none" w:sz="0" w:space="0" w:color="auto"/>
                    <w:left w:val="none" w:sz="0" w:space="0" w:color="auto"/>
                    <w:bottom w:val="none" w:sz="0" w:space="0" w:color="auto"/>
                    <w:right w:val="none" w:sz="0" w:space="0" w:color="auto"/>
                  </w:divBdr>
                  <w:divsChild>
                    <w:div w:id="949706181">
                      <w:marLeft w:val="0"/>
                      <w:marRight w:val="0"/>
                      <w:marTop w:val="0"/>
                      <w:marBottom w:val="0"/>
                      <w:divBdr>
                        <w:top w:val="none" w:sz="0" w:space="0" w:color="auto"/>
                        <w:left w:val="none" w:sz="0" w:space="0" w:color="auto"/>
                        <w:bottom w:val="none" w:sz="0" w:space="0" w:color="auto"/>
                        <w:right w:val="none" w:sz="0" w:space="0" w:color="auto"/>
                      </w:divBdr>
                    </w:div>
                  </w:divsChild>
                </w:div>
                <w:div w:id="404691140">
                  <w:marLeft w:val="0"/>
                  <w:marRight w:val="0"/>
                  <w:marTop w:val="0"/>
                  <w:marBottom w:val="0"/>
                  <w:divBdr>
                    <w:top w:val="none" w:sz="0" w:space="0" w:color="auto"/>
                    <w:left w:val="none" w:sz="0" w:space="0" w:color="auto"/>
                    <w:bottom w:val="none" w:sz="0" w:space="0" w:color="auto"/>
                    <w:right w:val="none" w:sz="0" w:space="0" w:color="auto"/>
                  </w:divBdr>
                  <w:divsChild>
                    <w:div w:id="1068652714">
                      <w:marLeft w:val="0"/>
                      <w:marRight w:val="0"/>
                      <w:marTop w:val="0"/>
                      <w:marBottom w:val="0"/>
                      <w:divBdr>
                        <w:top w:val="none" w:sz="0" w:space="0" w:color="auto"/>
                        <w:left w:val="none" w:sz="0" w:space="0" w:color="auto"/>
                        <w:bottom w:val="none" w:sz="0" w:space="0" w:color="auto"/>
                        <w:right w:val="none" w:sz="0" w:space="0" w:color="auto"/>
                      </w:divBdr>
                    </w:div>
                  </w:divsChild>
                </w:div>
                <w:div w:id="1401902333">
                  <w:marLeft w:val="0"/>
                  <w:marRight w:val="0"/>
                  <w:marTop w:val="0"/>
                  <w:marBottom w:val="0"/>
                  <w:divBdr>
                    <w:top w:val="none" w:sz="0" w:space="0" w:color="auto"/>
                    <w:left w:val="none" w:sz="0" w:space="0" w:color="auto"/>
                    <w:bottom w:val="none" w:sz="0" w:space="0" w:color="auto"/>
                    <w:right w:val="none" w:sz="0" w:space="0" w:color="auto"/>
                  </w:divBdr>
                  <w:divsChild>
                    <w:div w:id="470095602">
                      <w:marLeft w:val="0"/>
                      <w:marRight w:val="0"/>
                      <w:marTop w:val="0"/>
                      <w:marBottom w:val="0"/>
                      <w:divBdr>
                        <w:top w:val="none" w:sz="0" w:space="0" w:color="auto"/>
                        <w:left w:val="none" w:sz="0" w:space="0" w:color="auto"/>
                        <w:bottom w:val="none" w:sz="0" w:space="0" w:color="auto"/>
                        <w:right w:val="none" w:sz="0" w:space="0" w:color="auto"/>
                      </w:divBdr>
                    </w:div>
                  </w:divsChild>
                </w:div>
                <w:div w:id="1131048622">
                  <w:marLeft w:val="0"/>
                  <w:marRight w:val="0"/>
                  <w:marTop w:val="0"/>
                  <w:marBottom w:val="0"/>
                  <w:divBdr>
                    <w:top w:val="none" w:sz="0" w:space="0" w:color="auto"/>
                    <w:left w:val="none" w:sz="0" w:space="0" w:color="auto"/>
                    <w:bottom w:val="none" w:sz="0" w:space="0" w:color="auto"/>
                    <w:right w:val="none" w:sz="0" w:space="0" w:color="auto"/>
                  </w:divBdr>
                  <w:divsChild>
                    <w:div w:id="404837040">
                      <w:marLeft w:val="0"/>
                      <w:marRight w:val="0"/>
                      <w:marTop w:val="0"/>
                      <w:marBottom w:val="0"/>
                      <w:divBdr>
                        <w:top w:val="none" w:sz="0" w:space="0" w:color="auto"/>
                        <w:left w:val="none" w:sz="0" w:space="0" w:color="auto"/>
                        <w:bottom w:val="none" w:sz="0" w:space="0" w:color="auto"/>
                        <w:right w:val="none" w:sz="0" w:space="0" w:color="auto"/>
                      </w:divBdr>
                    </w:div>
                  </w:divsChild>
                </w:div>
                <w:div w:id="1434862438">
                  <w:marLeft w:val="0"/>
                  <w:marRight w:val="0"/>
                  <w:marTop w:val="0"/>
                  <w:marBottom w:val="0"/>
                  <w:divBdr>
                    <w:top w:val="none" w:sz="0" w:space="0" w:color="auto"/>
                    <w:left w:val="none" w:sz="0" w:space="0" w:color="auto"/>
                    <w:bottom w:val="none" w:sz="0" w:space="0" w:color="auto"/>
                    <w:right w:val="none" w:sz="0" w:space="0" w:color="auto"/>
                  </w:divBdr>
                  <w:divsChild>
                    <w:div w:id="1099834282">
                      <w:marLeft w:val="0"/>
                      <w:marRight w:val="0"/>
                      <w:marTop w:val="0"/>
                      <w:marBottom w:val="0"/>
                      <w:divBdr>
                        <w:top w:val="none" w:sz="0" w:space="0" w:color="auto"/>
                        <w:left w:val="none" w:sz="0" w:space="0" w:color="auto"/>
                        <w:bottom w:val="none" w:sz="0" w:space="0" w:color="auto"/>
                        <w:right w:val="none" w:sz="0" w:space="0" w:color="auto"/>
                      </w:divBdr>
                    </w:div>
                  </w:divsChild>
                </w:div>
                <w:div w:id="1800487199">
                  <w:marLeft w:val="0"/>
                  <w:marRight w:val="0"/>
                  <w:marTop w:val="0"/>
                  <w:marBottom w:val="0"/>
                  <w:divBdr>
                    <w:top w:val="none" w:sz="0" w:space="0" w:color="auto"/>
                    <w:left w:val="none" w:sz="0" w:space="0" w:color="auto"/>
                    <w:bottom w:val="none" w:sz="0" w:space="0" w:color="auto"/>
                    <w:right w:val="none" w:sz="0" w:space="0" w:color="auto"/>
                  </w:divBdr>
                  <w:divsChild>
                    <w:div w:id="1254121595">
                      <w:marLeft w:val="0"/>
                      <w:marRight w:val="0"/>
                      <w:marTop w:val="0"/>
                      <w:marBottom w:val="0"/>
                      <w:divBdr>
                        <w:top w:val="none" w:sz="0" w:space="0" w:color="auto"/>
                        <w:left w:val="none" w:sz="0" w:space="0" w:color="auto"/>
                        <w:bottom w:val="none" w:sz="0" w:space="0" w:color="auto"/>
                        <w:right w:val="none" w:sz="0" w:space="0" w:color="auto"/>
                      </w:divBdr>
                    </w:div>
                  </w:divsChild>
                </w:div>
                <w:div w:id="650213906">
                  <w:marLeft w:val="0"/>
                  <w:marRight w:val="0"/>
                  <w:marTop w:val="0"/>
                  <w:marBottom w:val="0"/>
                  <w:divBdr>
                    <w:top w:val="none" w:sz="0" w:space="0" w:color="auto"/>
                    <w:left w:val="none" w:sz="0" w:space="0" w:color="auto"/>
                    <w:bottom w:val="none" w:sz="0" w:space="0" w:color="auto"/>
                    <w:right w:val="none" w:sz="0" w:space="0" w:color="auto"/>
                  </w:divBdr>
                  <w:divsChild>
                    <w:div w:id="1633748636">
                      <w:marLeft w:val="0"/>
                      <w:marRight w:val="0"/>
                      <w:marTop w:val="0"/>
                      <w:marBottom w:val="0"/>
                      <w:divBdr>
                        <w:top w:val="none" w:sz="0" w:space="0" w:color="auto"/>
                        <w:left w:val="none" w:sz="0" w:space="0" w:color="auto"/>
                        <w:bottom w:val="none" w:sz="0" w:space="0" w:color="auto"/>
                        <w:right w:val="none" w:sz="0" w:space="0" w:color="auto"/>
                      </w:divBdr>
                    </w:div>
                  </w:divsChild>
                </w:div>
                <w:div w:id="1024550686">
                  <w:marLeft w:val="0"/>
                  <w:marRight w:val="0"/>
                  <w:marTop w:val="0"/>
                  <w:marBottom w:val="0"/>
                  <w:divBdr>
                    <w:top w:val="none" w:sz="0" w:space="0" w:color="auto"/>
                    <w:left w:val="none" w:sz="0" w:space="0" w:color="auto"/>
                    <w:bottom w:val="none" w:sz="0" w:space="0" w:color="auto"/>
                    <w:right w:val="none" w:sz="0" w:space="0" w:color="auto"/>
                  </w:divBdr>
                  <w:divsChild>
                    <w:div w:id="664363176">
                      <w:marLeft w:val="0"/>
                      <w:marRight w:val="0"/>
                      <w:marTop w:val="0"/>
                      <w:marBottom w:val="0"/>
                      <w:divBdr>
                        <w:top w:val="none" w:sz="0" w:space="0" w:color="auto"/>
                        <w:left w:val="none" w:sz="0" w:space="0" w:color="auto"/>
                        <w:bottom w:val="none" w:sz="0" w:space="0" w:color="auto"/>
                        <w:right w:val="none" w:sz="0" w:space="0" w:color="auto"/>
                      </w:divBdr>
                    </w:div>
                  </w:divsChild>
                </w:div>
                <w:div w:id="2046710806">
                  <w:marLeft w:val="0"/>
                  <w:marRight w:val="0"/>
                  <w:marTop w:val="0"/>
                  <w:marBottom w:val="0"/>
                  <w:divBdr>
                    <w:top w:val="none" w:sz="0" w:space="0" w:color="auto"/>
                    <w:left w:val="none" w:sz="0" w:space="0" w:color="auto"/>
                    <w:bottom w:val="none" w:sz="0" w:space="0" w:color="auto"/>
                    <w:right w:val="none" w:sz="0" w:space="0" w:color="auto"/>
                  </w:divBdr>
                  <w:divsChild>
                    <w:div w:id="25840128">
                      <w:marLeft w:val="0"/>
                      <w:marRight w:val="0"/>
                      <w:marTop w:val="0"/>
                      <w:marBottom w:val="0"/>
                      <w:divBdr>
                        <w:top w:val="none" w:sz="0" w:space="0" w:color="auto"/>
                        <w:left w:val="none" w:sz="0" w:space="0" w:color="auto"/>
                        <w:bottom w:val="none" w:sz="0" w:space="0" w:color="auto"/>
                        <w:right w:val="none" w:sz="0" w:space="0" w:color="auto"/>
                      </w:divBdr>
                    </w:div>
                  </w:divsChild>
                </w:div>
                <w:div w:id="712580603">
                  <w:marLeft w:val="0"/>
                  <w:marRight w:val="0"/>
                  <w:marTop w:val="0"/>
                  <w:marBottom w:val="0"/>
                  <w:divBdr>
                    <w:top w:val="none" w:sz="0" w:space="0" w:color="auto"/>
                    <w:left w:val="none" w:sz="0" w:space="0" w:color="auto"/>
                    <w:bottom w:val="none" w:sz="0" w:space="0" w:color="auto"/>
                    <w:right w:val="none" w:sz="0" w:space="0" w:color="auto"/>
                  </w:divBdr>
                  <w:divsChild>
                    <w:div w:id="1575891345">
                      <w:marLeft w:val="0"/>
                      <w:marRight w:val="0"/>
                      <w:marTop w:val="0"/>
                      <w:marBottom w:val="0"/>
                      <w:divBdr>
                        <w:top w:val="none" w:sz="0" w:space="0" w:color="auto"/>
                        <w:left w:val="none" w:sz="0" w:space="0" w:color="auto"/>
                        <w:bottom w:val="none" w:sz="0" w:space="0" w:color="auto"/>
                        <w:right w:val="none" w:sz="0" w:space="0" w:color="auto"/>
                      </w:divBdr>
                    </w:div>
                  </w:divsChild>
                </w:div>
                <w:div w:id="1240406484">
                  <w:marLeft w:val="0"/>
                  <w:marRight w:val="0"/>
                  <w:marTop w:val="0"/>
                  <w:marBottom w:val="0"/>
                  <w:divBdr>
                    <w:top w:val="none" w:sz="0" w:space="0" w:color="auto"/>
                    <w:left w:val="none" w:sz="0" w:space="0" w:color="auto"/>
                    <w:bottom w:val="none" w:sz="0" w:space="0" w:color="auto"/>
                    <w:right w:val="none" w:sz="0" w:space="0" w:color="auto"/>
                  </w:divBdr>
                  <w:divsChild>
                    <w:div w:id="657268970">
                      <w:marLeft w:val="0"/>
                      <w:marRight w:val="0"/>
                      <w:marTop w:val="0"/>
                      <w:marBottom w:val="0"/>
                      <w:divBdr>
                        <w:top w:val="none" w:sz="0" w:space="0" w:color="auto"/>
                        <w:left w:val="none" w:sz="0" w:space="0" w:color="auto"/>
                        <w:bottom w:val="none" w:sz="0" w:space="0" w:color="auto"/>
                        <w:right w:val="none" w:sz="0" w:space="0" w:color="auto"/>
                      </w:divBdr>
                    </w:div>
                  </w:divsChild>
                </w:div>
                <w:div w:id="1877693696">
                  <w:marLeft w:val="0"/>
                  <w:marRight w:val="0"/>
                  <w:marTop w:val="0"/>
                  <w:marBottom w:val="0"/>
                  <w:divBdr>
                    <w:top w:val="none" w:sz="0" w:space="0" w:color="auto"/>
                    <w:left w:val="none" w:sz="0" w:space="0" w:color="auto"/>
                    <w:bottom w:val="none" w:sz="0" w:space="0" w:color="auto"/>
                    <w:right w:val="none" w:sz="0" w:space="0" w:color="auto"/>
                  </w:divBdr>
                  <w:divsChild>
                    <w:div w:id="1939439204">
                      <w:marLeft w:val="0"/>
                      <w:marRight w:val="0"/>
                      <w:marTop w:val="0"/>
                      <w:marBottom w:val="0"/>
                      <w:divBdr>
                        <w:top w:val="none" w:sz="0" w:space="0" w:color="auto"/>
                        <w:left w:val="none" w:sz="0" w:space="0" w:color="auto"/>
                        <w:bottom w:val="none" w:sz="0" w:space="0" w:color="auto"/>
                        <w:right w:val="none" w:sz="0" w:space="0" w:color="auto"/>
                      </w:divBdr>
                    </w:div>
                  </w:divsChild>
                </w:div>
                <w:div w:id="1687246163">
                  <w:marLeft w:val="0"/>
                  <w:marRight w:val="0"/>
                  <w:marTop w:val="0"/>
                  <w:marBottom w:val="0"/>
                  <w:divBdr>
                    <w:top w:val="none" w:sz="0" w:space="0" w:color="auto"/>
                    <w:left w:val="none" w:sz="0" w:space="0" w:color="auto"/>
                    <w:bottom w:val="none" w:sz="0" w:space="0" w:color="auto"/>
                    <w:right w:val="none" w:sz="0" w:space="0" w:color="auto"/>
                  </w:divBdr>
                  <w:divsChild>
                    <w:div w:id="190413815">
                      <w:marLeft w:val="0"/>
                      <w:marRight w:val="0"/>
                      <w:marTop w:val="0"/>
                      <w:marBottom w:val="0"/>
                      <w:divBdr>
                        <w:top w:val="none" w:sz="0" w:space="0" w:color="auto"/>
                        <w:left w:val="none" w:sz="0" w:space="0" w:color="auto"/>
                        <w:bottom w:val="none" w:sz="0" w:space="0" w:color="auto"/>
                        <w:right w:val="none" w:sz="0" w:space="0" w:color="auto"/>
                      </w:divBdr>
                    </w:div>
                  </w:divsChild>
                </w:div>
                <w:div w:id="1713966646">
                  <w:marLeft w:val="0"/>
                  <w:marRight w:val="0"/>
                  <w:marTop w:val="0"/>
                  <w:marBottom w:val="0"/>
                  <w:divBdr>
                    <w:top w:val="none" w:sz="0" w:space="0" w:color="auto"/>
                    <w:left w:val="none" w:sz="0" w:space="0" w:color="auto"/>
                    <w:bottom w:val="none" w:sz="0" w:space="0" w:color="auto"/>
                    <w:right w:val="none" w:sz="0" w:space="0" w:color="auto"/>
                  </w:divBdr>
                  <w:divsChild>
                    <w:div w:id="1925334751">
                      <w:marLeft w:val="0"/>
                      <w:marRight w:val="0"/>
                      <w:marTop w:val="0"/>
                      <w:marBottom w:val="0"/>
                      <w:divBdr>
                        <w:top w:val="none" w:sz="0" w:space="0" w:color="auto"/>
                        <w:left w:val="none" w:sz="0" w:space="0" w:color="auto"/>
                        <w:bottom w:val="none" w:sz="0" w:space="0" w:color="auto"/>
                        <w:right w:val="none" w:sz="0" w:space="0" w:color="auto"/>
                      </w:divBdr>
                    </w:div>
                  </w:divsChild>
                </w:div>
                <w:div w:id="466046493">
                  <w:marLeft w:val="0"/>
                  <w:marRight w:val="0"/>
                  <w:marTop w:val="0"/>
                  <w:marBottom w:val="0"/>
                  <w:divBdr>
                    <w:top w:val="none" w:sz="0" w:space="0" w:color="auto"/>
                    <w:left w:val="none" w:sz="0" w:space="0" w:color="auto"/>
                    <w:bottom w:val="none" w:sz="0" w:space="0" w:color="auto"/>
                    <w:right w:val="none" w:sz="0" w:space="0" w:color="auto"/>
                  </w:divBdr>
                  <w:divsChild>
                    <w:div w:id="922375335">
                      <w:marLeft w:val="0"/>
                      <w:marRight w:val="0"/>
                      <w:marTop w:val="0"/>
                      <w:marBottom w:val="0"/>
                      <w:divBdr>
                        <w:top w:val="none" w:sz="0" w:space="0" w:color="auto"/>
                        <w:left w:val="none" w:sz="0" w:space="0" w:color="auto"/>
                        <w:bottom w:val="none" w:sz="0" w:space="0" w:color="auto"/>
                        <w:right w:val="none" w:sz="0" w:space="0" w:color="auto"/>
                      </w:divBdr>
                    </w:div>
                  </w:divsChild>
                </w:div>
                <w:div w:id="1004743012">
                  <w:marLeft w:val="0"/>
                  <w:marRight w:val="0"/>
                  <w:marTop w:val="0"/>
                  <w:marBottom w:val="0"/>
                  <w:divBdr>
                    <w:top w:val="none" w:sz="0" w:space="0" w:color="auto"/>
                    <w:left w:val="none" w:sz="0" w:space="0" w:color="auto"/>
                    <w:bottom w:val="none" w:sz="0" w:space="0" w:color="auto"/>
                    <w:right w:val="none" w:sz="0" w:space="0" w:color="auto"/>
                  </w:divBdr>
                  <w:divsChild>
                    <w:div w:id="1216163281">
                      <w:marLeft w:val="0"/>
                      <w:marRight w:val="0"/>
                      <w:marTop w:val="0"/>
                      <w:marBottom w:val="0"/>
                      <w:divBdr>
                        <w:top w:val="none" w:sz="0" w:space="0" w:color="auto"/>
                        <w:left w:val="none" w:sz="0" w:space="0" w:color="auto"/>
                        <w:bottom w:val="none" w:sz="0" w:space="0" w:color="auto"/>
                        <w:right w:val="none" w:sz="0" w:space="0" w:color="auto"/>
                      </w:divBdr>
                    </w:div>
                  </w:divsChild>
                </w:div>
                <w:div w:id="306596958">
                  <w:marLeft w:val="0"/>
                  <w:marRight w:val="0"/>
                  <w:marTop w:val="0"/>
                  <w:marBottom w:val="0"/>
                  <w:divBdr>
                    <w:top w:val="none" w:sz="0" w:space="0" w:color="auto"/>
                    <w:left w:val="none" w:sz="0" w:space="0" w:color="auto"/>
                    <w:bottom w:val="none" w:sz="0" w:space="0" w:color="auto"/>
                    <w:right w:val="none" w:sz="0" w:space="0" w:color="auto"/>
                  </w:divBdr>
                  <w:divsChild>
                    <w:div w:id="1861234278">
                      <w:marLeft w:val="0"/>
                      <w:marRight w:val="0"/>
                      <w:marTop w:val="0"/>
                      <w:marBottom w:val="0"/>
                      <w:divBdr>
                        <w:top w:val="none" w:sz="0" w:space="0" w:color="auto"/>
                        <w:left w:val="none" w:sz="0" w:space="0" w:color="auto"/>
                        <w:bottom w:val="none" w:sz="0" w:space="0" w:color="auto"/>
                        <w:right w:val="none" w:sz="0" w:space="0" w:color="auto"/>
                      </w:divBdr>
                    </w:div>
                  </w:divsChild>
                </w:div>
                <w:div w:id="147984760">
                  <w:marLeft w:val="0"/>
                  <w:marRight w:val="0"/>
                  <w:marTop w:val="0"/>
                  <w:marBottom w:val="0"/>
                  <w:divBdr>
                    <w:top w:val="none" w:sz="0" w:space="0" w:color="auto"/>
                    <w:left w:val="none" w:sz="0" w:space="0" w:color="auto"/>
                    <w:bottom w:val="none" w:sz="0" w:space="0" w:color="auto"/>
                    <w:right w:val="none" w:sz="0" w:space="0" w:color="auto"/>
                  </w:divBdr>
                  <w:divsChild>
                    <w:div w:id="1197932958">
                      <w:marLeft w:val="0"/>
                      <w:marRight w:val="0"/>
                      <w:marTop w:val="0"/>
                      <w:marBottom w:val="0"/>
                      <w:divBdr>
                        <w:top w:val="none" w:sz="0" w:space="0" w:color="auto"/>
                        <w:left w:val="none" w:sz="0" w:space="0" w:color="auto"/>
                        <w:bottom w:val="none" w:sz="0" w:space="0" w:color="auto"/>
                        <w:right w:val="none" w:sz="0" w:space="0" w:color="auto"/>
                      </w:divBdr>
                    </w:div>
                  </w:divsChild>
                </w:div>
                <w:div w:id="1986621602">
                  <w:marLeft w:val="0"/>
                  <w:marRight w:val="0"/>
                  <w:marTop w:val="0"/>
                  <w:marBottom w:val="0"/>
                  <w:divBdr>
                    <w:top w:val="none" w:sz="0" w:space="0" w:color="auto"/>
                    <w:left w:val="none" w:sz="0" w:space="0" w:color="auto"/>
                    <w:bottom w:val="none" w:sz="0" w:space="0" w:color="auto"/>
                    <w:right w:val="none" w:sz="0" w:space="0" w:color="auto"/>
                  </w:divBdr>
                  <w:divsChild>
                    <w:div w:id="772550719">
                      <w:marLeft w:val="0"/>
                      <w:marRight w:val="0"/>
                      <w:marTop w:val="0"/>
                      <w:marBottom w:val="0"/>
                      <w:divBdr>
                        <w:top w:val="none" w:sz="0" w:space="0" w:color="auto"/>
                        <w:left w:val="none" w:sz="0" w:space="0" w:color="auto"/>
                        <w:bottom w:val="none" w:sz="0" w:space="0" w:color="auto"/>
                        <w:right w:val="none" w:sz="0" w:space="0" w:color="auto"/>
                      </w:divBdr>
                    </w:div>
                  </w:divsChild>
                </w:div>
                <w:div w:id="954361345">
                  <w:marLeft w:val="0"/>
                  <w:marRight w:val="0"/>
                  <w:marTop w:val="0"/>
                  <w:marBottom w:val="0"/>
                  <w:divBdr>
                    <w:top w:val="none" w:sz="0" w:space="0" w:color="auto"/>
                    <w:left w:val="none" w:sz="0" w:space="0" w:color="auto"/>
                    <w:bottom w:val="none" w:sz="0" w:space="0" w:color="auto"/>
                    <w:right w:val="none" w:sz="0" w:space="0" w:color="auto"/>
                  </w:divBdr>
                  <w:divsChild>
                    <w:div w:id="6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8475">
          <w:marLeft w:val="0"/>
          <w:marRight w:val="0"/>
          <w:marTop w:val="0"/>
          <w:marBottom w:val="0"/>
          <w:divBdr>
            <w:top w:val="none" w:sz="0" w:space="0" w:color="auto"/>
            <w:left w:val="none" w:sz="0" w:space="0" w:color="auto"/>
            <w:bottom w:val="none" w:sz="0" w:space="0" w:color="auto"/>
            <w:right w:val="none" w:sz="0" w:space="0" w:color="auto"/>
          </w:divBdr>
        </w:div>
      </w:divsChild>
    </w:div>
    <w:div w:id="1504008582">
      <w:bodyDiv w:val="1"/>
      <w:marLeft w:val="0"/>
      <w:marRight w:val="0"/>
      <w:marTop w:val="0"/>
      <w:marBottom w:val="0"/>
      <w:divBdr>
        <w:top w:val="none" w:sz="0" w:space="0" w:color="auto"/>
        <w:left w:val="none" w:sz="0" w:space="0" w:color="auto"/>
        <w:bottom w:val="none" w:sz="0" w:space="0" w:color="auto"/>
        <w:right w:val="none" w:sz="0" w:space="0" w:color="auto"/>
      </w:divBdr>
    </w:div>
    <w:div w:id="1540583838">
      <w:bodyDiv w:val="1"/>
      <w:marLeft w:val="0"/>
      <w:marRight w:val="0"/>
      <w:marTop w:val="0"/>
      <w:marBottom w:val="0"/>
      <w:divBdr>
        <w:top w:val="none" w:sz="0" w:space="0" w:color="auto"/>
        <w:left w:val="none" w:sz="0" w:space="0" w:color="auto"/>
        <w:bottom w:val="none" w:sz="0" w:space="0" w:color="auto"/>
        <w:right w:val="none" w:sz="0" w:space="0" w:color="auto"/>
      </w:divBdr>
    </w:div>
    <w:div w:id="1549369097">
      <w:bodyDiv w:val="1"/>
      <w:marLeft w:val="0"/>
      <w:marRight w:val="0"/>
      <w:marTop w:val="0"/>
      <w:marBottom w:val="0"/>
      <w:divBdr>
        <w:top w:val="none" w:sz="0" w:space="0" w:color="auto"/>
        <w:left w:val="none" w:sz="0" w:space="0" w:color="auto"/>
        <w:bottom w:val="none" w:sz="0" w:space="0" w:color="auto"/>
        <w:right w:val="none" w:sz="0" w:space="0" w:color="auto"/>
      </w:divBdr>
    </w:div>
    <w:div w:id="1556816648">
      <w:bodyDiv w:val="1"/>
      <w:marLeft w:val="0"/>
      <w:marRight w:val="0"/>
      <w:marTop w:val="0"/>
      <w:marBottom w:val="0"/>
      <w:divBdr>
        <w:top w:val="none" w:sz="0" w:space="0" w:color="auto"/>
        <w:left w:val="none" w:sz="0" w:space="0" w:color="auto"/>
        <w:bottom w:val="none" w:sz="0" w:space="0" w:color="auto"/>
        <w:right w:val="none" w:sz="0" w:space="0" w:color="auto"/>
      </w:divBdr>
      <w:divsChild>
        <w:div w:id="1065882294">
          <w:marLeft w:val="0"/>
          <w:marRight w:val="0"/>
          <w:marTop w:val="0"/>
          <w:marBottom w:val="0"/>
          <w:divBdr>
            <w:top w:val="none" w:sz="0" w:space="0" w:color="auto"/>
            <w:left w:val="none" w:sz="0" w:space="0" w:color="auto"/>
            <w:bottom w:val="none" w:sz="0" w:space="0" w:color="auto"/>
            <w:right w:val="none" w:sz="0" w:space="0" w:color="auto"/>
          </w:divBdr>
        </w:div>
        <w:div w:id="1369642483">
          <w:marLeft w:val="0"/>
          <w:marRight w:val="0"/>
          <w:marTop w:val="0"/>
          <w:marBottom w:val="0"/>
          <w:divBdr>
            <w:top w:val="none" w:sz="0" w:space="0" w:color="auto"/>
            <w:left w:val="none" w:sz="0" w:space="0" w:color="auto"/>
            <w:bottom w:val="none" w:sz="0" w:space="0" w:color="auto"/>
            <w:right w:val="none" w:sz="0" w:space="0" w:color="auto"/>
          </w:divBdr>
        </w:div>
        <w:div w:id="86660140">
          <w:marLeft w:val="0"/>
          <w:marRight w:val="0"/>
          <w:marTop w:val="0"/>
          <w:marBottom w:val="0"/>
          <w:divBdr>
            <w:top w:val="none" w:sz="0" w:space="0" w:color="auto"/>
            <w:left w:val="none" w:sz="0" w:space="0" w:color="auto"/>
            <w:bottom w:val="none" w:sz="0" w:space="0" w:color="auto"/>
            <w:right w:val="none" w:sz="0" w:space="0" w:color="auto"/>
          </w:divBdr>
        </w:div>
        <w:div w:id="747112948">
          <w:marLeft w:val="0"/>
          <w:marRight w:val="0"/>
          <w:marTop w:val="0"/>
          <w:marBottom w:val="0"/>
          <w:divBdr>
            <w:top w:val="none" w:sz="0" w:space="0" w:color="auto"/>
            <w:left w:val="none" w:sz="0" w:space="0" w:color="auto"/>
            <w:bottom w:val="none" w:sz="0" w:space="0" w:color="auto"/>
            <w:right w:val="none" w:sz="0" w:space="0" w:color="auto"/>
          </w:divBdr>
        </w:div>
        <w:div w:id="1505825362">
          <w:marLeft w:val="0"/>
          <w:marRight w:val="0"/>
          <w:marTop w:val="0"/>
          <w:marBottom w:val="0"/>
          <w:divBdr>
            <w:top w:val="none" w:sz="0" w:space="0" w:color="auto"/>
            <w:left w:val="none" w:sz="0" w:space="0" w:color="auto"/>
            <w:bottom w:val="none" w:sz="0" w:space="0" w:color="auto"/>
            <w:right w:val="none" w:sz="0" w:space="0" w:color="auto"/>
          </w:divBdr>
        </w:div>
        <w:div w:id="1998194010">
          <w:marLeft w:val="0"/>
          <w:marRight w:val="0"/>
          <w:marTop w:val="0"/>
          <w:marBottom w:val="0"/>
          <w:divBdr>
            <w:top w:val="none" w:sz="0" w:space="0" w:color="auto"/>
            <w:left w:val="none" w:sz="0" w:space="0" w:color="auto"/>
            <w:bottom w:val="none" w:sz="0" w:space="0" w:color="auto"/>
            <w:right w:val="none" w:sz="0" w:space="0" w:color="auto"/>
          </w:divBdr>
        </w:div>
      </w:divsChild>
    </w:div>
    <w:div w:id="1642030738">
      <w:bodyDiv w:val="1"/>
      <w:marLeft w:val="0"/>
      <w:marRight w:val="0"/>
      <w:marTop w:val="0"/>
      <w:marBottom w:val="0"/>
      <w:divBdr>
        <w:top w:val="none" w:sz="0" w:space="0" w:color="auto"/>
        <w:left w:val="none" w:sz="0" w:space="0" w:color="auto"/>
        <w:bottom w:val="none" w:sz="0" w:space="0" w:color="auto"/>
        <w:right w:val="none" w:sz="0" w:space="0" w:color="auto"/>
      </w:divBdr>
    </w:div>
    <w:div w:id="1724601422">
      <w:bodyDiv w:val="1"/>
      <w:marLeft w:val="0"/>
      <w:marRight w:val="0"/>
      <w:marTop w:val="0"/>
      <w:marBottom w:val="0"/>
      <w:divBdr>
        <w:top w:val="none" w:sz="0" w:space="0" w:color="auto"/>
        <w:left w:val="none" w:sz="0" w:space="0" w:color="auto"/>
        <w:bottom w:val="none" w:sz="0" w:space="0" w:color="auto"/>
        <w:right w:val="none" w:sz="0" w:space="0" w:color="auto"/>
      </w:divBdr>
      <w:divsChild>
        <w:div w:id="363025603">
          <w:marLeft w:val="0"/>
          <w:marRight w:val="0"/>
          <w:marTop w:val="0"/>
          <w:marBottom w:val="0"/>
          <w:divBdr>
            <w:top w:val="none" w:sz="0" w:space="0" w:color="auto"/>
            <w:left w:val="none" w:sz="0" w:space="0" w:color="auto"/>
            <w:bottom w:val="none" w:sz="0" w:space="0" w:color="auto"/>
            <w:right w:val="none" w:sz="0" w:space="0" w:color="auto"/>
          </w:divBdr>
        </w:div>
        <w:div w:id="1547444459">
          <w:marLeft w:val="0"/>
          <w:marRight w:val="0"/>
          <w:marTop w:val="0"/>
          <w:marBottom w:val="0"/>
          <w:divBdr>
            <w:top w:val="none" w:sz="0" w:space="0" w:color="auto"/>
            <w:left w:val="none" w:sz="0" w:space="0" w:color="auto"/>
            <w:bottom w:val="none" w:sz="0" w:space="0" w:color="auto"/>
            <w:right w:val="none" w:sz="0" w:space="0" w:color="auto"/>
          </w:divBdr>
        </w:div>
        <w:div w:id="1942908388">
          <w:marLeft w:val="0"/>
          <w:marRight w:val="0"/>
          <w:marTop w:val="0"/>
          <w:marBottom w:val="0"/>
          <w:divBdr>
            <w:top w:val="none" w:sz="0" w:space="0" w:color="auto"/>
            <w:left w:val="none" w:sz="0" w:space="0" w:color="auto"/>
            <w:bottom w:val="none" w:sz="0" w:space="0" w:color="auto"/>
            <w:right w:val="none" w:sz="0" w:space="0" w:color="auto"/>
          </w:divBdr>
        </w:div>
        <w:div w:id="2086803236">
          <w:marLeft w:val="0"/>
          <w:marRight w:val="0"/>
          <w:marTop w:val="0"/>
          <w:marBottom w:val="0"/>
          <w:divBdr>
            <w:top w:val="none" w:sz="0" w:space="0" w:color="auto"/>
            <w:left w:val="none" w:sz="0" w:space="0" w:color="auto"/>
            <w:bottom w:val="none" w:sz="0" w:space="0" w:color="auto"/>
            <w:right w:val="none" w:sz="0" w:space="0" w:color="auto"/>
          </w:divBdr>
        </w:div>
        <w:div w:id="1836608019">
          <w:marLeft w:val="0"/>
          <w:marRight w:val="0"/>
          <w:marTop w:val="0"/>
          <w:marBottom w:val="0"/>
          <w:divBdr>
            <w:top w:val="none" w:sz="0" w:space="0" w:color="auto"/>
            <w:left w:val="none" w:sz="0" w:space="0" w:color="auto"/>
            <w:bottom w:val="none" w:sz="0" w:space="0" w:color="auto"/>
            <w:right w:val="none" w:sz="0" w:space="0" w:color="auto"/>
          </w:divBdr>
        </w:div>
        <w:div w:id="581985627">
          <w:marLeft w:val="0"/>
          <w:marRight w:val="0"/>
          <w:marTop w:val="0"/>
          <w:marBottom w:val="0"/>
          <w:divBdr>
            <w:top w:val="none" w:sz="0" w:space="0" w:color="auto"/>
            <w:left w:val="none" w:sz="0" w:space="0" w:color="auto"/>
            <w:bottom w:val="none" w:sz="0" w:space="0" w:color="auto"/>
            <w:right w:val="none" w:sz="0" w:space="0" w:color="auto"/>
          </w:divBdr>
        </w:div>
        <w:div w:id="1893151138">
          <w:marLeft w:val="0"/>
          <w:marRight w:val="0"/>
          <w:marTop w:val="0"/>
          <w:marBottom w:val="0"/>
          <w:divBdr>
            <w:top w:val="none" w:sz="0" w:space="0" w:color="auto"/>
            <w:left w:val="none" w:sz="0" w:space="0" w:color="auto"/>
            <w:bottom w:val="none" w:sz="0" w:space="0" w:color="auto"/>
            <w:right w:val="none" w:sz="0" w:space="0" w:color="auto"/>
          </w:divBdr>
        </w:div>
        <w:div w:id="612594960">
          <w:marLeft w:val="0"/>
          <w:marRight w:val="0"/>
          <w:marTop w:val="0"/>
          <w:marBottom w:val="0"/>
          <w:divBdr>
            <w:top w:val="none" w:sz="0" w:space="0" w:color="auto"/>
            <w:left w:val="none" w:sz="0" w:space="0" w:color="auto"/>
            <w:bottom w:val="none" w:sz="0" w:space="0" w:color="auto"/>
            <w:right w:val="none" w:sz="0" w:space="0" w:color="auto"/>
          </w:divBdr>
        </w:div>
        <w:div w:id="932513064">
          <w:marLeft w:val="0"/>
          <w:marRight w:val="0"/>
          <w:marTop w:val="0"/>
          <w:marBottom w:val="0"/>
          <w:divBdr>
            <w:top w:val="none" w:sz="0" w:space="0" w:color="auto"/>
            <w:left w:val="none" w:sz="0" w:space="0" w:color="auto"/>
            <w:bottom w:val="none" w:sz="0" w:space="0" w:color="auto"/>
            <w:right w:val="none" w:sz="0" w:space="0" w:color="auto"/>
          </w:divBdr>
        </w:div>
        <w:div w:id="444663624">
          <w:marLeft w:val="0"/>
          <w:marRight w:val="0"/>
          <w:marTop w:val="0"/>
          <w:marBottom w:val="0"/>
          <w:divBdr>
            <w:top w:val="none" w:sz="0" w:space="0" w:color="auto"/>
            <w:left w:val="none" w:sz="0" w:space="0" w:color="auto"/>
            <w:bottom w:val="none" w:sz="0" w:space="0" w:color="auto"/>
            <w:right w:val="none" w:sz="0" w:space="0" w:color="auto"/>
          </w:divBdr>
        </w:div>
        <w:div w:id="1115170272">
          <w:marLeft w:val="0"/>
          <w:marRight w:val="0"/>
          <w:marTop w:val="0"/>
          <w:marBottom w:val="0"/>
          <w:divBdr>
            <w:top w:val="none" w:sz="0" w:space="0" w:color="auto"/>
            <w:left w:val="none" w:sz="0" w:space="0" w:color="auto"/>
            <w:bottom w:val="none" w:sz="0" w:space="0" w:color="auto"/>
            <w:right w:val="none" w:sz="0" w:space="0" w:color="auto"/>
          </w:divBdr>
        </w:div>
        <w:div w:id="1755393665">
          <w:marLeft w:val="0"/>
          <w:marRight w:val="0"/>
          <w:marTop w:val="0"/>
          <w:marBottom w:val="0"/>
          <w:divBdr>
            <w:top w:val="none" w:sz="0" w:space="0" w:color="auto"/>
            <w:left w:val="none" w:sz="0" w:space="0" w:color="auto"/>
            <w:bottom w:val="none" w:sz="0" w:space="0" w:color="auto"/>
            <w:right w:val="none" w:sz="0" w:space="0" w:color="auto"/>
          </w:divBdr>
        </w:div>
        <w:div w:id="1691836025">
          <w:marLeft w:val="0"/>
          <w:marRight w:val="0"/>
          <w:marTop w:val="0"/>
          <w:marBottom w:val="0"/>
          <w:divBdr>
            <w:top w:val="none" w:sz="0" w:space="0" w:color="auto"/>
            <w:left w:val="none" w:sz="0" w:space="0" w:color="auto"/>
            <w:bottom w:val="none" w:sz="0" w:space="0" w:color="auto"/>
            <w:right w:val="none" w:sz="0" w:space="0" w:color="auto"/>
          </w:divBdr>
        </w:div>
        <w:div w:id="1995793814">
          <w:marLeft w:val="0"/>
          <w:marRight w:val="0"/>
          <w:marTop w:val="0"/>
          <w:marBottom w:val="0"/>
          <w:divBdr>
            <w:top w:val="none" w:sz="0" w:space="0" w:color="auto"/>
            <w:left w:val="none" w:sz="0" w:space="0" w:color="auto"/>
            <w:bottom w:val="none" w:sz="0" w:space="0" w:color="auto"/>
            <w:right w:val="none" w:sz="0" w:space="0" w:color="auto"/>
          </w:divBdr>
        </w:div>
        <w:div w:id="1615483340">
          <w:marLeft w:val="0"/>
          <w:marRight w:val="0"/>
          <w:marTop w:val="0"/>
          <w:marBottom w:val="0"/>
          <w:divBdr>
            <w:top w:val="none" w:sz="0" w:space="0" w:color="auto"/>
            <w:left w:val="none" w:sz="0" w:space="0" w:color="auto"/>
            <w:bottom w:val="none" w:sz="0" w:space="0" w:color="auto"/>
            <w:right w:val="none" w:sz="0" w:space="0" w:color="auto"/>
          </w:divBdr>
        </w:div>
        <w:div w:id="1506936464">
          <w:marLeft w:val="0"/>
          <w:marRight w:val="0"/>
          <w:marTop w:val="0"/>
          <w:marBottom w:val="0"/>
          <w:divBdr>
            <w:top w:val="none" w:sz="0" w:space="0" w:color="auto"/>
            <w:left w:val="none" w:sz="0" w:space="0" w:color="auto"/>
            <w:bottom w:val="none" w:sz="0" w:space="0" w:color="auto"/>
            <w:right w:val="none" w:sz="0" w:space="0" w:color="auto"/>
          </w:divBdr>
        </w:div>
        <w:div w:id="1905289896">
          <w:marLeft w:val="0"/>
          <w:marRight w:val="0"/>
          <w:marTop w:val="0"/>
          <w:marBottom w:val="0"/>
          <w:divBdr>
            <w:top w:val="none" w:sz="0" w:space="0" w:color="auto"/>
            <w:left w:val="none" w:sz="0" w:space="0" w:color="auto"/>
            <w:bottom w:val="none" w:sz="0" w:space="0" w:color="auto"/>
            <w:right w:val="none" w:sz="0" w:space="0" w:color="auto"/>
          </w:divBdr>
        </w:div>
        <w:div w:id="1074427173">
          <w:marLeft w:val="0"/>
          <w:marRight w:val="0"/>
          <w:marTop w:val="0"/>
          <w:marBottom w:val="0"/>
          <w:divBdr>
            <w:top w:val="none" w:sz="0" w:space="0" w:color="auto"/>
            <w:left w:val="none" w:sz="0" w:space="0" w:color="auto"/>
            <w:bottom w:val="none" w:sz="0" w:space="0" w:color="auto"/>
            <w:right w:val="none" w:sz="0" w:space="0" w:color="auto"/>
          </w:divBdr>
        </w:div>
        <w:div w:id="934634036">
          <w:marLeft w:val="0"/>
          <w:marRight w:val="0"/>
          <w:marTop w:val="0"/>
          <w:marBottom w:val="0"/>
          <w:divBdr>
            <w:top w:val="none" w:sz="0" w:space="0" w:color="auto"/>
            <w:left w:val="none" w:sz="0" w:space="0" w:color="auto"/>
            <w:bottom w:val="none" w:sz="0" w:space="0" w:color="auto"/>
            <w:right w:val="none" w:sz="0" w:space="0" w:color="auto"/>
          </w:divBdr>
        </w:div>
        <w:div w:id="172309087">
          <w:marLeft w:val="0"/>
          <w:marRight w:val="0"/>
          <w:marTop w:val="0"/>
          <w:marBottom w:val="0"/>
          <w:divBdr>
            <w:top w:val="none" w:sz="0" w:space="0" w:color="auto"/>
            <w:left w:val="none" w:sz="0" w:space="0" w:color="auto"/>
            <w:bottom w:val="none" w:sz="0" w:space="0" w:color="auto"/>
            <w:right w:val="none" w:sz="0" w:space="0" w:color="auto"/>
          </w:divBdr>
        </w:div>
        <w:div w:id="1697389755">
          <w:marLeft w:val="0"/>
          <w:marRight w:val="0"/>
          <w:marTop w:val="0"/>
          <w:marBottom w:val="0"/>
          <w:divBdr>
            <w:top w:val="none" w:sz="0" w:space="0" w:color="auto"/>
            <w:left w:val="none" w:sz="0" w:space="0" w:color="auto"/>
            <w:bottom w:val="none" w:sz="0" w:space="0" w:color="auto"/>
            <w:right w:val="none" w:sz="0" w:space="0" w:color="auto"/>
          </w:divBdr>
        </w:div>
        <w:div w:id="1620336190">
          <w:marLeft w:val="0"/>
          <w:marRight w:val="0"/>
          <w:marTop w:val="0"/>
          <w:marBottom w:val="0"/>
          <w:divBdr>
            <w:top w:val="none" w:sz="0" w:space="0" w:color="auto"/>
            <w:left w:val="none" w:sz="0" w:space="0" w:color="auto"/>
            <w:bottom w:val="none" w:sz="0" w:space="0" w:color="auto"/>
            <w:right w:val="none" w:sz="0" w:space="0" w:color="auto"/>
          </w:divBdr>
        </w:div>
        <w:div w:id="292253468">
          <w:marLeft w:val="0"/>
          <w:marRight w:val="0"/>
          <w:marTop w:val="0"/>
          <w:marBottom w:val="0"/>
          <w:divBdr>
            <w:top w:val="none" w:sz="0" w:space="0" w:color="auto"/>
            <w:left w:val="none" w:sz="0" w:space="0" w:color="auto"/>
            <w:bottom w:val="none" w:sz="0" w:space="0" w:color="auto"/>
            <w:right w:val="none" w:sz="0" w:space="0" w:color="auto"/>
          </w:divBdr>
        </w:div>
        <w:div w:id="1122308100">
          <w:marLeft w:val="0"/>
          <w:marRight w:val="0"/>
          <w:marTop w:val="0"/>
          <w:marBottom w:val="0"/>
          <w:divBdr>
            <w:top w:val="none" w:sz="0" w:space="0" w:color="auto"/>
            <w:left w:val="none" w:sz="0" w:space="0" w:color="auto"/>
            <w:bottom w:val="none" w:sz="0" w:space="0" w:color="auto"/>
            <w:right w:val="none" w:sz="0" w:space="0" w:color="auto"/>
          </w:divBdr>
        </w:div>
      </w:divsChild>
    </w:div>
    <w:div w:id="2077774630">
      <w:bodyDiv w:val="1"/>
      <w:marLeft w:val="0"/>
      <w:marRight w:val="0"/>
      <w:marTop w:val="0"/>
      <w:marBottom w:val="0"/>
      <w:divBdr>
        <w:top w:val="none" w:sz="0" w:space="0" w:color="auto"/>
        <w:left w:val="none" w:sz="0" w:space="0" w:color="auto"/>
        <w:bottom w:val="none" w:sz="0" w:space="0" w:color="auto"/>
        <w:right w:val="none" w:sz="0" w:space="0" w:color="auto"/>
      </w:divBdr>
      <w:divsChild>
        <w:div w:id="1737625467">
          <w:marLeft w:val="0"/>
          <w:marRight w:val="0"/>
          <w:marTop w:val="0"/>
          <w:marBottom w:val="0"/>
          <w:divBdr>
            <w:top w:val="none" w:sz="0" w:space="0" w:color="auto"/>
            <w:left w:val="none" w:sz="0" w:space="0" w:color="auto"/>
            <w:bottom w:val="none" w:sz="0" w:space="0" w:color="auto"/>
            <w:right w:val="none" w:sz="0" w:space="0" w:color="auto"/>
          </w:divBdr>
          <w:divsChild>
            <w:div w:id="1156412697">
              <w:marLeft w:val="300"/>
              <w:marRight w:val="0"/>
              <w:marTop w:val="0"/>
              <w:marBottom w:val="0"/>
              <w:divBdr>
                <w:top w:val="none" w:sz="0" w:space="0" w:color="auto"/>
                <w:left w:val="none" w:sz="0" w:space="0" w:color="auto"/>
                <w:bottom w:val="none" w:sz="0" w:space="0" w:color="auto"/>
                <w:right w:val="none" w:sz="0" w:space="0" w:color="auto"/>
              </w:divBdr>
              <w:divsChild>
                <w:div w:id="4429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aterinnovation.challenges.org/breakthrough3/terms-conditions" TargetMode="External"/><Relationship Id="rId2" Type="http://schemas.openxmlformats.org/officeDocument/2006/relationships/customXml" Target="../customXml/item2.xml"/><Relationship Id="rId16" Type="http://schemas.openxmlformats.org/officeDocument/2006/relationships/hyperlink" Target="mailto:waterinnovation@challengeworks.org?subject=Attn:%20Catherine%20Re:%20Winner's%20Agreement%20Templ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wat">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D108D6BE0EBDE8438785A35FFB0F90DA" ma:contentTypeVersion="18" ma:contentTypeDescription="Create a new document." ma:contentTypeScope="" ma:versionID="244cbb8beef83b92d6968b5dca265681">
  <xsd:schema xmlns:xsd="http://www.w3.org/2001/XMLSchema" xmlns:xs="http://www.w3.org/2001/XMLSchema" xmlns:p="http://schemas.microsoft.com/office/2006/metadata/properties" xmlns:ns2="7041854e-4853-44f9-9e63-23b7acad5461" xmlns:ns3="b12d05eb-f160-43c5-9b0d-e2c7f99484d8" xmlns:ns4="11354919-975d-48ee-8859-4dc7ad3be72c" targetNamespace="http://schemas.microsoft.com/office/2006/metadata/properties" ma:root="true" ma:fieldsID="7ed007928142b6907970f1d783f39e54" ns2:_="" ns3:_="" ns4:_="">
    <xsd:import namespace="7041854e-4853-44f9-9e63-23b7acad5461"/>
    <xsd:import namespace="b12d05eb-f160-43c5-9b0d-e2c7f99484d8"/>
    <xsd:import namespace="11354919-975d-48ee-8859-4dc7ad3be72c"/>
    <xsd:element name="properties">
      <xsd:complexType>
        <xsd:sequence>
          <xsd:element name="documentManagement">
            <xsd:complexType>
              <xsd:all>
                <xsd:element ref="ns2:Follow-up"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Follow-up" ma:index="8" nillable="true" ma:displayName="Priority Flag" ma:default="0" ma:internalName="Follow_x002d_up">
      <xsd:simpleType>
        <xsd:restriction base="dms:Boolean"/>
      </xsd:simpleType>
    </xsd:element>
    <xsd:element name="TaxCatchAll" ma:index="22" nillable="true" ma:displayName="Taxonomy Catch All Column" ma:hidden="true" ma:list="{2da52b04-469a-4e7f-bcdd-dd5059019484}" ma:internalName="TaxCatchAll" ma:showField="CatchAllData" ma:web="11354919-975d-48ee-8859-4dc7ad3be7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05eb-f160-43c5-9b0d-e2c7f99484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354919-975d-48ee-8859-4dc7ad3be7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b12d05eb-f160-43c5-9b0d-e2c7f99484d8">
      <Terms xmlns="http://schemas.microsoft.com/office/infopath/2007/PartnerControls"/>
    </lcf76f155ced4ddcb4097134ff3c332f>
    <Follow-up xmlns="7041854e-4853-44f9-9e63-23b7acad5461">false</Follow-up>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88F34B23-E118-4C1E-815C-19424F783243}">
  <ds:schemaRefs>
    <ds:schemaRef ds:uri="http://schemas.microsoft.com/sharepoint/v3/contenttype/forms"/>
  </ds:schemaRefs>
</ds:datastoreItem>
</file>

<file path=customXml/itemProps2.xml><?xml version="1.0" encoding="utf-8"?>
<ds:datastoreItem xmlns:ds="http://schemas.openxmlformats.org/officeDocument/2006/customXml" ds:itemID="{8314EDC0-7489-4FC6-96AD-667C8189E953}">
  <ds:schemaRefs>
    <ds:schemaRef ds:uri="http://schemas.microsoft.com/office/2006/metadata/longProperties"/>
  </ds:schemaRefs>
</ds:datastoreItem>
</file>

<file path=customXml/itemProps3.xml><?xml version="1.0" encoding="utf-8"?>
<ds:datastoreItem xmlns:ds="http://schemas.openxmlformats.org/officeDocument/2006/customXml" ds:itemID="{0DAC21DB-A0F2-4122-AD23-EA3DE1D12460}">
  <ds:schemaRefs>
    <ds:schemaRef ds:uri="http://schemas.microsoft.com/office/2006/metadata/customXsn"/>
  </ds:schemaRefs>
</ds:datastoreItem>
</file>

<file path=customXml/itemProps4.xml><?xml version="1.0" encoding="utf-8"?>
<ds:datastoreItem xmlns:ds="http://schemas.openxmlformats.org/officeDocument/2006/customXml" ds:itemID="{AB09B35F-344E-40AD-A6AD-961A48DF8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854e-4853-44f9-9e63-23b7acad5461"/>
    <ds:schemaRef ds:uri="b12d05eb-f160-43c5-9b0d-e2c7f99484d8"/>
    <ds:schemaRef ds:uri="11354919-975d-48ee-8859-4dc7ad3b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3408D-91C4-4CC0-9AD3-B93390C34CE4}">
  <ds:schemaRefs>
    <ds:schemaRef ds:uri="http://schemas.openxmlformats.org/officeDocument/2006/bibliography"/>
  </ds:schemaRefs>
</ds:datastoreItem>
</file>

<file path=customXml/itemProps6.xml><?xml version="1.0" encoding="utf-8"?>
<ds:datastoreItem xmlns:ds="http://schemas.openxmlformats.org/officeDocument/2006/customXml" ds:itemID="{C7A7E79F-9A69-49FA-BACE-08144692D7C5}">
  <ds:schemaRefs>
    <ds:schemaRef ds:uri="http://schemas.microsoft.com/sharepoint/v3/contenttype/forms"/>
  </ds:schemaRefs>
</ds:datastoreItem>
</file>

<file path=customXml/itemProps7.xml><?xml version="1.0" encoding="utf-8"?>
<ds:datastoreItem xmlns:ds="http://schemas.openxmlformats.org/officeDocument/2006/customXml" ds:itemID="{2B6EF079-401A-4917-A8B1-97AF130D6483}">
  <ds:schemaRefs>
    <ds:schemaRef ds:uri="http://schemas.microsoft.com/office/2006/metadata/properties"/>
    <ds:schemaRef ds:uri="http://schemas.microsoft.com/office/infopath/2007/PartnerControls"/>
    <ds:schemaRef ds:uri="7041854e-4853-44f9-9e63-23b7acad5461"/>
    <ds:schemaRef ds:uri="b12d05eb-f160-43c5-9b0d-e2c7f99484d8"/>
  </ds:schemaRefs>
</ds:datastoreItem>
</file>

<file path=customXml/itemProps8.xml><?xml version="1.0" encoding="utf-8"?>
<ds:datastoreItem xmlns:ds="http://schemas.openxmlformats.org/officeDocument/2006/customXml" ds:itemID="{8185D416-5927-490D-994B-5CA1477BAC8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4081</Words>
  <Characters>23268</Characters>
  <Application>Microsoft Office Word</Application>
  <DocSecurity>0</DocSecurity>
  <Lines>193</Lines>
  <Paragraphs>54</Paragraphs>
  <ScaleCrop>false</ScaleCrop>
  <Company>Bostock and Pollitt</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Walsh</dc:creator>
  <cp:keywords/>
  <cp:lastModifiedBy>Catherine Thompson</cp:lastModifiedBy>
  <cp:revision>2</cp:revision>
  <cp:lastPrinted>2013-08-06T08:11:00Z</cp:lastPrinted>
  <dcterms:created xsi:type="dcterms:W3CDTF">2022-10-02T09:46:00Z</dcterms:created>
  <dcterms:modified xsi:type="dcterms:W3CDTF">2022-10-02T09:46:00Z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0x010100D108D6BE0EBDE8438785A35FFB0F90DA</vt:lpwstr>
  </property>
  <property fmtid="{D5CDD505-2E9C-101B-9397-08002B2CF9AE}" pid="4" name="Document Type">
    <vt:lpwstr>Other Documents</vt:lpwstr>
  </property>
  <property fmtid="{D5CDD505-2E9C-101B-9397-08002B2CF9AE}" pid="5" name="NESTA Project Code">
    <vt:lpwstr/>
  </property>
  <property fmtid="{D5CDD505-2E9C-101B-9397-08002B2CF9AE}" pid="6" name="Project Name">
    <vt:lpwstr>66</vt:lpwstr>
  </property>
  <property fmtid="{D5CDD505-2E9C-101B-9397-08002B2CF9AE}" pid="7" name="Nesta Department">
    <vt:lpwstr>Corporate Services</vt:lpwstr>
  </property>
  <property fmtid="{D5CDD505-2E9C-101B-9397-08002B2CF9AE}" pid="8" name="Services">
    <vt:lpwstr/>
  </property>
  <property fmtid="{D5CDD505-2E9C-101B-9397-08002B2CF9AE}" pid="9" name="Other">
    <vt:lpwstr/>
  </property>
  <property fmtid="{D5CDD505-2E9C-101B-9397-08002B2CF9AE}" pid="10" name="Category">
    <vt:lpwstr>Other</vt:lpwstr>
  </property>
  <property fmtid="{D5CDD505-2E9C-101B-9397-08002B2CF9AE}" pid="11" name="Variations">
    <vt:lpwstr/>
  </property>
  <property fmtid="{D5CDD505-2E9C-101B-9397-08002B2CF9AE}" pid="12" name="_dlc_DocId">
    <vt:lpwstr>2VFJYM4RJ6DM-204321085-82224</vt:lpwstr>
  </property>
  <property fmtid="{D5CDD505-2E9C-101B-9397-08002B2CF9AE}" pid="13" name="_dlc_DocIdItemGuid">
    <vt:lpwstr>dc95bc76-8fb5-46be-b14e-c69355f56e51</vt:lpwstr>
  </property>
  <property fmtid="{D5CDD505-2E9C-101B-9397-08002B2CF9AE}" pid="14" name="_dlc_DocIdUrl">
    <vt:lpwstr>https://nesta365.sharepoint.com/teams/Legal/_layouts/15/DocIdRedir.aspx?ID=2VFJYM4RJ6DM-204321085-82224, 2VFJYM4RJ6DM-204321085-82224</vt:lpwstr>
  </property>
  <property fmtid="{D5CDD505-2E9C-101B-9397-08002B2CF9AE}" pid="15" name="display_urn:schemas-microsoft-com:office:office#Editor">
    <vt:lpwstr>Clare Goodman</vt:lpwstr>
  </property>
  <property fmtid="{D5CDD505-2E9C-101B-9397-08002B2CF9AE}" pid="16" name="display_urn:schemas-microsoft-com:office:office#Author">
    <vt:lpwstr>Corinna Theuma</vt:lpwstr>
  </property>
  <property fmtid="{D5CDD505-2E9C-101B-9397-08002B2CF9AE}" pid="17" name="Order">
    <vt:lpwstr>9800.00000000000</vt:lpwstr>
  </property>
  <property fmtid="{D5CDD505-2E9C-101B-9397-08002B2CF9AE}" pid="18" name="Currency">
    <vt:lpwstr>GBP (£)</vt:lpwstr>
  </property>
  <property fmtid="{D5CDD505-2E9C-101B-9397-08002B2CF9AE}" pid="19" name="Originator">
    <vt:lpwstr/>
  </property>
  <property fmtid="{D5CDD505-2E9C-101B-9397-08002B2CF9AE}" pid="20" name="Contract Document Type">
    <vt:lpwstr>Over £15K Services Contract</vt:lpwstr>
  </property>
  <property fmtid="{D5CDD505-2E9C-101B-9397-08002B2CF9AE}" pid="21" name="Follow-up">
    <vt:lpwstr>0</vt:lpwstr>
  </property>
  <property fmtid="{D5CDD505-2E9C-101B-9397-08002B2CF9AE}" pid="22" name="MediaServiceImageTags">
    <vt:lpwstr/>
  </property>
  <property fmtid="{D5CDD505-2E9C-101B-9397-08002B2CF9AE}" pid="23" name="GrammarlyDocumentId">
    <vt:lpwstr>5551a4bc29970b0e803152e961aee2cbcec32aba2280143a50c95283bcca0965</vt:lpwstr>
  </property>
</Properties>
</file>