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49F54" w14:textId="6924EEE8" w:rsidR="008F37FC" w:rsidRPr="005401C6" w:rsidRDefault="0072377B" w:rsidP="007B4AAA">
      <w:pPr>
        <w:pStyle w:val="Heading1"/>
        <w:ind w:left="0"/>
        <w:rPr>
          <w:sz w:val="22"/>
          <w:szCs w:val="22"/>
        </w:rPr>
      </w:pPr>
      <w:r w:rsidRPr="005401C6">
        <w:rPr>
          <w:sz w:val="22"/>
          <w:szCs w:val="22"/>
        </w:rPr>
        <w:t>Water Breakthrough Challenge Monitoring Form</w:t>
      </w:r>
    </w:p>
    <w:p w14:paraId="0AF8513E" w14:textId="603FD583" w:rsidR="00174900" w:rsidRPr="00F17114" w:rsidRDefault="00174900" w:rsidP="00174900">
      <w:pPr>
        <w:jc w:val="both"/>
      </w:pPr>
      <w:r w:rsidRPr="00E505F0">
        <w:t xml:space="preserve">The monitoring of the projects throughout their duration is </w:t>
      </w:r>
      <w:r w:rsidR="005E2824" w:rsidRPr="00E505F0">
        <w:t>of fundamental importance to us for</w:t>
      </w:r>
      <w:r w:rsidRPr="00E505F0">
        <w:t xml:space="preserve"> understand</w:t>
      </w:r>
      <w:r w:rsidR="005E2824" w:rsidRPr="00E505F0">
        <w:t>ing</w:t>
      </w:r>
      <w:r w:rsidRPr="00E505F0">
        <w:t xml:space="preserve"> if the partnerships in </w:t>
      </w:r>
      <w:r w:rsidRPr="009A0CD3">
        <w:t xml:space="preserve">place are successful, if the </w:t>
      </w:r>
      <w:r w:rsidR="00082480" w:rsidRPr="00F17114">
        <w:t>project</w:t>
      </w:r>
      <w:r w:rsidR="00E505F0" w:rsidRPr="00F17114">
        <w:t>s</w:t>
      </w:r>
      <w:r w:rsidR="00082480" w:rsidRPr="009A0CD3">
        <w:t xml:space="preserve"> </w:t>
      </w:r>
      <w:r w:rsidRPr="009A0CD3">
        <w:t>face any</w:t>
      </w:r>
      <w:r w:rsidR="00E505F0" w:rsidRPr="00F17114">
        <w:t xml:space="preserve"> particular risks or delivery</w:t>
      </w:r>
      <w:r w:rsidRPr="009A0CD3">
        <w:t xml:space="preserve"> challenge</w:t>
      </w:r>
      <w:r w:rsidR="00E505F0" w:rsidRPr="009A0CD3">
        <w:t>s</w:t>
      </w:r>
      <w:r w:rsidRPr="009A0CD3">
        <w:t xml:space="preserve"> and </w:t>
      </w:r>
      <w:r w:rsidR="0044557E" w:rsidRPr="00F17114">
        <w:t>to gain insight on</w:t>
      </w:r>
      <w:r w:rsidR="0044557E" w:rsidRPr="009A0CD3">
        <w:t xml:space="preserve"> </w:t>
      </w:r>
      <w:r w:rsidRPr="009A0CD3">
        <w:t xml:space="preserve">early success indicators </w:t>
      </w:r>
      <w:r w:rsidR="009A0CD3" w:rsidRPr="00F17114">
        <w:t>that show that the projects are</w:t>
      </w:r>
      <w:r w:rsidRPr="009A0CD3">
        <w:t xml:space="preserve"> likely to have the expected impact on one or more of </w:t>
      </w:r>
      <w:r w:rsidRPr="00F17114">
        <w:t xml:space="preserve">Ofwat’s strategic objectives. </w:t>
      </w:r>
    </w:p>
    <w:p w14:paraId="73515EA2" w14:textId="5D81CBD2" w:rsidR="00174900" w:rsidRPr="00F17114" w:rsidRDefault="00174900" w:rsidP="00174900">
      <w:pPr>
        <w:jc w:val="both"/>
      </w:pPr>
      <w:r w:rsidRPr="00F17114">
        <w:t xml:space="preserve">We use monitoring to ensure </w:t>
      </w:r>
      <w:r w:rsidR="001A5404" w:rsidRPr="00F17114">
        <w:t xml:space="preserve">a degree of </w:t>
      </w:r>
      <w:r w:rsidRPr="00F17114">
        <w:t xml:space="preserve">accountability for the funded projects, along with an opportunity to document any learning that can be shared more widely within the sector. These requirements </w:t>
      </w:r>
      <w:r w:rsidR="00B168B3" w:rsidRPr="00F17114">
        <w:t xml:space="preserve">have been </w:t>
      </w:r>
      <w:r w:rsidRPr="00F17114">
        <w:t xml:space="preserve">communicated </w:t>
      </w:r>
      <w:r w:rsidR="00B168B3" w:rsidRPr="00F17114">
        <w:t xml:space="preserve">during the winners onboarding event </w:t>
      </w:r>
      <w:r w:rsidRPr="00F17114">
        <w:t xml:space="preserve">to ensure clear communication and management of expectations. </w:t>
      </w:r>
    </w:p>
    <w:p w14:paraId="1E7C8D98" w14:textId="6EA70883" w:rsidR="0072377B" w:rsidRPr="00F17114" w:rsidRDefault="0072377B" w:rsidP="0072377B">
      <w:r w:rsidRPr="00F17114">
        <w:rPr>
          <w:rFonts w:hint="cs"/>
        </w:rPr>
        <w:t xml:space="preserve">To support the </w:t>
      </w:r>
      <w:r w:rsidRPr="00F17114">
        <w:t>monitoring</w:t>
      </w:r>
      <w:r w:rsidRPr="00F17114">
        <w:rPr>
          <w:rFonts w:hint="cs"/>
        </w:rPr>
        <w:t xml:space="preserve"> of your project and the evaluation of the Water Breakthrough Challenge</w:t>
      </w:r>
      <w:r w:rsidR="0054572B" w:rsidRPr="00F17114">
        <w:t>s</w:t>
      </w:r>
      <w:r w:rsidRPr="00F17114">
        <w:rPr>
          <w:rFonts w:hint="cs"/>
        </w:rPr>
        <w:t xml:space="preserve"> and Ofwat Innovation Fund, we will collect data </w:t>
      </w:r>
      <w:r w:rsidR="00C53D97" w:rsidRPr="00F17114">
        <w:t xml:space="preserve">on a </w:t>
      </w:r>
      <w:r w:rsidR="002B38DB" w:rsidRPr="00F17114">
        <w:t>6-monthly</w:t>
      </w:r>
      <w:r w:rsidR="00C46A67" w:rsidRPr="00F17114">
        <w:t xml:space="preserve"> </w:t>
      </w:r>
      <w:r w:rsidR="00C53D97" w:rsidRPr="00F17114">
        <w:t>basis</w:t>
      </w:r>
      <w:r w:rsidR="00563163" w:rsidRPr="00F17114">
        <w:t xml:space="preserve"> (</w:t>
      </w:r>
      <w:r w:rsidR="00AE40F6" w:rsidRPr="00F17114">
        <w:t>unless your project is deemed to require monitoring at a different frequency</w:t>
      </w:r>
      <w:r w:rsidR="00C53D97" w:rsidRPr="00F17114">
        <w:t>)</w:t>
      </w:r>
      <w:r w:rsidRPr="00F17114">
        <w:rPr>
          <w:rFonts w:hint="cs"/>
        </w:rPr>
        <w:t xml:space="preserve"> using this </w:t>
      </w:r>
      <w:r w:rsidR="002B38DB" w:rsidRPr="00F17114">
        <w:t>M</w:t>
      </w:r>
      <w:r w:rsidR="002B38DB" w:rsidRPr="00F17114">
        <w:rPr>
          <w:rFonts w:hint="cs"/>
        </w:rPr>
        <w:t xml:space="preserve">onitoring </w:t>
      </w:r>
      <w:r w:rsidR="002B38DB" w:rsidRPr="00F17114">
        <w:t>F</w:t>
      </w:r>
      <w:r w:rsidR="002B38DB" w:rsidRPr="00F17114">
        <w:rPr>
          <w:rFonts w:hint="cs"/>
        </w:rPr>
        <w:t>orm</w:t>
      </w:r>
      <w:r w:rsidRPr="00F17114">
        <w:rPr>
          <w:rFonts w:hint="cs"/>
        </w:rPr>
        <w:t xml:space="preserve">. </w:t>
      </w:r>
      <w:r w:rsidR="0029316D" w:rsidRPr="00F17114">
        <w:t>Once this has been submitted, w</w:t>
      </w:r>
      <w:r w:rsidRPr="00F17114">
        <w:t xml:space="preserve">e </w:t>
      </w:r>
      <w:r w:rsidR="00291348" w:rsidRPr="00F17114">
        <w:t>will</w:t>
      </w:r>
      <w:r w:rsidR="004E00BE" w:rsidRPr="00F17114">
        <w:t xml:space="preserve"> arrange</w:t>
      </w:r>
      <w:r w:rsidR="00291348" w:rsidRPr="00F17114">
        <w:t xml:space="preserve"> </w:t>
      </w:r>
      <w:r w:rsidRPr="00F17114">
        <w:t xml:space="preserve">to meet with </w:t>
      </w:r>
      <w:r w:rsidR="000D64A3" w:rsidRPr="00F17114">
        <w:t>you</w:t>
      </w:r>
      <w:r w:rsidR="00920A74" w:rsidRPr="00F17114">
        <w:t xml:space="preserve"> to discuss your Monitoring Form</w:t>
      </w:r>
      <w:r w:rsidR="0029316D" w:rsidRPr="00F17114">
        <w:t xml:space="preserve"> in further detail</w:t>
      </w:r>
      <w:r w:rsidRPr="00F17114">
        <w:t>.</w:t>
      </w:r>
    </w:p>
    <w:p w14:paraId="25C2F8E4" w14:textId="4961F802" w:rsidR="003E7AA2" w:rsidRDefault="00FF2964" w:rsidP="003E7AA2">
      <w:r w:rsidRPr="00F17114">
        <w:rPr>
          <w:rFonts w:hint="cs"/>
        </w:rPr>
        <w:t xml:space="preserve">We have aimed to keep </w:t>
      </w:r>
      <w:r w:rsidR="003250D9" w:rsidRPr="00F17114">
        <w:rPr>
          <w:rFonts w:hint="cs"/>
        </w:rPr>
        <w:t>th</w:t>
      </w:r>
      <w:r w:rsidR="003250D9" w:rsidRPr="00F17114">
        <w:t xml:space="preserve">is </w:t>
      </w:r>
      <w:r w:rsidR="00530AAC" w:rsidRPr="00F17114">
        <w:t>Monitoring Form</w:t>
      </w:r>
      <w:r w:rsidR="003250D9" w:rsidRPr="00F17114">
        <w:rPr>
          <w:rFonts w:hint="cs"/>
        </w:rPr>
        <w:t xml:space="preserve"> </w:t>
      </w:r>
      <w:r w:rsidRPr="00F17114">
        <w:rPr>
          <w:rFonts w:hint="cs"/>
        </w:rPr>
        <w:t xml:space="preserve">as simple as possible </w:t>
      </w:r>
      <w:r w:rsidR="009A07C7" w:rsidRPr="00F17114">
        <w:t>to aid in its completion</w:t>
      </w:r>
      <w:r w:rsidR="003E7AA2" w:rsidRPr="00F17114">
        <w:t xml:space="preserve"> and w</w:t>
      </w:r>
      <w:r w:rsidR="009A07C7" w:rsidRPr="00F17114">
        <w:t>e use</w:t>
      </w:r>
      <w:r w:rsidRPr="00F17114">
        <w:rPr>
          <w:rFonts w:hint="cs"/>
        </w:rPr>
        <w:t xml:space="preserve"> Alchemer </w:t>
      </w:r>
      <w:r w:rsidR="003E7AA2" w:rsidRPr="00F17114">
        <w:t xml:space="preserve">as an online submission platform </w:t>
      </w:r>
      <w:r w:rsidRPr="00F17114">
        <w:rPr>
          <w:rFonts w:hint="cs"/>
        </w:rPr>
        <w:t xml:space="preserve">to collect </w:t>
      </w:r>
      <w:r w:rsidR="003E7AA2" w:rsidRPr="00F17114">
        <w:t>completed M</w:t>
      </w:r>
      <w:r w:rsidR="003E7AA2" w:rsidRPr="00F17114">
        <w:rPr>
          <w:rFonts w:hint="cs"/>
        </w:rPr>
        <w:t xml:space="preserve">onitoring </w:t>
      </w:r>
      <w:r w:rsidR="003E7AA2" w:rsidRPr="00F17114">
        <w:t>Form</w:t>
      </w:r>
      <w:r w:rsidR="003E7AA2" w:rsidRPr="00F17114">
        <w:rPr>
          <w:rFonts w:hint="cs"/>
        </w:rPr>
        <w:t>s</w:t>
      </w:r>
      <w:r w:rsidRPr="00F17114">
        <w:rPr>
          <w:rFonts w:hint="cs"/>
        </w:rPr>
        <w:t>.</w:t>
      </w:r>
      <w:r w:rsidRPr="005401C6">
        <w:rPr>
          <w:rFonts w:hint="cs"/>
        </w:rPr>
        <w:t xml:space="preserve"> </w:t>
      </w:r>
    </w:p>
    <w:p w14:paraId="69237220" w14:textId="37F43B6D" w:rsidR="00FF2964" w:rsidRPr="005401C6" w:rsidRDefault="00FF2964" w:rsidP="003E7AA2">
      <w:r w:rsidRPr="005401C6">
        <w:rPr>
          <w:rFonts w:hint="cs"/>
        </w:rPr>
        <w:t>Please let us know if you have any questions or queries</w:t>
      </w:r>
      <w:r w:rsidR="003E7AA2">
        <w:t xml:space="preserve"> about the Monitoring Form, using the Alchemer platform or the Monitoring process more broadly</w:t>
      </w:r>
      <w:r w:rsidRPr="005401C6">
        <w:rPr>
          <w:rFonts w:hint="cs"/>
        </w:rPr>
        <w:t>,</w:t>
      </w:r>
      <w:r w:rsidR="003E7AA2">
        <w:t xml:space="preserve"> by contacting us</w:t>
      </w:r>
      <w:r w:rsidR="0033336C">
        <w:t xml:space="preserve"> </w:t>
      </w:r>
      <w:r w:rsidR="00A22684">
        <w:t>using the following email address:</w:t>
      </w:r>
      <w:r w:rsidRPr="005401C6">
        <w:rPr>
          <w:rFonts w:hint="cs"/>
        </w:rPr>
        <w:t xml:space="preserve"> </w:t>
      </w:r>
      <w:hyperlink r:id="rId11" w:history="1">
        <w:r w:rsidR="00D722EB" w:rsidRPr="003A2304">
          <w:rPr>
            <w:rStyle w:val="Hyperlink"/>
            <w:rFonts w:hint="cs"/>
          </w:rPr>
          <w:t>waterinnovation@</w:t>
        </w:r>
        <w:r w:rsidR="00D722EB" w:rsidRPr="003A2304">
          <w:rPr>
            <w:rStyle w:val="Hyperlink"/>
          </w:rPr>
          <w:t>challengeworks.org</w:t>
        </w:r>
      </w:hyperlink>
      <w:r w:rsidRPr="005401C6">
        <w:rPr>
          <w:rFonts w:hint="cs"/>
        </w:rPr>
        <w:t>.</w:t>
      </w:r>
    </w:p>
    <w:p w14:paraId="442B89E1" w14:textId="77777777" w:rsidR="00FF2964" w:rsidRPr="005401C6" w:rsidRDefault="00FF2964" w:rsidP="0072377B"/>
    <w:p w14:paraId="47DB66EF" w14:textId="77777777" w:rsidR="00FF2964" w:rsidRPr="005401C6" w:rsidRDefault="00FF2964" w:rsidP="0072377B"/>
    <w:p w14:paraId="36560FC6" w14:textId="6D8B1555" w:rsidR="00422719" w:rsidRDefault="00422719">
      <w:pPr>
        <w:widowControl/>
        <w:autoSpaceDE/>
        <w:autoSpaceDN/>
        <w:spacing w:line="259" w:lineRule="auto"/>
      </w:pPr>
      <w:r>
        <w:br w:type="page"/>
      </w:r>
    </w:p>
    <w:p w14:paraId="6F04891D" w14:textId="7BA9C5D7" w:rsidR="00422719" w:rsidRDefault="00422719" w:rsidP="00422719">
      <w:pPr>
        <w:rPr>
          <w:b/>
          <w:color w:val="003595"/>
          <w:sz w:val="24"/>
          <w:szCs w:val="24"/>
        </w:rPr>
      </w:pPr>
      <w:r>
        <w:rPr>
          <w:b/>
          <w:color w:val="003595"/>
          <w:sz w:val="24"/>
          <w:szCs w:val="24"/>
        </w:rPr>
        <w:t>Summary of Monitoring Form Changes in September 2024:</w:t>
      </w:r>
    </w:p>
    <w:p w14:paraId="63B12AE0" w14:textId="0460FCEE" w:rsidR="00551D0D" w:rsidRDefault="00551D0D" w:rsidP="00551D0D">
      <w:pPr>
        <w:pStyle w:val="ListParagraph"/>
        <w:numPr>
          <w:ilvl w:val="0"/>
          <w:numId w:val="22"/>
        </w:numPr>
      </w:pPr>
      <w:r>
        <w:t>Minor changes to wording throughout to improve clarity</w:t>
      </w:r>
      <w:r w:rsidR="002B38DB">
        <w:t>.</w:t>
      </w:r>
    </w:p>
    <w:p w14:paraId="1C0D02EA" w14:textId="70DC805A" w:rsidR="00422719" w:rsidRDefault="00422719" w:rsidP="00422719">
      <w:pPr>
        <w:pStyle w:val="ListParagraph"/>
        <w:numPr>
          <w:ilvl w:val="0"/>
          <w:numId w:val="22"/>
        </w:numPr>
      </w:pPr>
      <w:r>
        <w:t>Minor updates to definitions table</w:t>
      </w:r>
      <w:r w:rsidR="008F7E2B">
        <w:t xml:space="preserve"> – definitions of ‘</w:t>
      </w:r>
      <w:r>
        <w:t>outputs</w:t>
      </w:r>
      <w:r w:rsidR="008F7E2B">
        <w:t>’</w:t>
      </w:r>
      <w:r>
        <w:t xml:space="preserve">, </w:t>
      </w:r>
      <w:r w:rsidR="008F7E2B">
        <w:t>‘</w:t>
      </w:r>
      <w:r>
        <w:t>outcomes</w:t>
      </w:r>
      <w:r w:rsidR="008F7E2B">
        <w:t>’</w:t>
      </w:r>
      <w:r>
        <w:t xml:space="preserve"> and </w:t>
      </w:r>
      <w:r w:rsidR="008F7E2B">
        <w:t>‘</w:t>
      </w:r>
      <w:r>
        <w:t>impacts</w:t>
      </w:r>
      <w:r w:rsidR="008F7E2B">
        <w:t>’</w:t>
      </w:r>
      <w:r>
        <w:t xml:space="preserve"> </w:t>
      </w:r>
      <w:r w:rsidR="008F7E2B">
        <w:t>have been re-</w:t>
      </w:r>
      <w:r w:rsidR="00361DFB">
        <w:t xml:space="preserve">aligned with </w:t>
      </w:r>
      <w:r w:rsidR="008F7E2B">
        <w:t>their full</w:t>
      </w:r>
      <w:r w:rsidR="00551D0D">
        <w:t>er</w:t>
      </w:r>
      <w:r w:rsidR="008F7E2B">
        <w:t xml:space="preserve"> definitions in</w:t>
      </w:r>
      <w:r w:rsidR="00F63B96">
        <w:t xml:space="preserve"> </w:t>
      </w:r>
      <w:r w:rsidR="008F7E2B">
        <w:t>use in other Fund documents (note this does not alter their meaning</w:t>
      </w:r>
      <w:r w:rsidR="00551D0D">
        <w:t xml:space="preserve"> from what was stated previously)</w:t>
      </w:r>
      <w:r w:rsidR="00C93C11">
        <w:t xml:space="preserve"> </w:t>
      </w:r>
      <w:r w:rsidR="00551D0D">
        <w:t>and the</w:t>
      </w:r>
      <w:r>
        <w:t xml:space="preserve"> definition of ‘annual’</w:t>
      </w:r>
      <w:r w:rsidR="00551D0D">
        <w:t xml:space="preserve"> has been clarified.</w:t>
      </w:r>
    </w:p>
    <w:p w14:paraId="35A33A48" w14:textId="197434F5" w:rsidR="00422719" w:rsidRDefault="00422719" w:rsidP="00422719">
      <w:pPr>
        <w:pStyle w:val="ListParagraph"/>
        <w:numPr>
          <w:ilvl w:val="0"/>
          <w:numId w:val="22"/>
        </w:numPr>
      </w:pPr>
      <w:r>
        <w:t xml:space="preserve">Updated forecast period from 3-month (i.e. by end of next quarter) to 6-month (i.e. </w:t>
      </w:r>
      <w:r w:rsidR="003B3A0A">
        <w:t>by end of</w:t>
      </w:r>
      <w:r>
        <w:t xml:space="preserve"> next half</w:t>
      </w:r>
      <w:r w:rsidR="00AC4134">
        <w:t>-</w:t>
      </w:r>
      <w:r>
        <w:t>yearly interval)</w:t>
      </w:r>
      <w:r w:rsidR="003B3A0A">
        <w:t xml:space="preserve"> to align with changes to default frequency of monitoring.</w:t>
      </w:r>
      <w:r w:rsidR="00E03BF3">
        <w:t xml:space="preserve"> References to ‘quarter’ have generally been replaced with ‘reporting period’.</w:t>
      </w:r>
    </w:p>
    <w:p w14:paraId="51FFB997" w14:textId="77777777" w:rsidR="00422719" w:rsidRDefault="00422719" w:rsidP="00422719">
      <w:pPr>
        <w:pStyle w:val="ListParagraph"/>
        <w:numPr>
          <w:ilvl w:val="0"/>
          <w:numId w:val="22"/>
        </w:numPr>
      </w:pPr>
      <w:r>
        <w:t>Project completion date questions – updated to clarify the terms used, definition of ‘completion’ added, updated statement on Project Change Requests.</w:t>
      </w:r>
    </w:p>
    <w:p w14:paraId="5A7FC31A" w14:textId="61E7DD26" w:rsidR="00422719" w:rsidRDefault="00422719" w:rsidP="00422719">
      <w:pPr>
        <w:pStyle w:val="ListParagraph"/>
        <w:numPr>
          <w:ilvl w:val="0"/>
          <w:numId w:val="22"/>
        </w:numPr>
      </w:pPr>
      <w:r>
        <w:t xml:space="preserve">Percentage project completion questions – updated wording for clarity, note this is essentially just </w:t>
      </w:r>
      <w:r w:rsidR="003B3A0A">
        <w:t xml:space="preserve">asking for </w:t>
      </w:r>
      <w:r>
        <w:t>project progress expressed as a percentage.</w:t>
      </w:r>
    </w:p>
    <w:p w14:paraId="561968CD" w14:textId="77777777" w:rsidR="002B38DB" w:rsidRDefault="00422719" w:rsidP="00422719">
      <w:pPr>
        <w:pStyle w:val="ListParagraph"/>
        <w:numPr>
          <w:ilvl w:val="0"/>
          <w:numId w:val="22"/>
        </w:numPr>
      </w:pPr>
      <w:r>
        <w:t xml:space="preserve">Project financial reporting questions – following feedback from </w:t>
      </w:r>
      <w:r w:rsidR="003B3A0A">
        <w:t>various</w:t>
      </w:r>
      <w:r>
        <w:t xml:space="preserve"> project</w:t>
      </w:r>
      <w:r w:rsidR="003B3A0A">
        <w:t xml:space="preserve"> team</w:t>
      </w:r>
      <w:r>
        <w:t xml:space="preserve">s, this has been updated to enable project teams to clarify the basis of their financial reporting (e.g. committed spend basis) and to report on the basis which best suits their projects, whilst allowing the Monitoring Team to </w:t>
      </w:r>
      <w:r w:rsidR="003B3A0A">
        <w:t xml:space="preserve">better </w:t>
      </w:r>
      <w:r>
        <w:t xml:space="preserve">understand the context for financial reporting. The values requested have been further clarified, with updated explanations to provide the greatest degree of clarity possible. </w:t>
      </w:r>
      <w:r w:rsidR="007E632D">
        <w:t xml:space="preserve">Addition of two questions on </w:t>
      </w:r>
      <w:r w:rsidR="00DD4104">
        <w:t xml:space="preserve">deviation/variance from previously reported values – one for forecast outturn cost at completion, and one for </w:t>
      </w:r>
      <w:r w:rsidR="008A649D">
        <w:t xml:space="preserve">actual expenditure vs previously forecast expenditure for the current reporting period. </w:t>
      </w:r>
      <w:r>
        <w:t xml:space="preserve">Added clarification that financial reporting should </w:t>
      </w:r>
      <w:r w:rsidRPr="00F17114">
        <w:rPr>
          <w:i/>
          <w:iCs/>
          <w:u w:val="single"/>
        </w:rPr>
        <w:t>not</w:t>
      </w:r>
      <w:r>
        <w:rPr>
          <w:i/>
          <w:iCs/>
        </w:rPr>
        <w:t xml:space="preserve"> </w:t>
      </w:r>
      <w:r>
        <w:t>include the equivalent financial value of in-kind contributions.</w:t>
      </w:r>
      <w:r w:rsidR="00886270">
        <w:t xml:space="preserve"> </w:t>
      </w:r>
    </w:p>
    <w:p w14:paraId="726C8FD6" w14:textId="483FE3F7" w:rsidR="00422719" w:rsidRDefault="00886270" w:rsidP="00422719">
      <w:pPr>
        <w:pStyle w:val="ListParagraph"/>
        <w:numPr>
          <w:ilvl w:val="0"/>
          <w:numId w:val="22"/>
        </w:numPr>
      </w:pPr>
      <w:r>
        <w:t xml:space="preserve">The Annual </w:t>
      </w:r>
      <w:r w:rsidR="00C46AF9">
        <w:t xml:space="preserve">reporting question on actual project expenditure </w:t>
      </w:r>
      <w:r w:rsidR="000861F5">
        <w:t>to end of Financial Year has also been updated based on recent feedback.</w:t>
      </w:r>
    </w:p>
    <w:p w14:paraId="45E28695" w14:textId="7022624B" w:rsidR="000E3BC4" w:rsidRDefault="00820613" w:rsidP="00422719">
      <w:pPr>
        <w:pStyle w:val="ListParagraph"/>
        <w:numPr>
          <w:ilvl w:val="0"/>
          <w:numId w:val="22"/>
        </w:numPr>
      </w:pPr>
      <w:r>
        <w:t>Objectives and Benefits question – this has been update</w:t>
      </w:r>
      <w:r w:rsidR="003D481F">
        <w:t>d</w:t>
      </w:r>
      <w:r>
        <w:t xml:space="preserve"> to align with the language used elsewhere </w:t>
      </w:r>
      <w:r w:rsidR="003D481F">
        <w:t>in</w:t>
      </w:r>
      <w:r>
        <w:t xml:space="preserve"> </w:t>
      </w:r>
      <w:r w:rsidR="003D481F">
        <w:t>F</w:t>
      </w:r>
      <w:r>
        <w:t>und</w:t>
      </w:r>
      <w:r w:rsidR="003D481F">
        <w:t xml:space="preserve"> document</w:t>
      </w:r>
      <w:r w:rsidR="002B38DB">
        <w:t>ation</w:t>
      </w:r>
      <w:r>
        <w:t xml:space="preserve"> </w:t>
      </w:r>
      <w:r w:rsidR="00840130">
        <w:t xml:space="preserve">by replacing ‘benefits’ with </w:t>
      </w:r>
      <w:r w:rsidR="00D72AEB">
        <w:t>‘o</w:t>
      </w:r>
      <w:r w:rsidR="00840130">
        <w:t xml:space="preserve">utputs, </w:t>
      </w:r>
      <w:r w:rsidR="00D72AEB">
        <w:t>o</w:t>
      </w:r>
      <w:r w:rsidR="00840130">
        <w:t xml:space="preserve">utcomes and </w:t>
      </w:r>
      <w:r w:rsidR="00D72AEB">
        <w:t>i</w:t>
      </w:r>
      <w:r w:rsidR="00840130">
        <w:t>mpacts</w:t>
      </w:r>
      <w:r w:rsidR="00D72AEB">
        <w:t>’ per the definitions table</w:t>
      </w:r>
      <w:r w:rsidR="006D64F5">
        <w:t>.</w:t>
      </w:r>
    </w:p>
    <w:p w14:paraId="4D6F0E8B" w14:textId="77777777" w:rsidR="00480D36" w:rsidRDefault="00480D36" w:rsidP="00480D36">
      <w:pPr>
        <w:pStyle w:val="ListParagraph"/>
        <w:ind w:left="720" w:firstLine="0"/>
      </w:pPr>
    </w:p>
    <w:p w14:paraId="367C2593" w14:textId="51DB9E83" w:rsidR="00480D36" w:rsidRDefault="00480D36" w:rsidP="00480D36">
      <w:pPr>
        <w:rPr>
          <w:b/>
          <w:color w:val="003595"/>
          <w:sz w:val="24"/>
          <w:szCs w:val="24"/>
        </w:rPr>
      </w:pPr>
      <w:r>
        <w:rPr>
          <w:b/>
          <w:color w:val="003595"/>
          <w:sz w:val="24"/>
          <w:szCs w:val="24"/>
        </w:rPr>
        <w:t xml:space="preserve">Summary of Monitoring Form Changes in </w:t>
      </w:r>
      <w:r w:rsidR="00716CBA">
        <w:rPr>
          <w:b/>
          <w:color w:val="003595"/>
          <w:sz w:val="24"/>
          <w:szCs w:val="24"/>
        </w:rPr>
        <w:t>November</w:t>
      </w:r>
      <w:r>
        <w:rPr>
          <w:b/>
          <w:color w:val="003595"/>
          <w:sz w:val="24"/>
          <w:szCs w:val="24"/>
        </w:rPr>
        <w:t xml:space="preserve"> 2024:</w:t>
      </w:r>
    </w:p>
    <w:p w14:paraId="32CE7C1D" w14:textId="236C0A87" w:rsidR="00480D36" w:rsidRDefault="00480D36" w:rsidP="00480D36">
      <w:pPr>
        <w:pStyle w:val="ListParagraph"/>
        <w:numPr>
          <w:ilvl w:val="0"/>
          <w:numId w:val="24"/>
        </w:numPr>
      </w:pPr>
      <w:r>
        <w:t xml:space="preserve">Further clarity </w:t>
      </w:r>
      <w:r w:rsidR="00E34997">
        <w:t>of Project Close Out Date</w:t>
      </w:r>
      <w:r w:rsidR="00982A0D">
        <w:t xml:space="preserve"> has been provided.</w:t>
      </w:r>
    </w:p>
    <w:p w14:paraId="3CE7E9B3" w14:textId="37F8F789" w:rsidR="000D74CD" w:rsidRPr="005401C6" w:rsidRDefault="00982A0D" w:rsidP="00982A0D">
      <w:pPr>
        <w:pStyle w:val="ListParagraph"/>
        <w:numPr>
          <w:ilvl w:val="0"/>
          <w:numId w:val="24"/>
        </w:numPr>
      </w:pPr>
      <w:r>
        <w:t>The f</w:t>
      </w:r>
      <w:r w:rsidR="00EA701E">
        <w:t xml:space="preserve">urther </w:t>
      </w:r>
      <w:r>
        <w:t>explanation around</w:t>
      </w:r>
      <w:r w:rsidR="00EA701E">
        <w:t xml:space="preserve"> ‘p</w:t>
      </w:r>
      <w:r w:rsidR="00043597">
        <w:t xml:space="preserve">reviously forecast cumulative expenditure </w:t>
      </w:r>
      <w:r w:rsidR="00043597" w:rsidRPr="00371A77">
        <w:t xml:space="preserve">to </w:t>
      </w:r>
      <w:r w:rsidR="00043597">
        <w:t>end of reporting period</w:t>
      </w:r>
      <w:r w:rsidR="00EA701E">
        <w:t xml:space="preserve">’ </w:t>
      </w:r>
      <w:r>
        <w:t xml:space="preserve">has been removed </w:t>
      </w:r>
      <w:r w:rsidR="00EA701E">
        <w:t xml:space="preserve">as </w:t>
      </w:r>
      <w:r>
        <w:t xml:space="preserve">it </w:t>
      </w:r>
      <w:r w:rsidR="00EA701E">
        <w:t xml:space="preserve">was duplicated </w:t>
      </w:r>
      <w:r w:rsidR="0006522A">
        <w:t>in questions above.</w:t>
      </w: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6"/>
      </w:tblGrid>
      <w:tr w:rsidR="0020252E" w:rsidRPr="005401C6" w14:paraId="17E8A44F" w14:textId="77777777" w:rsidTr="00BF1AE5">
        <w:trPr>
          <w:trHeight w:val="162"/>
        </w:trPr>
        <w:tc>
          <w:tcPr>
            <w:tcW w:w="9346" w:type="dxa"/>
            <w:shd w:val="clear" w:color="auto" w:fill="003595"/>
            <w:tcMar>
              <w:top w:w="100" w:type="dxa"/>
              <w:left w:w="100" w:type="dxa"/>
              <w:bottom w:w="100" w:type="dxa"/>
              <w:right w:w="100" w:type="dxa"/>
            </w:tcMar>
            <w:vAlign w:val="center"/>
          </w:tcPr>
          <w:p w14:paraId="73156C4C" w14:textId="7BF04BA7" w:rsidR="0020252E" w:rsidRPr="005401C6" w:rsidRDefault="006755A7" w:rsidP="000451E9">
            <w:pPr>
              <w:spacing w:after="0"/>
              <w:jc w:val="center"/>
              <w:rPr>
                <w:rFonts w:eastAsia="Krub"/>
                <w:color w:val="FFFFFF"/>
              </w:rPr>
            </w:pPr>
            <w:r>
              <w:rPr>
                <w:rFonts w:eastAsia="Krub"/>
                <w:b/>
                <w:color w:val="FFFFFF"/>
              </w:rPr>
              <w:t>Projec</w:t>
            </w:r>
            <w:r w:rsidR="002331E5">
              <w:rPr>
                <w:rFonts w:eastAsia="Krub"/>
                <w:b/>
                <w:color w:val="FFFFFF"/>
              </w:rPr>
              <w:t>t</w:t>
            </w:r>
            <w:r w:rsidR="00965933">
              <w:rPr>
                <w:rFonts w:eastAsia="Krub"/>
                <w:b/>
                <w:color w:val="FFFFFF"/>
              </w:rPr>
              <w:t xml:space="preserve"> </w:t>
            </w:r>
            <w:r w:rsidR="00881252">
              <w:rPr>
                <w:rFonts w:eastAsia="Krub"/>
                <w:b/>
                <w:color w:val="FFFFFF"/>
              </w:rPr>
              <w:t>Monitoring Form</w:t>
            </w:r>
          </w:p>
        </w:tc>
      </w:tr>
    </w:tbl>
    <w:p w14:paraId="6BBA47D5" w14:textId="634837E2" w:rsidR="000451E9" w:rsidRPr="005401C6" w:rsidRDefault="000451E9" w:rsidP="00BF1AE5">
      <w:pPr>
        <w:spacing w:before="240"/>
      </w:pPr>
      <w:r w:rsidRPr="005401C6">
        <w:rPr>
          <w:rFonts w:hint="cs"/>
        </w:rPr>
        <w:t>Th</w:t>
      </w:r>
      <w:r w:rsidR="006755A7">
        <w:t>is</w:t>
      </w:r>
      <w:r w:rsidRPr="005401C6">
        <w:rPr>
          <w:rFonts w:hint="cs"/>
        </w:rPr>
        <w:t xml:space="preserve"> monitoring form </w:t>
      </w:r>
      <w:r w:rsidR="00092132">
        <w:t>adopts the following definitions:</w:t>
      </w:r>
    </w:p>
    <w:tbl>
      <w:tblPr>
        <w:tblStyle w:val="TableGrid"/>
        <w:tblW w:w="0" w:type="auto"/>
        <w:tblLook w:val="04A0" w:firstRow="1" w:lastRow="0" w:firstColumn="1" w:lastColumn="0" w:noHBand="0" w:noVBand="1"/>
      </w:tblPr>
      <w:tblGrid>
        <w:gridCol w:w="1672"/>
        <w:gridCol w:w="7344"/>
      </w:tblGrid>
      <w:tr w:rsidR="00BF1AE5" w:rsidRPr="005401C6" w14:paraId="2052E034" w14:textId="77777777" w:rsidTr="00BF1AE5">
        <w:tc>
          <w:tcPr>
            <w:tcW w:w="1696" w:type="dxa"/>
          </w:tcPr>
          <w:p w14:paraId="4098A939" w14:textId="1A4F00B5" w:rsidR="00BF1AE5" w:rsidRPr="005401C6" w:rsidRDefault="00BF1AE5" w:rsidP="000451E9">
            <w:r w:rsidRPr="005401C6">
              <w:rPr>
                <w:rFonts w:hint="cs"/>
                <w:b/>
                <w:bCs/>
              </w:rPr>
              <w:t>Inputs</w:t>
            </w:r>
          </w:p>
        </w:tc>
        <w:tc>
          <w:tcPr>
            <w:tcW w:w="7677" w:type="dxa"/>
          </w:tcPr>
          <w:p w14:paraId="3BA0BBD6" w14:textId="79887094" w:rsidR="00BF1AE5" w:rsidRPr="005401C6" w:rsidRDefault="00BF1AE5" w:rsidP="000451E9">
            <w:r w:rsidRPr="005401C6">
              <w:rPr>
                <w:rFonts w:hint="cs"/>
              </w:rPr>
              <w:t>The resources required to achieve the project objectives (this</w:t>
            </w:r>
            <w:r w:rsidRPr="005401C6">
              <w:rPr>
                <w:rFonts w:ascii="Times New Roman" w:hAnsi="Times New Roman" w:cs="Times New Roman"/>
              </w:rPr>
              <w:t> </w:t>
            </w:r>
            <w:r w:rsidRPr="005401C6">
              <w:rPr>
                <w:rFonts w:hint="cs"/>
              </w:rPr>
              <w:t>includes programme, expenditure and costs, risks, including any</w:t>
            </w:r>
            <w:r w:rsidRPr="005401C6">
              <w:rPr>
                <w:rFonts w:ascii="Times New Roman" w:hAnsi="Times New Roman" w:cs="Times New Roman"/>
              </w:rPr>
              <w:t> </w:t>
            </w:r>
            <w:r w:rsidRPr="005401C6">
              <w:rPr>
                <w:rFonts w:hint="cs"/>
              </w:rPr>
              <w:t>approvals and consents required, and project partners).</w:t>
            </w:r>
          </w:p>
        </w:tc>
      </w:tr>
      <w:tr w:rsidR="00BF1AE5" w:rsidRPr="005401C6" w14:paraId="4EBA67B8" w14:textId="77777777" w:rsidTr="00BF1AE5">
        <w:tc>
          <w:tcPr>
            <w:tcW w:w="1696" w:type="dxa"/>
          </w:tcPr>
          <w:p w14:paraId="266FEE1A" w14:textId="0737DC13" w:rsidR="00BF1AE5" w:rsidRPr="005401C6" w:rsidRDefault="00BF1AE5" w:rsidP="000451E9">
            <w:r w:rsidRPr="005401C6">
              <w:rPr>
                <w:rFonts w:hint="cs"/>
                <w:b/>
                <w:bCs/>
              </w:rPr>
              <w:t>Outputs</w:t>
            </w:r>
          </w:p>
        </w:tc>
        <w:tc>
          <w:tcPr>
            <w:tcW w:w="7677" w:type="dxa"/>
          </w:tcPr>
          <w:p w14:paraId="2F0E32AA" w14:textId="1805D7A7" w:rsidR="00BF1AE5" w:rsidRPr="005401C6" w:rsidRDefault="00131EB3" w:rsidP="000451E9">
            <w:r w:rsidRPr="00131EB3">
              <w:t>The direct result of the activity e.g., technological progress, IP developed, or increased knowledge including lessons learnt. Outputs are definable things which the project produces through doing the work and may be wider than the original expectation (i.e. a direct consequence of the project). The outputs will support the immediate outcomes, and longer-term impact.</w:t>
            </w:r>
          </w:p>
        </w:tc>
      </w:tr>
      <w:tr w:rsidR="00BF1AE5" w:rsidRPr="005401C6" w14:paraId="0000BC63" w14:textId="77777777" w:rsidTr="00BF1AE5">
        <w:tc>
          <w:tcPr>
            <w:tcW w:w="1696" w:type="dxa"/>
          </w:tcPr>
          <w:p w14:paraId="6029CE04" w14:textId="3FC9FC5D" w:rsidR="00BF1AE5" w:rsidRPr="005401C6" w:rsidRDefault="00BF1AE5" w:rsidP="000451E9">
            <w:r w:rsidRPr="005401C6">
              <w:rPr>
                <w:rFonts w:hint="cs"/>
                <w:b/>
                <w:bCs/>
              </w:rPr>
              <w:t>Outcomes</w:t>
            </w:r>
          </w:p>
        </w:tc>
        <w:tc>
          <w:tcPr>
            <w:tcW w:w="7677" w:type="dxa"/>
          </w:tcPr>
          <w:p w14:paraId="3ED156EE" w14:textId="2FF34583" w:rsidR="00BF1AE5" w:rsidRPr="005401C6" w:rsidRDefault="00471460" w:rsidP="000451E9">
            <w:r w:rsidRPr="00471460">
              <w:t>The changes or benefits that result, generally to the direct beneficiaries of the programme, during and at the completion of the project e.g., benefits to the customers, society or environment from the innovation development. These will be different for each project and will have initially been defined as SMART objectives in the original entry.</w:t>
            </w:r>
          </w:p>
        </w:tc>
      </w:tr>
      <w:tr w:rsidR="00BF1AE5" w:rsidRPr="005401C6" w14:paraId="2AE77CE0" w14:textId="77777777" w:rsidTr="00BF1AE5">
        <w:tc>
          <w:tcPr>
            <w:tcW w:w="1696" w:type="dxa"/>
          </w:tcPr>
          <w:p w14:paraId="3747BFDD" w14:textId="1EC16260" w:rsidR="00BF1AE5" w:rsidRPr="005401C6" w:rsidRDefault="00BF1AE5" w:rsidP="000451E9">
            <w:r w:rsidRPr="005401C6">
              <w:rPr>
                <w:rFonts w:hint="cs"/>
                <w:b/>
                <w:bCs/>
              </w:rPr>
              <w:t>Impact</w:t>
            </w:r>
          </w:p>
        </w:tc>
        <w:tc>
          <w:tcPr>
            <w:tcW w:w="7677" w:type="dxa"/>
          </w:tcPr>
          <w:p w14:paraId="569846F8" w14:textId="0B5CF845" w:rsidR="00BF1AE5" w:rsidRPr="005401C6" w:rsidRDefault="00471460" w:rsidP="000451E9">
            <w:r w:rsidRPr="00471460">
              <w:t xml:space="preserve">The wider sectoral and longer-term changes that are </w:t>
            </w:r>
            <w:r w:rsidRPr="00471460">
              <w:rPr>
                <w:u w:val="single"/>
              </w:rPr>
              <w:t>anticipated</w:t>
            </w:r>
            <w:r w:rsidRPr="00471460">
              <w:t xml:space="preserve"> to result from the project, either directly or indirectly. These will be different for each project and will likely draw on the impacts included in the original entry. The Outputs from any project should result in direct and immediate Outcomes, but it is also likely that in many cases the Outcomes from multiple projects will act together to achieve the intended / necessary Impact across the sector.</w:t>
            </w:r>
          </w:p>
        </w:tc>
      </w:tr>
      <w:tr w:rsidR="00737036" w:rsidRPr="005401C6" w14:paraId="408132B8" w14:textId="77777777" w:rsidTr="00BF1AE5">
        <w:tc>
          <w:tcPr>
            <w:tcW w:w="1696" w:type="dxa"/>
          </w:tcPr>
          <w:p w14:paraId="61346745" w14:textId="4D7522D3" w:rsidR="00737036" w:rsidRPr="005401C6" w:rsidRDefault="00737036" w:rsidP="000451E9">
            <w:pPr>
              <w:rPr>
                <w:b/>
                <w:bCs/>
              </w:rPr>
            </w:pPr>
            <w:r w:rsidRPr="00323EFD">
              <w:rPr>
                <w:b/>
                <w:bCs/>
              </w:rPr>
              <w:t>Annual</w:t>
            </w:r>
            <w:r>
              <w:rPr>
                <w:b/>
                <w:bCs/>
              </w:rPr>
              <w:t xml:space="preserve"> </w:t>
            </w:r>
          </w:p>
        </w:tc>
        <w:tc>
          <w:tcPr>
            <w:tcW w:w="7677" w:type="dxa"/>
          </w:tcPr>
          <w:p w14:paraId="326AA679" w14:textId="72E83920" w:rsidR="00737036" w:rsidRPr="005401C6" w:rsidRDefault="00251663" w:rsidP="000451E9">
            <w:r>
              <w:t xml:space="preserve">Monitoring questions </w:t>
            </w:r>
            <w:r w:rsidR="004C2635">
              <w:t>asked on an annual basis reflecting the project</w:t>
            </w:r>
            <w:r w:rsidR="002954B4">
              <w:t>’</w:t>
            </w:r>
            <w:r w:rsidR="004C2635">
              <w:t xml:space="preserve">s position </w:t>
            </w:r>
            <w:r w:rsidR="002954B4">
              <w:t>at the end of the financial year</w:t>
            </w:r>
            <w:r w:rsidR="002E79C9">
              <w:t xml:space="preserve"> (the responses to these questions </w:t>
            </w:r>
            <w:r w:rsidR="00903DE2">
              <w:t xml:space="preserve">are reported in July of any given year). </w:t>
            </w:r>
          </w:p>
        </w:tc>
      </w:tr>
    </w:tbl>
    <w:p w14:paraId="2178841A" w14:textId="6C75F14C" w:rsidR="00B75699" w:rsidRPr="005401C6" w:rsidRDefault="00B75699" w:rsidP="000451E9"/>
    <w:p w14:paraId="03B6E414" w14:textId="77777777" w:rsidR="00B75699" w:rsidRPr="005401C6" w:rsidRDefault="00B75699">
      <w:pPr>
        <w:widowControl/>
        <w:autoSpaceDE/>
        <w:autoSpaceDN/>
        <w:spacing w:line="259" w:lineRule="auto"/>
      </w:pPr>
      <w:r w:rsidRPr="005401C6">
        <w:br w:type="page"/>
      </w:r>
    </w:p>
    <w:p w14:paraId="3171A9DC" w14:textId="2C8AED29" w:rsidR="0045636E" w:rsidRDefault="0045636E" w:rsidP="005C2F31">
      <w:pPr>
        <w:rPr>
          <w:b/>
          <w:color w:val="003595"/>
          <w:sz w:val="24"/>
          <w:szCs w:val="24"/>
          <w:highlight w:val="white"/>
        </w:rPr>
      </w:pPr>
      <w:r>
        <w:rPr>
          <w:b/>
          <w:color w:val="003595"/>
          <w:sz w:val="24"/>
          <w:szCs w:val="24"/>
          <w:highlight w:val="white"/>
        </w:rPr>
        <w:t>Submission details</w:t>
      </w:r>
    </w:p>
    <w:tbl>
      <w:tblPr>
        <w:tblStyle w:val="TableGrid"/>
        <w:tblW w:w="0" w:type="auto"/>
        <w:tblLook w:val="04A0" w:firstRow="1" w:lastRow="0" w:firstColumn="1" w:lastColumn="0" w:noHBand="0" w:noVBand="1"/>
      </w:tblPr>
      <w:tblGrid>
        <w:gridCol w:w="3681"/>
        <w:gridCol w:w="5335"/>
      </w:tblGrid>
      <w:tr w:rsidR="00D115B5" w14:paraId="40F5D4CD" w14:textId="77777777" w:rsidTr="005D7E8D">
        <w:trPr>
          <w:trHeight w:val="524"/>
        </w:trPr>
        <w:tc>
          <w:tcPr>
            <w:tcW w:w="3681" w:type="dxa"/>
            <w:shd w:val="clear" w:color="auto" w:fill="003595"/>
            <w:vAlign w:val="center"/>
          </w:tcPr>
          <w:p w14:paraId="6EF11C97" w14:textId="400D3A9D" w:rsidR="00D115B5" w:rsidRPr="00100DFC" w:rsidRDefault="00D115B5" w:rsidP="00F26F12">
            <w:pPr>
              <w:pStyle w:val="ListParagraph"/>
              <w:numPr>
                <w:ilvl w:val="0"/>
                <w:numId w:val="3"/>
              </w:numPr>
              <w:rPr>
                <w:b/>
                <w:color w:val="FFFFFF"/>
              </w:rPr>
            </w:pPr>
            <w:r w:rsidRPr="00100DFC">
              <w:rPr>
                <w:b/>
                <w:color w:val="FFFFFF"/>
              </w:rPr>
              <w:t>Author:</w:t>
            </w:r>
          </w:p>
        </w:tc>
        <w:tc>
          <w:tcPr>
            <w:tcW w:w="5335" w:type="dxa"/>
          </w:tcPr>
          <w:p w14:paraId="32E2C6EA" w14:textId="77777777" w:rsidR="00D115B5" w:rsidRDefault="00D115B5" w:rsidP="005C2F31">
            <w:pPr>
              <w:rPr>
                <w:b/>
                <w:color w:val="003595"/>
                <w:sz w:val="24"/>
                <w:szCs w:val="24"/>
                <w:highlight w:val="white"/>
              </w:rPr>
            </w:pPr>
          </w:p>
        </w:tc>
      </w:tr>
      <w:tr w:rsidR="00D115B5" w14:paraId="612614E3" w14:textId="77777777" w:rsidTr="005D7E8D">
        <w:trPr>
          <w:trHeight w:val="546"/>
        </w:trPr>
        <w:tc>
          <w:tcPr>
            <w:tcW w:w="3681" w:type="dxa"/>
            <w:shd w:val="clear" w:color="auto" w:fill="003595"/>
            <w:vAlign w:val="center"/>
          </w:tcPr>
          <w:p w14:paraId="31F1957D" w14:textId="7D59C815" w:rsidR="00D115B5" w:rsidRPr="00100DFC" w:rsidRDefault="00D115B5" w:rsidP="00F26F12">
            <w:pPr>
              <w:pStyle w:val="ListParagraph"/>
              <w:numPr>
                <w:ilvl w:val="0"/>
                <w:numId w:val="3"/>
              </w:numPr>
              <w:rPr>
                <w:b/>
                <w:color w:val="FFFFFF"/>
              </w:rPr>
            </w:pPr>
            <w:r w:rsidRPr="00100DFC">
              <w:rPr>
                <w:b/>
                <w:color w:val="FFFFFF"/>
              </w:rPr>
              <w:t>Contact details</w:t>
            </w:r>
            <w:r w:rsidR="00100DFC" w:rsidRPr="00100DFC">
              <w:rPr>
                <w:b/>
                <w:color w:val="FFFFFF"/>
              </w:rPr>
              <w:t xml:space="preserve"> (email address)</w:t>
            </w:r>
            <w:r w:rsidRPr="00100DFC">
              <w:rPr>
                <w:b/>
                <w:color w:val="FFFFFF"/>
              </w:rPr>
              <w:t>:</w:t>
            </w:r>
          </w:p>
        </w:tc>
        <w:tc>
          <w:tcPr>
            <w:tcW w:w="5335" w:type="dxa"/>
          </w:tcPr>
          <w:p w14:paraId="1C00AE29" w14:textId="77777777" w:rsidR="00D115B5" w:rsidRDefault="00D115B5" w:rsidP="005C2F31">
            <w:pPr>
              <w:rPr>
                <w:b/>
                <w:color w:val="003595"/>
                <w:sz w:val="24"/>
                <w:szCs w:val="24"/>
                <w:highlight w:val="white"/>
              </w:rPr>
            </w:pPr>
          </w:p>
        </w:tc>
      </w:tr>
    </w:tbl>
    <w:p w14:paraId="38D0B9B7" w14:textId="77BD3A47" w:rsidR="005C2F31" w:rsidRPr="005401C6" w:rsidRDefault="005C2F31" w:rsidP="00100DFC">
      <w:pPr>
        <w:spacing w:before="240"/>
        <w:rPr>
          <w:rFonts w:eastAsia="Krub"/>
          <w:b/>
          <w:sz w:val="24"/>
          <w:szCs w:val="24"/>
        </w:rPr>
      </w:pPr>
      <w:r w:rsidRPr="005401C6">
        <w:rPr>
          <w:b/>
          <w:color w:val="003595"/>
          <w:sz w:val="24"/>
          <w:szCs w:val="24"/>
          <w:highlight w:val="white"/>
        </w:rPr>
        <w:t>Project Info</w:t>
      </w:r>
      <w:r w:rsidRPr="005401C6">
        <w:rPr>
          <w:b/>
          <w:color w:val="003595"/>
          <w:sz w:val="24"/>
          <w:szCs w:val="24"/>
        </w:rPr>
        <w:t>rmation</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5C2F31" w:rsidRPr="005401C6" w14:paraId="12649AC4" w14:textId="77777777" w:rsidTr="00F947F2">
        <w:trPr>
          <w:trHeight w:val="162"/>
        </w:trPr>
        <w:tc>
          <w:tcPr>
            <w:tcW w:w="9062" w:type="dxa"/>
            <w:shd w:val="clear" w:color="auto" w:fill="003595"/>
            <w:tcMar>
              <w:top w:w="100" w:type="dxa"/>
              <w:left w:w="100" w:type="dxa"/>
              <w:bottom w:w="100" w:type="dxa"/>
              <w:right w:w="100" w:type="dxa"/>
            </w:tcMar>
            <w:vAlign w:val="center"/>
          </w:tcPr>
          <w:p w14:paraId="442D2155" w14:textId="26853BD6" w:rsidR="005C2F31" w:rsidRPr="005401C6" w:rsidRDefault="005C2F31" w:rsidP="008D75FA">
            <w:pPr>
              <w:pStyle w:val="ListParagraph"/>
              <w:numPr>
                <w:ilvl w:val="0"/>
                <w:numId w:val="3"/>
              </w:numPr>
              <w:spacing w:after="0"/>
              <w:rPr>
                <w:color w:val="FFFFFF"/>
              </w:rPr>
            </w:pPr>
            <w:r w:rsidRPr="005401C6">
              <w:rPr>
                <w:b/>
                <w:color w:val="FFFFFF"/>
              </w:rPr>
              <w:t>What is the name of the project you are reporting on?</w:t>
            </w:r>
          </w:p>
        </w:tc>
      </w:tr>
      <w:tr w:rsidR="00C54CE7" w:rsidRPr="005401C6" w14:paraId="26BB7759" w14:textId="77777777" w:rsidTr="00F947F2">
        <w:tc>
          <w:tcPr>
            <w:tcW w:w="9062" w:type="dxa"/>
            <w:shd w:val="clear" w:color="auto" w:fill="auto"/>
            <w:tcMar>
              <w:top w:w="100" w:type="dxa"/>
              <w:left w:w="100" w:type="dxa"/>
              <w:bottom w:w="100" w:type="dxa"/>
              <w:right w:w="100" w:type="dxa"/>
            </w:tcMar>
          </w:tcPr>
          <w:p w14:paraId="1667C9F5" w14:textId="7089DDF1" w:rsidR="00C54CE7" w:rsidRPr="005401C6" w:rsidRDefault="00C54CE7" w:rsidP="004561EC">
            <w:pPr>
              <w:spacing w:after="0"/>
              <w:rPr>
                <w:rFonts w:eastAsia="Krub"/>
                <w:highlight w:val="white"/>
              </w:rPr>
            </w:pPr>
            <w:r w:rsidRPr="005401C6">
              <w:rPr>
                <w:rFonts w:eastAsia="Krub"/>
                <w:highlight w:val="white"/>
              </w:rPr>
              <w:t>Answer here:</w:t>
            </w:r>
          </w:p>
        </w:tc>
      </w:tr>
    </w:tbl>
    <w:p w14:paraId="572261FC" w14:textId="45CF01AD" w:rsidR="00C3306F" w:rsidRPr="005401C6" w:rsidRDefault="00C3306F" w:rsidP="0023224B">
      <w:pPr>
        <w:spacing w:after="0"/>
        <w:rPr>
          <w:lang w:val="en-GB" w:eastAsia="en-GB"/>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23224B" w:rsidRPr="005401C6" w14:paraId="53585529" w14:textId="77777777" w:rsidTr="00F947F2">
        <w:trPr>
          <w:trHeight w:val="162"/>
        </w:trPr>
        <w:tc>
          <w:tcPr>
            <w:tcW w:w="9062" w:type="dxa"/>
            <w:shd w:val="clear" w:color="auto" w:fill="003595"/>
            <w:tcMar>
              <w:top w:w="100" w:type="dxa"/>
              <w:left w:w="100" w:type="dxa"/>
              <w:bottom w:w="100" w:type="dxa"/>
              <w:right w:w="100" w:type="dxa"/>
            </w:tcMar>
            <w:vAlign w:val="center"/>
          </w:tcPr>
          <w:p w14:paraId="106A269F" w14:textId="51E4761D" w:rsidR="0023224B" w:rsidRPr="005401C6" w:rsidRDefault="0023224B" w:rsidP="008D75FA">
            <w:pPr>
              <w:pStyle w:val="ListParagraph"/>
              <w:numPr>
                <w:ilvl w:val="0"/>
                <w:numId w:val="3"/>
              </w:numPr>
              <w:spacing w:after="0"/>
              <w:rPr>
                <w:b/>
                <w:color w:val="FFFFFF"/>
              </w:rPr>
            </w:pPr>
            <w:r w:rsidRPr="005401C6">
              <w:rPr>
                <w:b/>
                <w:color w:val="FFFFFF"/>
              </w:rPr>
              <w:t xml:space="preserve">Has your project changed in relation to scope, </w:t>
            </w:r>
            <w:r w:rsidR="00B85CEB" w:rsidRPr="005401C6">
              <w:rPr>
                <w:b/>
                <w:color w:val="FFFFFF"/>
              </w:rPr>
              <w:t>approach</w:t>
            </w:r>
            <w:r w:rsidRPr="005401C6">
              <w:rPr>
                <w:b/>
                <w:color w:val="FFFFFF"/>
              </w:rPr>
              <w:t xml:space="preserve"> or outcomes</w:t>
            </w:r>
            <w:r w:rsidR="00517B13">
              <w:rPr>
                <w:b/>
                <w:color w:val="FFFFFF"/>
              </w:rPr>
              <w:t xml:space="preserve"> since your last submitted Monitoring Form</w:t>
            </w:r>
            <w:r w:rsidRPr="005401C6">
              <w:rPr>
                <w:b/>
                <w:color w:val="FFFFFF"/>
              </w:rPr>
              <w:t>?</w:t>
            </w:r>
          </w:p>
        </w:tc>
      </w:tr>
      <w:tr w:rsidR="0023224B" w:rsidRPr="005401C6" w14:paraId="71F91E1C" w14:textId="77777777" w:rsidTr="00F947F2">
        <w:tc>
          <w:tcPr>
            <w:tcW w:w="9062" w:type="dxa"/>
            <w:shd w:val="clear" w:color="auto" w:fill="auto"/>
            <w:tcMar>
              <w:top w:w="100" w:type="dxa"/>
              <w:left w:w="100" w:type="dxa"/>
              <w:bottom w:w="100" w:type="dxa"/>
              <w:right w:w="100" w:type="dxa"/>
            </w:tcMar>
          </w:tcPr>
          <w:p w14:paraId="12A720CE" w14:textId="77777777" w:rsidR="0023224B" w:rsidRPr="005401C6" w:rsidRDefault="0023224B" w:rsidP="008D75FA">
            <w:pPr>
              <w:pStyle w:val="ListParagraph"/>
              <w:numPr>
                <w:ilvl w:val="1"/>
                <w:numId w:val="4"/>
              </w:numPr>
              <w:spacing w:after="0"/>
              <w:ind w:left="746"/>
            </w:pPr>
            <w:r w:rsidRPr="005401C6">
              <w:t>No changes</w:t>
            </w:r>
          </w:p>
          <w:p w14:paraId="6B3E4AD6" w14:textId="77777777" w:rsidR="0023224B" w:rsidRPr="005401C6" w:rsidRDefault="0023224B" w:rsidP="008D75FA">
            <w:pPr>
              <w:pStyle w:val="ListParagraph"/>
              <w:numPr>
                <w:ilvl w:val="1"/>
                <w:numId w:val="4"/>
              </w:numPr>
              <w:spacing w:after="0"/>
              <w:ind w:left="746"/>
            </w:pPr>
            <w:r w:rsidRPr="005401C6">
              <w:t>Significant change (for example, change in focus/outcomes or significant change in approach/method of project or significant change to programme/timeline)</w:t>
            </w:r>
          </w:p>
          <w:p w14:paraId="1CA7F1EF" w14:textId="4494092E" w:rsidR="0023224B" w:rsidRPr="005401C6" w:rsidRDefault="0023224B" w:rsidP="008D75FA">
            <w:pPr>
              <w:pStyle w:val="ListParagraph"/>
              <w:numPr>
                <w:ilvl w:val="1"/>
                <w:numId w:val="4"/>
              </w:numPr>
              <w:spacing w:after="0"/>
              <w:ind w:left="746"/>
            </w:pPr>
            <w:r w:rsidRPr="005401C6">
              <w:t>Other changes (for example, skillsets/technology etc.)</w:t>
            </w:r>
          </w:p>
        </w:tc>
      </w:tr>
      <w:tr w:rsidR="009D1B45" w:rsidRPr="005401C6" w14:paraId="7F642CD4" w14:textId="77777777" w:rsidTr="00F947F2">
        <w:tc>
          <w:tcPr>
            <w:tcW w:w="9062" w:type="dxa"/>
            <w:shd w:val="clear" w:color="auto" w:fill="auto"/>
            <w:tcMar>
              <w:top w:w="100" w:type="dxa"/>
              <w:left w:w="100" w:type="dxa"/>
              <w:bottom w:w="100" w:type="dxa"/>
              <w:right w:w="100" w:type="dxa"/>
            </w:tcMar>
          </w:tcPr>
          <w:p w14:paraId="35DE8862" w14:textId="77777777" w:rsidR="00254401" w:rsidRDefault="00836AED" w:rsidP="00254401">
            <w:pPr>
              <w:spacing w:after="0"/>
            </w:pPr>
            <w:r>
              <w:t>Has your project submitted a Project Change Request since submission of your last Monitoring Form?</w:t>
            </w:r>
            <w:r w:rsidR="00254401">
              <w:t xml:space="preserve"> </w:t>
            </w:r>
          </w:p>
          <w:p w14:paraId="5163DEB8" w14:textId="0E0888FE" w:rsidR="00254401" w:rsidRPr="005401C6" w:rsidRDefault="00254401" w:rsidP="00F17114">
            <w:pPr>
              <w:spacing w:after="0"/>
            </w:pPr>
          </w:p>
        </w:tc>
      </w:tr>
      <w:tr w:rsidR="009D1B45" w:rsidRPr="005401C6" w14:paraId="7DECDC7F" w14:textId="77777777" w:rsidTr="00F947F2">
        <w:tc>
          <w:tcPr>
            <w:tcW w:w="9062" w:type="dxa"/>
            <w:shd w:val="clear" w:color="auto" w:fill="auto"/>
            <w:tcMar>
              <w:top w:w="100" w:type="dxa"/>
              <w:left w:w="100" w:type="dxa"/>
              <w:bottom w:w="100" w:type="dxa"/>
              <w:right w:w="100" w:type="dxa"/>
            </w:tcMar>
          </w:tcPr>
          <w:p w14:paraId="48F14CF8" w14:textId="04609A6F" w:rsidR="009D1B45" w:rsidRDefault="009858C2" w:rsidP="00F17114">
            <w:pPr>
              <w:pStyle w:val="ListParagraph"/>
              <w:numPr>
                <w:ilvl w:val="4"/>
                <w:numId w:val="4"/>
              </w:numPr>
              <w:spacing w:after="0"/>
              <w:ind w:left="1024"/>
              <w:jc w:val="both"/>
            </w:pPr>
            <w:r>
              <w:t xml:space="preserve">Yes </w:t>
            </w:r>
          </w:p>
          <w:p w14:paraId="05072396" w14:textId="7F84CE28" w:rsidR="009858C2" w:rsidRPr="005401C6" w:rsidRDefault="009858C2" w:rsidP="00F17114">
            <w:pPr>
              <w:pStyle w:val="ListParagraph"/>
              <w:numPr>
                <w:ilvl w:val="4"/>
                <w:numId w:val="4"/>
              </w:numPr>
              <w:spacing w:after="0"/>
              <w:ind w:left="1024"/>
              <w:jc w:val="both"/>
            </w:pPr>
            <w:r>
              <w:t>No</w:t>
            </w:r>
          </w:p>
        </w:tc>
      </w:tr>
      <w:tr w:rsidR="00836AED" w:rsidRPr="005401C6" w14:paraId="20A9DC8D" w14:textId="77777777" w:rsidTr="004E413E">
        <w:trPr>
          <w:trHeight w:val="14"/>
        </w:trPr>
        <w:tc>
          <w:tcPr>
            <w:tcW w:w="9062" w:type="dxa"/>
            <w:shd w:val="clear" w:color="auto" w:fill="auto"/>
            <w:tcMar>
              <w:top w:w="100" w:type="dxa"/>
              <w:left w:w="100" w:type="dxa"/>
              <w:bottom w:w="100" w:type="dxa"/>
              <w:right w:w="100" w:type="dxa"/>
            </w:tcMar>
          </w:tcPr>
          <w:p w14:paraId="41E8F272" w14:textId="26F79C59" w:rsidR="00836AED" w:rsidRPr="005401C6" w:rsidRDefault="00836AED" w:rsidP="00F17114">
            <w:pPr>
              <w:spacing w:after="0"/>
            </w:pPr>
            <w:r>
              <w:t xml:space="preserve">Is your project planning on submitting a Project Change Request </w:t>
            </w:r>
            <w:r w:rsidR="00494FFE">
              <w:t>in the next 6 months</w:t>
            </w:r>
            <w:r>
              <w:t>?</w:t>
            </w:r>
          </w:p>
        </w:tc>
      </w:tr>
      <w:tr w:rsidR="009858C2" w:rsidRPr="005401C6" w14:paraId="54F5C7BA" w14:textId="77777777" w:rsidTr="00F947F2">
        <w:tc>
          <w:tcPr>
            <w:tcW w:w="9062" w:type="dxa"/>
            <w:shd w:val="clear" w:color="auto" w:fill="auto"/>
            <w:tcMar>
              <w:top w:w="100" w:type="dxa"/>
              <w:left w:w="100" w:type="dxa"/>
              <w:bottom w:w="100" w:type="dxa"/>
              <w:right w:w="100" w:type="dxa"/>
            </w:tcMar>
          </w:tcPr>
          <w:p w14:paraId="78DA657E" w14:textId="77777777" w:rsidR="00781CA1" w:rsidRDefault="00494FFE" w:rsidP="00F17114">
            <w:pPr>
              <w:pStyle w:val="ListParagraph"/>
              <w:numPr>
                <w:ilvl w:val="7"/>
                <w:numId w:val="4"/>
              </w:numPr>
              <w:spacing w:after="0"/>
              <w:ind w:left="1024"/>
            </w:pPr>
            <w:r>
              <w:t xml:space="preserve">Yes </w:t>
            </w:r>
          </w:p>
          <w:p w14:paraId="723ACDCB" w14:textId="4F3329E0" w:rsidR="009858C2" w:rsidRDefault="00494FFE" w:rsidP="00F17114">
            <w:pPr>
              <w:pStyle w:val="ListParagraph"/>
              <w:numPr>
                <w:ilvl w:val="7"/>
                <w:numId w:val="4"/>
              </w:numPr>
              <w:spacing w:after="0"/>
              <w:ind w:left="1024"/>
            </w:pPr>
            <w:r>
              <w:t>No</w:t>
            </w:r>
          </w:p>
        </w:tc>
      </w:tr>
    </w:tbl>
    <w:p w14:paraId="2E1A3D16" w14:textId="4052E25E" w:rsidR="0023224B" w:rsidRPr="005401C6" w:rsidRDefault="0023224B" w:rsidP="00FE740F">
      <w:pPr>
        <w:spacing w:after="0"/>
        <w:rPr>
          <w:lang w:val="en-GB" w:eastAsia="en-GB"/>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FE740F" w:rsidRPr="005401C6" w14:paraId="7BD7A252" w14:textId="77777777" w:rsidTr="00F947F2">
        <w:trPr>
          <w:trHeight w:val="162"/>
        </w:trPr>
        <w:tc>
          <w:tcPr>
            <w:tcW w:w="9062" w:type="dxa"/>
            <w:shd w:val="clear" w:color="auto" w:fill="003595"/>
            <w:tcMar>
              <w:top w:w="100" w:type="dxa"/>
              <w:left w:w="100" w:type="dxa"/>
              <w:bottom w:w="100" w:type="dxa"/>
              <w:right w:w="100" w:type="dxa"/>
            </w:tcMar>
            <w:vAlign w:val="center"/>
          </w:tcPr>
          <w:p w14:paraId="26C8AE68" w14:textId="48C73A51" w:rsidR="00FE740F" w:rsidRPr="005401C6" w:rsidRDefault="00DA76E5" w:rsidP="008D75FA">
            <w:pPr>
              <w:pStyle w:val="ListParagraph"/>
              <w:numPr>
                <w:ilvl w:val="0"/>
                <w:numId w:val="3"/>
              </w:numPr>
              <w:spacing w:after="0"/>
              <w:rPr>
                <w:b/>
                <w:color w:val="FFFFFF"/>
              </w:rPr>
            </w:pPr>
            <w:r w:rsidRPr="00DA76E5">
              <w:rPr>
                <w:b/>
                <w:color w:val="FFFFFF"/>
              </w:rPr>
              <w:t>If your project has changed, please provide further narrative and rationale including any commentary on the impact this may have on the project</w:t>
            </w:r>
            <w:r w:rsidR="00370DA7">
              <w:rPr>
                <w:b/>
                <w:color w:val="FFFFFF"/>
              </w:rPr>
              <w:t xml:space="preserve"> </w:t>
            </w:r>
            <w:r w:rsidR="00977F06">
              <w:rPr>
                <w:b/>
                <w:color w:val="FFFFFF"/>
              </w:rPr>
              <w:t xml:space="preserve">since your last submitted Monitoring Form </w:t>
            </w:r>
            <w:r w:rsidR="00370DA7">
              <w:rPr>
                <w:b/>
                <w:color w:val="FFFFFF"/>
              </w:rPr>
              <w:t>(</w:t>
            </w:r>
            <w:r w:rsidR="00170C82">
              <w:rPr>
                <w:b/>
                <w:color w:val="FFFFFF"/>
              </w:rPr>
              <w:t>particularly in terms of achieving the intended outputs, outcomes or impacts)</w:t>
            </w:r>
            <w:r w:rsidRPr="00DA76E5">
              <w:rPr>
                <w:b/>
                <w:color w:val="FFFFFF"/>
              </w:rPr>
              <w:t>:</w:t>
            </w:r>
          </w:p>
        </w:tc>
      </w:tr>
      <w:tr w:rsidR="00B85CEB" w:rsidRPr="005401C6" w14:paraId="006943E2" w14:textId="77777777" w:rsidTr="00F947F2">
        <w:tc>
          <w:tcPr>
            <w:tcW w:w="9062" w:type="dxa"/>
            <w:shd w:val="clear" w:color="auto" w:fill="auto"/>
            <w:tcMar>
              <w:top w:w="100" w:type="dxa"/>
              <w:left w:w="100" w:type="dxa"/>
              <w:bottom w:w="100" w:type="dxa"/>
              <w:right w:w="100" w:type="dxa"/>
            </w:tcMar>
          </w:tcPr>
          <w:p w14:paraId="17DFD133" w14:textId="5582A559" w:rsidR="00B85CEB" w:rsidRPr="005401C6" w:rsidRDefault="00B85CEB" w:rsidP="004561EC">
            <w:pPr>
              <w:spacing w:after="0"/>
              <w:rPr>
                <w:rFonts w:eastAsia="Krub"/>
                <w:highlight w:val="white"/>
              </w:rPr>
            </w:pPr>
            <w:r w:rsidRPr="005401C6">
              <w:rPr>
                <w:rFonts w:eastAsia="Krub"/>
                <w:highlight w:val="white"/>
              </w:rPr>
              <w:t>Answer here:</w:t>
            </w:r>
          </w:p>
        </w:tc>
      </w:tr>
    </w:tbl>
    <w:tbl>
      <w:tblPr>
        <w:tblpPr w:leftFromText="180" w:rightFromText="180" w:vertAnchor="text" w:horzAnchor="margin" w:tblpY="334"/>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DA76E5" w:rsidRPr="005401C6" w14:paraId="5825D3E2" w14:textId="77777777" w:rsidTr="00DA76E5">
        <w:trPr>
          <w:trHeight w:val="162"/>
        </w:trPr>
        <w:tc>
          <w:tcPr>
            <w:tcW w:w="9062" w:type="dxa"/>
            <w:shd w:val="clear" w:color="auto" w:fill="003595"/>
            <w:tcMar>
              <w:top w:w="100" w:type="dxa"/>
              <w:left w:w="100" w:type="dxa"/>
              <w:bottom w:w="100" w:type="dxa"/>
              <w:right w:w="100" w:type="dxa"/>
            </w:tcMar>
            <w:vAlign w:val="center"/>
          </w:tcPr>
          <w:p w14:paraId="1B138D70" w14:textId="08FAE313" w:rsidR="00DA76E5" w:rsidRPr="00DA76E5" w:rsidRDefault="003868A4" w:rsidP="00DA76E5">
            <w:pPr>
              <w:pStyle w:val="ListParagraph"/>
              <w:numPr>
                <w:ilvl w:val="0"/>
                <w:numId w:val="3"/>
              </w:numPr>
              <w:spacing w:after="0"/>
              <w:rPr>
                <w:b/>
                <w:color w:val="FFFFFF"/>
              </w:rPr>
            </w:pPr>
            <w:r w:rsidRPr="003868A4">
              <w:rPr>
                <w:b/>
                <w:color w:val="FFFFFF"/>
              </w:rPr>
              <w:t xml:space="preserve">Please provide a brief, publicly shareable </w:t>
            </w:r>
            <w:r w:rsidR="009E4B49">
              <w:rPr>
                <w:b/>
                <w:color w:val="FFFFFF"/>
              </w:rPr>
              <w:t>(</w:t>
            </w:r>
            <w:r w:rsidR="007C370A">
              <w:rPr>
                <w:b/>
                <w:color w:val="FFFFFF"/>
              </w:rPr>
              <w:t xml:space="preserve">i.e. </w:t>
            </w:r>
            <w:r w:rsidR="006755A7">
              <w:rPr>
                <w:b/>
                <w:color w:val="FFFFFF"/>
              </w:rPr>
              <w:t>will</w:t>
            </w:r>
            <w:r w:rsidR="007C370A">
              <w:rPr>
                <w:b/>
                <w:color w:val="FFFFFF"/>
              </w:rPr>
              <w:t xml:space="preserve"> be published on the </w:t>
            </w:r>
            <w:r w:rsidR="006755A7">
              <w:rPr>
                <w:b/>
                <w:color w:val="FFFFFF"/>
              </w:rPr>
              <w:t>Water Innovation Fund</w:t>
            </w:r>
            <w:r w:rsidR="007C370A">
              <w:rPr>
                <w:b/>
                <w:color w:val="FFFFFF"/>
              </w:rPr>
              <w:t xml:space="preserve"> website</w:t>
            </w:r>
            <w:r w:rsidR="006755A7">
              <w:rPr>
                <w:b/>
                <w:color w:val="FFFFFF"/>
              </w:rPr>
              <w:t>, in the Insights section</w:t>
            </w:r>
            <w:r w:rsidR="007C370A">
              <w:rPr>
                <w:b/>
                <w:color w:val="FFFFFF"/>
              </w:rPr>
              <w:t>)</w:t>
            </w:r>
            <w:r w:rsidRPr="003868A4">
              <w:rPr>
                <w:b/>
                <w:color w:val="FFFFFF"/>
              </w:rPr>
              <w:t xml:space="preserve"> update on the current status of your project (no more than 200 words).</w:t>
            </w:r>
          </w:p>
        </w:tc>
      </w:tr>
      <w:tr w:rsidR="00DA76E5" w:rsidRPr="005401C6" w14:paraId="7B4B6405" w14:textId="77777777" w:rsidTr="00DA76E5">
        <w:tc>
          <w:tcPr>
            <w:tcW w:w="9062" w:type="dxa"/>
            <w:shd w:val="clear" w:color="auto" w:fill="auto"/>
            <w:tcMar>
              <w:top w:w="100" w:type="dxa"/>
              <w:left w:w="100" w:type="dxa"/>
              <w:bottom w:w="100" w:type="dxa"/>
              <w:right w:w="100" w:type="dxa"/>
            </w:tcMar>
          </w:tcPr>
          <w:p w14:paraId="3E3E68E8" w14:textId="77777777" w:rsidR="00DA76E5" w:rsidRPr="005401C6" w:rsidRDefault="00DA76E5" w:rsidP="00DA76E5">
            <w:pPr>
              <w:spacing w:after="0"/>
              <w:rPr>
                <w:rFonts w:eastAsia="Krub"/>
                <w:highlight w:val="white"/>
              </w:rPr>
            </w:pPr>
            <w:r w:rsidRPr="005401C6">
              <w:rPr>
                <w:rFonts w:eastAsia="Krub"/>
                <w:highlight w:val="white"/>
              </w:rPr>
              <w:t>Answer here:</w:t>
            </w:r>
          </w:p>
        </w:tc>
      </w:tr>
    </w:tbl>
    <w:p w14:paraId="1DEF57FA" w14:textId="77777777" w:rsidR="00571880" w:rsidRDefault="00571880" w:rsidP="004E4B37">
      <w:pPr>
        <w:widowControl/>
        <w:autoSpaceDE/>
        <w:autoSpaceDN/>
        <w:spacing w:before="240" w:line="259" w:lineRule="auto"/>
        <w:rPr>
          <w:b/>
          <w:color w:val="003595"/>
          <w:sz w:val="24"/>
          <w:szCs w:val="24"/>
          <w:highlight w:val="white"/>
        </w:rPr>
      </w:pPr>
    </w:p>
    <w:p w14:paraId="7D63A030" w14:textId="77777777" w:rsidR="009B2053" w:rsidRDefault="009B2053" w:rsidP="004E4B37">
      <w:pPr>
        <w:widowControl/>
        <w:autoSpaceDE/>
        <w:autoSpaceDN/>
        <w:spacing w:before="240" w:line="259" w:lineRule="auto"/>
        <w:rPr>
          <w:b/>
          <w:color w:val="003595"/>
          <w:sz w:val="24"/>
          <w:szCs w:val="24"/>
          <w:highlight w:val="white"/>
        </w:rPr>
      </w:pPr>
    </w:p>
    <w:tbl>
      <w:tblPr>
        <w:tblStyle w:val="TableGrid"/>
        <w:tblW w:w="0" w:type="auto"/>
        <w:tblLook w:val="04A0" w:firstRow="1" w:lastRow="0" w:firstColumn="1" w:lastColumn="0" w:noHBand="0" w:noVBand="1"/>
      </w:tblPr>
      <w:tblGrid>
        <w:gridCol w:w="9016"/>
      </w:tblGrid>
      <w:tr w:rsidR="00571880" w14:paraId="68E72FCB" w14:textId="77777777" w:rsidTr="008A0A3B">
        <w:tc>
          <w:tcPr>
            <w:tcW w:w="9016" w:type="dxa"/>
            <w:shd w:val="clear" w:color="auto" w:fill="003595"/>
          </w:tcPr>
          <w:p w14:paraId="56FC8F01" w14:textId="62FF9447" w:rsidR="00775D49" w:rsidRDefault="0014007E" w:rsidP="008A0A3B">
            <w:pPr>
              <w:pStyle w:val="ListParagraph"/>
              <w:widowControl/>
              <w:numPr>
                <w:ilvl w:val="0"/>
                <w:numId w:val="3"/>
              </w:numPr>
              <w:autoSpaceDE/>
              <w:autoSpaceDN/>
              <w:spacing w:before="240" w:line="259" w:lineRule="auto"/>
              <w:rPr>
                <w:b/>
                <w:color w:val="FFFFFF" w:themeColor="background1"/>
                <w:sz w:val="24"/>
                <w:szCs w:val="24"/>
              </w:rPr>
            </w:pPr>
            <w:r>
              <w:rPr>
                <w:b/>
                <w:color w:val="FFFFFF" w:themeColor="background1"/>
                <w:sz w:val="24"/>
                <w:szCs w:val="24"/>
              </w:rPr>
              <w:t xml:space="preserve">Please answer </w:t>
            </w:r>
            <w:r w:rsidR="001D0AE6">
              <w:rPr>
                <w:b/>
                <w:color w:val="FFFFFF" w:themeColor="background1"/>
                <w:sz w:val="24"/>
                <w:szCs w:val="24"/>
              </w:rPr>
              <w:t>t</w:t>
            </w:r>
            <w:r w:rsidR="008A0A3B" w:rsidRPr="008A0A3B">
              <w:rPr>
                <w:b/>
                <w:color w:val="FFFFFF" w:themeColor="background1"/>
                <w:sz w:val="24"/>
                <w:szCs w:val="24"/>
              </w:rPr>
              <w:t xml:space="preserve">he following questions about your project's </w:t>
            </w:r>
            <w:r w:rsidR="007A70F9">
              <w:rPr>
                <w:b/>
                <w:color w:val="FFFFFF" w:themeColor="background1"/>
                <w:sz w:val="24"/>
                <w:szCs w:val="24"/>
              </w:rPr>
              <w:t>completion date</w:t>
            </w:r>
            <w:r w:rsidR="00CD127B">
              <w:rPr>
                <w:b/>
                <w:color w:val="FFFFFF" w:themeColor="background1"/>
                <w:sz w:val="24"/>
                <w:szCs w:val="24"/>
              </w:rPr>
              <w:t>:</w:t>
            </w:r>
          </w:p>
          <w:p w14:paraId="03582DF1" w14:textId="15939751" w:rsidR="00571880" w:rsidRPr="00F17114" w:rsidRDefault="007A70F9" w:rsidP="00775D49">
            <w:pPr>
              <w:pStyle w:val="ListParagraph"/>
              <w:widowControl/>
              <w:autoSpaceDE/>
              <w:autoSpaceDN/>
              <w:spacing w:before="240" w:line="259" w:lineRule="auto"/>
              <w:ind w:left="720" w:firstLine="0"/>
              <w:rPr>
                <w:i/>
                <w:iCs/>
                <w:color w:val="003595"/>
                <w:highlight w:val="white"/>
              </w:rPr>
            </w:pPr>
            <w:r w:rsidRPr="00F17114">
              <w:rPr>
                <w:bCs/>
                <w:i/>
                <w:iCs/>
                <w:color w:val="FFFFFF" w:themeColor="background1"/>
              </w:rPr>
              <w:t xml:space="preserve">For the purposes of this section </w:t>
            </w:r>
            <w:r w:rsidR="00BB4275" w:rsidRPr="00F17114">
              <w:rPr>
                <w:bCs/>
                <w:i/>
                <w:iCs/>
                <w:color w:val="FFFFFF" w:themeColor="background1"/>
              </w:rPr>
              <w:t>‘</w:t>
            </w:r>
            <w:r w:rsidR="000A414F">
              <w:rPr>
                <w:bCs/>
                <w:i/>
                <w:iCs/>
                <w:color w:val="FFFFFF" w:themeColor="background1"/>
              </w:rPr>
              <w:t xml:space="preserve">technical </w:t>
            </w:r>
            <w:r w:rsidR="00BB4275" w:rsidRPr="00F17114">
              <w:rPr>
                <w:bCs/>
                <w:i/>
                <w:iCs/>
                <w:color w:val="FFFFFF" w:themeColor="background1"/>
              </w:rPr>
              <w:t xml:space="preserve">completion’ refers to the date </w:t>
            </w:r>
            <w:r w:rsidR="00F26454" w:rsidRPr="00F17114">
              <w:rPr>
                <w:bCs/>
                <w:i/>
                <w:iCs/>
                <w:color w:val="FFFFFF" w:themeColor="background1"/>
              </w:rPr>
              <w:t>on which you will have completed all project delivery activities (</w:t>
            </w:r>
            <w:r w:rsidR="004C4C37" w:rsidRPr="00F17114">
              <w:rPr>
                <w:bCs/>
                <w:i/>
                <w:iCs/>
                <w:color w:val="FFFFFF" w:themeColor="background1"/>
              </w:rPr>
              <w:t>excluding the completion of</w:t>
            </w:r>
            <w:r w:rsidR="00195E74" w:rsidRPr="00F17114">
              <w:rPr>
                <w:bCs/>
                <w:i/>
                <w:iCs/>
                <w:color w:val="FFFFFF" w:themeColor="background1"/>
              </w:rPr>
              <w:t xml:space="preserve"> your </w:t>
            </w:r>
            <w:r w:rsidR="004C4C37" w:rsidRPr="00F17114">
              <w:rPr>
                <w:bCs/>
                <w:i/>
                <w:iCs/>
                <w:color w:val="FFFFFF" w:themeColor="background1"/>
              </w:rPr>
              <w:t>P</w:t>
            </w:r>
            <w:r w:rsidR="00195E74" w:rsidRPr="00F17114">
              <w:rPr>
                <w:bCs/>
                <w:i/>
                <w:iCs/>
                <w:color w:val="FFFFFF" w:themeColor="background1"/>
              </w:rPr>
              <w:t xml:space="preserve">roject </w:t>
            </w:r>
            <w:r w:rsidR="004C4C37" w:rsidRPr="00F17114">
              <w:rPr>
                <w:bCs/>
                <w:i/>
                <w:iCs/>
                <w:color w:val="FFFFFF" w:themeColor="background1"/>
              </w:rPr>
              <w:t>F</w:t>
            </w:r>
            <w:r w:rsidR="00195E74" w:rsidRPr="00F17114">
              <w:rPr>
                <w:bCs/>
                <w:i/>
                <w:iCs/>
                <w:color w:val="FFFFFF" w:themeColor="background1"/>
              </w:rPr>
              <w:t xml:space="preserve">inal </w:t>
            </w:r>
            <w:r w:rsidR="004C4C37" w:rsidRPr="00F17114">
              <w:rPr>
                <w:bCs/>
                <w:i/>
                <w:iCs/>
                <w:color w:val="FFFFFF" w:themeColor="background1"/>
              </w:rPr>
              <w:t>R</w:t>
            </w:r>
            <w:r w:rsidR="00195E74" w:rsidRPr="00F17114">
              <w:rPr>
                <w:bCs/>
                <w:i/>
                <w:iCs/>
                <w:color w:val="FFFFFF" w:themeColor="background1"/>
              </w:rPr>
              <w:t>eport</w:t>
            </w:r>
            <w:r w:rsidR="00751525" w:rsidRPr="00F17114">
              <w:rPr>
                <w:bCs/>
                <w:i/>
                <w:iCs/>
                <w:color w:val="FFFFFF" w:themeColor="background1"/>
              </w:rPr>
              <w:t>,</w:t>
            </w:r>
            <w:r w:rsidR="00195E74" w:rsidRPr="00F17114">
              <w:rPr>
                <w:bCs/>
                <w:i/>
                <w:iCs/>
                <w:color w:val="FFFFFF" w:themeColor="background1"/>
              </w:rPr>
              <w:t xml:space="preserve"> provision of </w:t>
            </w:r>
            <w:r w:rsidR="00CD127B" w:rsidRPr="00F17114">
              <w:rPr>
                <w:bCs/>
                <w:i/>
                <w:iCs/>
                <w:color w:val="FFFFFF" w:themeColor="background1"/>
              </w:rPr>
              <w:t>finali</w:t>
            </w:r>
            <w:r w:rsidR="00F54049" w:rsidRPr="00F17114">
              <w:rPr>
                <w:bCs/>
                <w:i/>
                <w:iCs/>
                <w:color w:val="FFFFFF" w:themeColor="background1"/>
              </w:rPr>
              <w:t>s</w:t>
            </w:r>
            <w:r w:rsidR="00CD127B" w:rsidRPr="00F17114">
              <w:rPr>
                <w:bCs/>
                <w:i/>
                <w:iCs/>
                <w:color w:val="FFFFFF" w:themeColor="background1"/>
              </w:rPr>
              <w:t xml:space="preserve">ed </w:t>
            </w:r>
            <w:r w:rsidR="00195E74" w:rsidRPr="00F17114">
              <w:rPr>
                <w:bCs/>
                <w:i/>
                <w:iCs/>
                <w:color w:val="FFFFFF" w:themeColor="background1"/>
              </w:rPr>
              <w:t>outturn monitoring data</w:t>
            </w:r>
            <w:r w:rsidR="00C90B31">
              <w:rPr>
                <w:bCs/>
                <w:i/>
                <w:iCs/>
                <w:color w:val="FFFFFF" w:themeColor="background1"/>
              </w:rPr>
              <w:t xml:space="preserve"> and</w:t>
            </w:r>
            <w:r w:rsidR="00CE1F08" w:rsidRPr="00F17114">
              <w:rPr>
                <w:bCs/>
                <w:i/>
                <w:iCs/>
                <w:color w:val="FFFFFF" w:themeColor="background1"/>
              </w:rPr>
              <w:t xml:space="preserve"> </w:t>
            </w:r>
            <w:r w:rsidR="00450D5B" w:rsidRPr="00F17114">
              <w:rPr>
                <w:bCs/>
                <w:i/>
                <w:iCs/>
                <w:color w:val="FFFFFF" w:themeColor="background1"/>
              </w:rPr>
              <w:t>provision of</w:t>
            </w:r>
            <w:r w:rsidR="002D2F97" w:rsidRPr="00F17114">
              <w:rPr>
                <w:bCs/>
                <w:i/>
                <w:iCs/>
                <w:color w:val="FFFFFF" w:themeColor="background1"/>
              </w:rPr>
              <w:t xml:space="preserve"> any</w:t>
            </w:r>
            <w:r w:rsidR="00CE1F08" w:rsidRPr="00F17114">
              <w:rPr>
                <w:bCs/>
                <w:i/>
                <w:iCs/>
                <w:color w:val="FFFFFF" w:themeColor="background1"/>
              </w:rPr>
              <w:t xml:space="preserve"> information to be uploaded to the Ofwat Innovation Fund website</w:t>
            </w:r>
            <w:r w:rsidR="00450D5B" w:rsidRPr="00F17114">
              <w:rPr>
                <w:bCs/>
                <w:i/>
                <w:iCs/>
                <w:color w:val="FFFFFF" w:themeColor="background1"/>
              </w:rPr>
              <w:t>)</w:t>
            </w:r>
            <w:r w:rsidR="00736FF3" w:rsidRPr="00F17114">
              <w:rPr>
                <w:bCs/>
                <w:i/>
                <w:iCs/>
                <w:color w:val="FFFFFF" w:themeColor="background1"/>
              </w:rPr>
              <w:t xml:space="preserve">. </w:t>
            </w:r>
            <w:r w:rsidR="008A0A3B" w:rsidRPr="00F17114">
              <w:rPr>
                <w:bCs/>
                <w:i/>
                <w:iCs/>
                <w:color w:val="FFFFFF" w:themeColor="background1"/>
              </w:rPr>
              <w:t xml:space="preserve"> </w:t>
            </w:r>
          </w:p>
        </w:tc>
      </w:tr>
      <w:tr w:rsidR="00571880" w14:paraId="06C290F4" w14:textId="77777777" w:rsidTr="00F17114">
        <w:trPr>
          <w:trHeight w:val="981"/>
        </w:trPr>
        <w:tc>
          <w:tcPr>
            <w:tcW w:w="9016" w:type="dxa"/>
            <w:shd w:val="clear" w:color="auto" w:fill="003595"/>
          </w:tcPr>
          <w:p w14:paraId="6C2A2683" w14:textId="119BB63B" w:rsidR="00581F91" w:rsidRDefault="00976D39" w:rsidP="004E4B37">
            <w:pPr>
              <w:widowControl/>
              <w:autoSpaceDE/>
              <w:autoSpaceDN/>
              <w:spacing w:before="240" w:line="259" w:lineRule="auto"/>
              <w:rPr>
                <w:b/>
                <w:bCs/>
                <w:color w:val="FFFFFF" w:themeColor="background1"/>
                <w:sz w:val="24"/>
                <w:szCs w:val="24"/>
              </w:rPr>
            </w:pPr>
            <w:r w:rsidRPr="00976D39">
              <w:rPr>
                <w:rFonts w:hint="cs"/>
                <w:b/>
                <w:bCs/>
                <w:color w:val="FFFFFF" w:themeColor="background1"/>
                <w:sz w:val="24"/>
                <w:szCs w:val="24"/>
              </w:rPr>
              <w:t xml:space="preserve">What is your </w:t>
            </w:r>
            <w:r w:rsidR="00B07C8D">
              <w:rPr>
                <w:b/>
                <w:bCs/>
                <w:color w:val="FFFFFF" w:themeColor="background1"/>
                <w:sz w:val="24"/>
                <w:szCs w:val="24"/>
              </w:rPr>
              <w:t xml:space="preserve">current </w:t>
            </w:r>
            <w:r w:rsidR="00B07C8D" w:rsidRPr="00F17114">
              <w:rPr>
                <w:b/>
                <w:bCs/>
                <w:i/>
                <w:iCs/>
                <w:color w:val="FFFFFF" w:themeColor="background1"/>
                <w:sz w:val="24"/>
                <w:szCs w:val="24"/>
              </w:rPr>
              <w:t>approved</w:t>
            </w:r>
            <w:r w:rsidR="00B07C8D" w:rsidRPr="00C4659E">
              <w:rPr>
                <w:b/>
                <w:bCs/>
                <w:color w:val="FFFFFF" w:themeColor="background1"/>
                <w:sz w:val="24"/>
                <w:szCs w:val="24"/>
              </w:rPr>
              <w:t xml:space="preserve"> </w:t>
            </w:r>
            <w:r w:rsidR="00394C36" w:rsidRPr="00F17114">
              <w:rPr>
                <w:b/>
                <w:bCs/>
                <w:color w:val="FFFFFF" w:themeColor="background1"/>
                <w:sz w:val="24"/>
                <w:szCs w:val="24"/>
              </w:rPr>
              <w:t>technical</w:t>
            </w:r>
            <w:r w:rsidR="007C097F">
              <w:rPr>
                <w:b/>
                <w:bCs/>
                <w:i/>
                <w:iCs/>
                <w:color w:val="FFFFFF" w:themeColor="background1"/>
                <w:sz w:val="24"/>
                <w:szCs w:val="24"/>
              </w:rPr>
              <w:t xml:space="preserve"> </w:t>
            </w:r>
            <w:r w:rsidR="005E53D3">
              <w:rPr>
                <w:b/>
                <w:bCs/>
                <w:color w:val="FFFFFF" w:themeColor="background1"/>
                <w:sz w:val="24"/>
                <w:szCs w:val="24"/>
              </w:rPr>
              <w:t>completion</w:t>
            </w:r>
            <w:r w:rsidR="00B07C8D">
              <w:rPr>
                <w:b/>
                <w:bCs/>
                <w:color w:val="FFFFFF" w:themeColor="background1"/>
                <w:sz w:val="24"/>
                <w:szCs w:val="24"/>
              </w:rPr>
              <w:t xml:space="preserve"> date</w:t>
            </w:r>
            <w:r w:rsidR="00581F91">
              <w:rPr>
                <w:b/>
                <w:bCs/>
                <w:color w:val="FFFFFF" w:themeColor="background1"/>
                <w:sz w:val="24"/>
                <w:szCs w:val="24"/>
              </w:rPr>
              <w:t>?</w:t>
            </w:r>
          </w:p>
          <w:p w14:paraId="08217643" w14:textId="1E255C64" w:rsidR="00571880" w:rsidRPr="00F17114" w:rsidRDefault="00581F91" w:rsidP="00F17114">
            <w:pPr>
              <w:widowControl/>
              <w:autoSpaceDE/>
              <w:autoSpaceDN/>
              <w:rPr>
                <w:i/>
                <w:iCs/>
                <w:color w:val="FFFFFF" w:themeColor="background1"/>
                <w:sz w:val="24"/>
                <w:szCs w:val="24"/>
                <w:highlight w:val="white"/>
              </w:rPr>
            </w:pPr>
            <w:r w:rsidRPr="00F17114">
              <w:rPr>
                <w:i/>
                <w:iCs/>
                <w:color w:val="FFFFFF" w:themeColor="background1"/>
              </w:rPr>
              <w:t>T</w:t>
            </w:r>
            <w:r w:rsidR="0069265E" w:rsidRPr="00F17114">
              <w:rPr>
                <w:i/>
                <w:iCs/>
                <w:color w:val="FFFFFF" w:themeColor="background1"/>
              </w:rPr>
              <w:t xml:space="preserve">his is the </w:t>
            </w:r>
            <w:r w:rsidR="00E1319C" w:rsidRPr="00F17114">
              <w:rPr>
                <w:i/>
                <w:iCs/>
                <w:color w:val="FFFFFF" w:themeColor="background1"/>
              </w:rPr>
              <w:t xml:space="preserve">project’s original agreed completion date or the completion date in your most recent </w:t>
            </w:r>
            <w:r w:rsidR="00983A90" w:rsidRPr="00F17114">
              <w:rPr>
                <w:i/>
                <w:iCs/>
                <w:color w:val="FFFFFF" w:themeColor="background1"/>
              </w:rPr>
              <w:t xml:space="preserve">approved </w:t>
            </w:r>
            <w:r w:rsidR="0013710C" w:rsidRPr="00F17114">
              <w:rPr>
                <w:i/>
                <w:iCs/>
                <w:color w:val="FFFFFF" w:themeColor="background1"/>
              </w:rPr>
              <w:t>Project Change Request</w:t>
            </w:r>
            <w:r w:rsidRPr="00F17114">
              <w:rPr>
                <w:i/>
                <w:iCs/>
                <w:color w:val="FFFFFF" w:themeColor="background1"/>
              </w:rPr>
              <w:t>.</w:t>
            </w:r>
            <w:r w:rsidR="00B07C8D" w:rsidRPr="00F17114">
              <w:rPr>
                <w:i/>
                <w:iCs/>
                <w:color w:val="FFFFFF" w:themeColor="background1"/>
              </w:rPr>
              <w:t xml:space="preserve"> </w:t>
            </w:r>
          </w:p>
        </w:tc>
      </w:tr>
      <w:tr w:rsidR="00571880" w14:paraId="31B736D4" w14:textId="77777777" w:rsidTr="00976D39">
        <w:tc>
          <w:tcPr>
            <w:tcW w:w="9016" w:type="dxa"/>
            <w:shd w:val="clear" w:color="auto" w:fill="auto"/>
          </w:tcPr>
          <w:p w14:paraId="713FA559" w14:textId="1D78B849" w:rsidR="00571880" w:rsidRPr="00976D39" w:rsidRDefault="00976D39" w:rsidP="004E4B37">
            <w:pPr>
              <w:widowControl/>
              <w:autoSpaceDE/>
              <w:autoSpaceDN/>
              <w:spacing w:before="240" w:line="259" w:lineRule="auto"/>
              <w:rPr>
                <w:sz w:val="24"/>
                <w:szCs w:val="24"/>
                <w:highlight w:val="white"/>
              </w:rPr>
            </w:pPr>
            <w:r>
              <w:rPr>
                <w:sz w:val="24"/>
                <w:szCs w:val="24"/>
                <w:highlight w:val="white"/>
              </w:rPr>
              <w:t>Answer here:</w:t>
            </w:r>
          </w:p>
        </w:tc>
      </w:tr>
      <w:tr w:rsidR="00571880" w14:paraId="2B6C9ED3" w14:textId="77777777" w:rsidTr="00976D39">
        <w:tc>
          <w:tcPr>
            <w:tcW w:w="9016" w:type="dxa"/>
            <w:shd w:val="clear" w:color="auto" w:fill="003595"/>
          </w:tcPr>
          <w:p w14:paraId="5CBF2148" w14:textId="7B907CED" w:rsidR="00571880" w:rsidRPr="00976D39" w:rsidRDefault="00976D39" w:rsidP="004E4B37">
            <w:pPr>
              <w:widowControl/>
              <w:autoSpaceDE/>
              <w:autoSpaceDN/>
              <w:spacing w:before="240" w:line="259" w:lineRule="auto"/>
              <w:rPr>
                <w:b/>
                <w:bCs/>
                <w:color w:val="FFFFFF" w:themeColor="background1"/>
                <w:sz w:val="24"/>
                <w:szCs w:val="24"/>
                <w:highlight w:val="white"/>
              </w:rPr>
            </w:pPr>
            <w:r w:rsidRPr="00976D39">
              <w:rPr>
                <w:rFonts w:hint="cs"/>
                <w:b/>
                <w:bCs/>
                <w:color w:val="FFFFFF" w:themeColor="background1"/>
                <w:sz w:val="24"/>
                <w:szCs w:val="24"/>
              </w:rPr>
              <w:t xml:space="preserve">What is your project's </w:t>
            </w:r>
            <w:r w:rsidR="003B072D">
              <w:rPr>
                <w:b/>
                <w:bCs/>
                <w:color w:val="FFFFFF" w:themeColor="background1"/>
                <w:sz w:val="24"/>
                <w:szCs w:val="24"/>
              </w:rPr>
              <w:t xml:space="preserve">current </w:t>
            </w:r>
            <w:r w:rsidR="008D120A">
              <w:rPr>
                <w:b/>
                <w:bCs/>
                <w:i/>
                <w:iCs/>
                <w:color w:val="FFFFFF" w:themeColor="background1"/>
                <w:sz w:val="24"/>
                <w:szCs w:val="24"/>
              </w:rPr>
              <w:t>expect</w:t>
            </w:r>
            <w:r w:rsidR="00B8708B" w:rsidRPr="00F17114">
              <w:rPr>
                <w:b/>
                <w:bCs/>
                <w:i/>
                <w:iCs/>
                <w:color w:val="FFFFFF" w:themeColor="background1"/>
                <w:sz w:val="24"/>
                <w:szCs w:val="24"/>
              </w:rPr>
              <w:t>ed</w:t>
            </w:r>
            <w:r w:rsidRPr="00976D39">
              <w:rPr>
                <w:rFonts w:hint="cs"/>
                <w:b/>
                <w:bCs/>
                <w:color w:val="FFFFFF" w:themeColor="background1"/>
                <w:sz w:val="24"/>
                <w:szCs w:val="24"/>
              </w:rPr>
              <w:t xml:space="preserve"> </w:t>
            </w:r>
            <w:r w:rsidR="00394C36">
              <w:rPr>
                <w:b/>
                <w:bCs/>
                <w:color w:val="FFFFFF" w:themeColor="background1"/>
                <w:sz w:val="24"/>
                <w:szCs w:val="24"/>
              </w:rPr>
              <w:t xml:space="preserve">technical </w:t>
            </w:r>
            <w:r w:rsidRPr="00976D39">
              <w:rPr>
                <w:rFonts w:hint="cs"/>
                <w:b/>
                <w:bCs/>
                <w:color w:val="FFFFFF" w:themeColor="background1"/>
                <w:sz w:val="24"/>
                <w:szCs w:val="24"/>
              </w:rPr>
              <w:t>completion date</w:t>
            </w:r>
            <w:r w:rsidR="002B5B20">
              <w:rPr>
                <w:b/>
                <w:bCs/>
                <w:color w:val="FFFFFF" w:themeColor="background1"/>
                <w:sz w:val="24"/>
                <w:szCs w:val="24"/>
              </w:rPr>
              <w:t xml:space="preserve"> </w:t>
            </w:r>
            <w:r w:rsidR="00EA0329">
              <w:rPr>
                <w:b/>
                <w:bCs/>
                <w:color w:val="FFFFFF" w:themeColor="background1"/>
                <w:sz w:val="24"/>
                <w:szCs w:val="24"/>
              </w:rPr>
              <w:t>based on</w:t>
            </w:r>
            <w:r w:rsidR="00C21D16">
              <w:rPr>
                <w:b/>
                <w:bCs/>
                <w:color w:val="FFFFFF" w:themeColor="background1"/>
                <w:sz w:val="24"/>
                <w:szCs w:val="24"/>
              </w:rPr>
              <w:t xml:space="preserve"> your understanding of actual and forecast progress</w:t>
            </w:r>
            <w:r w:rsidRPr="00976D39">
              <w:rPr>
                <w:rFonts w:hint="cs"/>
                <w:b/>
                <w:bCs/>
                <w:color w:val="FFFFFF" w:themeColor="background1"/>
                <w:sz w:val="24"/>
                <w:szCs w:val="24"/>
              </w:rPr>
              <w:t>? </w:t>
            </w:r>
          </w:p>
        </w:tc>
      </w:tr>
      <w:tr w:rsidR="00571880" w14:paraId="3C423943" w14:textId="77777777" w:rsidTr="00976D39">
        <w:tc>
          <w:tcPr>
            <w:tcW w:w="9016" w:type="dxa"/>
            <w:shd w:val="clear" w:color="auto" w:fill="auto"/>
          </w:tcPr>
          <w:p w14:paraId="0115CC10" w14:textId="197F8F13" w:rsidR="00571880" w:rsidRPr="00976D39" w:rsidRDefault="00976D39" w:rsidP="004E4B37">
            <w:pPr>
              <w:widowControl/>
              <w:autoSpaceDE/>
              <w:autoSpaceDN/>
              <w:spacing w:before="240" w:line="259" w:lineRule="auto"/>
              <w:rPr>
                <w:b/>
                <w:bCs/>
                <w:color w:val="FFFFFF" w:themeColor="background1"/>
                <w:sz w:val="24"/>
                <w:szCs w:val="24"/>
                <w:highlight w:val="white"/>
              </w:rPr>
            </w:pPr>
            <w:r>
              <w:rPr>
                <w:sz w:val="24"/>
                <w:szCs w:val="24"/>
                <w:highlight w:val="white"/>
              </w:rPr>
              <w:t>Answer here:</w:t>
            </w:r>
          </w:p>
        </w:tc>
      </w:tr>
      <w:tr w:rsidR="00AC4106" w14:paraId="0154D110" w14:textId="77777777" w:rsidTr="00F17114">
        <w:tc>
          <w:tcPr>
            <w:tcW w:w="9016" w:type="dxa"/>
            <w:shd w:val="clear" w:color="auto" w:fill="003595"/>
          </w:tcPr>
          <w:p w14:paraId="47DCE829" w14:textId="77777777" w:rsidR="00AC4106" w:rsidRDefault="00AC4106" w:rsidP="004E4B37">
            <w:pPr>
              <w:widowControl/>
              <w:autoSpaceDE/>
              <w:autoSpaceDN/>
              <w:spacing w:before="240" w:line="259" w:lineRule="auto"/>
              <w:rPr>
                <w:b/>
                <w:bCs/>
                <w:color w:val="FFFFFF" w:themeColor="background1"/>
                <w:sz w:val="24"/>
                <w:szCs w:val="24"/>
              </w:rPr>
            </w:pPr>
            <w:r w:rsidRPr="00976D39">
              <w:rPr>
                <w:rFonts w:hint="cs"/>
                <w:b/>
                <w:bCs/>
                <w:color w:val="FFFFFF" w:themeColor="background1"/>
                <w:sz w:val="24"/>
                <w:szCs w:val="24"/>
              </w:rPr>
              <w:t xml:space="preserve">What is your project's </w:t>
            </w:r>
            <w:r>
              <w:rPr>
                <w:b/>
                <w:bCs/>
                <w:color w:val="FFFFFF" w:themeColor="background1"/>
                <w:sz w:val="24"/>
                <w:szCs w:val="24"/>
              </w:rPr>
              <w:t xml:space="preserve">current </w:t>
            </w:r>
            <w:r>
              <w:rPr>
                <w:b/>
                <w:bCs/>
                <w:i/>
                <w:iCs/>
                <w:color w:val="FFFFFF" w:themeColor="background1"/>
                <w:sz w:val="24"/>
                <w:szCs w:val="24"/>
              </w:rPr>
              <w:t>expect</w:t>
            </w:r>
            <w:r w:rsidRPr="00E17412">
              <w:rPr>
                <w:b/>
                <w:bCs/>
                <w:i/>
                <w:iCs/>
                <w:color w:val="FFFFFF" w:themeColor="background1"/>
                <w:sz w:val="24"/>
                <w:szCs w:val="24"/>
              </w:rPr>
              <w:t>ed</w:t>
            </w:r>
            <w:r w:rsidRPr="00976D39">
              <w:rPr>
                <w:rFonts w:hint="cs"/>
                <w:b/>
                <w:bCs/>
                <w:color w:val="FFFFFF" w:themeColor="background1"/>
                <w:sz w:val="24"/>
                <w:szCs w:val="24"/>
              </w:rPr>
              <w:t xml:space="preserve"> </w:t>
            </w:r>
            <w:r w:rsidR="002D73EF">
              <w:rPr>
                <w:b/>
                <w:bCs/>
                <w:color w:val="FFFFFF" w:themeColor="background1"/>
                <w:sz w:val="24"/>
                <w:szCs w:val="24"/>
              </w:rPr>
              <w:t xml:space="preserve">project </w:t>
            </w:r>
            <w:r w:rsidRPr="00976D39">
              <w:rPr>
                <w:rFonts w:hint="cs"/>
                <w:b/>
                <w:bCs/>
                <w:color w:val="FFFFFF" w:themeColor="background1"/>
                <w:sz w:val="24"/>
                <w:szCs w:val="24"/>
              </w:rPr>
              <w:t>c</w:t>
            </w:r>
            <w:r w:rsidR="00285FFD">
              <w:rPr>
                <w:b/>
                <w:bCs/>
                <w:color w:val="FFFFFF" w:themeColor="background1"/>
                <w:sz w:val="24"/>
                <w:szCs w:val="24"/>
              </w:rPr>
              <w:t>lose out</w:t>
            </w:r>
            <w:r w:rsidRPr="00976D39">
              <w:rPr>
                <w:rFonts w:hint="cs"/>
                <w:b/>
                <w:bCs/>
                <w:color w:val="FFFFFF" w:themeColor="background1"/>
                <w:sz w:val="24"/>
                <w:szCs w:val="24"/>
              </w:rPr>
              <w:t xml:space="preserve"> date</w:t>
            </w:r>
            <w:r w:rsidR="00285FFD">
              <w:rPr>
                <w:b/>
                <w:bCs/>
                <w:color w:val="FFFFFF" w:themeColor="background1"/>
                <w:sz w:val="24"/>
                <w:szCs w:val="24"/>
              </w:rPr>
              <w:t xml:space="preserve">? </w:t>
            </w:r>
          </w:p>
          <w:p w14:paraId="587AFD50" w14:textId="00701B17" w:rsidR="00AC4106" w:rsidRDefault="00096FB8" w:rsidP="00F17114">
            <w:pPr>
              <w:widowControl/>
              <w:autoSpaceDE/>
              <w:autoSpaceDN/>
              <w:rPr>
                <w:sz w:val="24"/>
                <w:szCs w:val="24"/>
                <w:highlight w:val="white"/>
              </w:rPr>
            </w:pPr>
            <w:r>
              <w:rPr>
                <w:i/>
                <w:iCs/>
                <w:color w:val="FFFFFF" w:themeColor="background1"/>
              </w:rPr>
              <w:t xml:space="preserve">This should </w:t>
            </w:r>
            <w:r w:rsidR="00421012">
              <w:rPr>
                <w:i/>
                <w:iCs/>
                <w:color w:val="FFFFFF" w:themeColor="background1"/>
              </w:rPr>
              <w:t>be a few weeks after your project</w:t>
            </w:r>
            <w:r w:rsidR="00295F1F">
              <w:rPr>
                <w:i/>
                <w:iCs/>
                <w:color w:val="FFFFFF" w:themeColor="background1"/>
              </w:rPr>
              <w:t xml:space="preserve"> </w:t>
            </w:r>
            <w:r w:rsidR="00421012">
              <w:rPr>
                <w:i/>
                <w:iCs/>
                <w:color w:val="FFFFFF" w:themeColor="background1"/>
              </w:rPr>
              <w:t xml:space="preserve">technical completion date to align with the </w:t>
            </w:r>
            <w:r w:rsidR="00BD2948" w:rsidRPr="00BD2948">
              <w:rPr>
                <w:i/>
                <w:iCs/>
                <w:color w:val="FFFFFF" w:themeColor="background1"/>
              </w:rPr>
              <w:t>completion of your Project Final Report, provision of finalised outturn monitoring data</w:t>
            </w:r>
            <w:r w:rsidR="00BD2948">
              <w:rPr>
                <w:i/>
                <w:iCs/>
                <w:color w:val="FFFFFF" w:themeColor="background1"/>
              </w:rPr>
              <w:t xml:space="preserve"> and </w:t>
            </w:r>
            <w:r w:rsidR="00BD2948" w:rsidRPr="00BD2948">
              <w:rPr>
                <w:i/>
                <w:iCs/>
                <w:color w:val="FFFFFF" w:themeColor="background1"/>
              </w:rPr>
              <w:t>provision of information to be uploaded to the Ofwat Innovation Fund websit</w:t>
            </w:r>
            <w:r w:rsidR="00421012">
              <w:rPr>
                <w:i/>
                <w:iCs/>
                <w:color w:val="FFFFFF" w:themeColor="background1"/>
              </w:rPr>
              <w:t>e</w:t>
            </w:r>
            <w:r w:rsidR="00B42BBA">
              <w:rPr>
                <w:i/>
                <w:iCs/>
                <w:color w:val="FFFFFF" w:themeColor="background1"/>
              </w:rPr>
              <w:t>.</w:t>
            </w:r>
          </w:p>
        </w:tc>
      </w:tr>
      <w:tr w:rsidR="00AC4106" w14:paraId="70B420FA" w14:textId="77777777" w:rsidTr="00976D39">
        <w:tc>
          <w:tcPr>
            <w:tcW w:w="9016" w:type="dxa"/>
            <w:shd w:val="clear" w:color="auto" w:fill="auto"/>
          </w:tcPr>
          <w:p w14:paraId="20B59224" w14:textId="69A25DF5" w:rsidR="00AC4106" w:rsidRDefault="00BD2948" w:rsidP="004E4B37">
            <w:pPr>
              <w:widowControl/>
              <w:autoSpaceDE/>
              <w:autoSpaceDN/>
              <w:spacing w:before="240" w:line="259" w:lineRule="auto"/>
              <w:rPr>
                <w:sz w:val="24"/>
                <w:szCs w:val="24"/>
                <w:highlight w:val="white"/>
              </w:rPr>
            </w:pPr>
            <w:r>
              <w:rPr>
                <w:sz w:val="24"/>
                <w:szCs w:val="24"/>
                <w:highlight w:val="white"/>
              </w:rPr>
              <w:t>Answer here:</w:t>
            </w:r>
          </w:p>
        </w:tc>
      </w:tr>
      <w:tr w:rsidR="008B1462" w14:paraId="0A5A1BBA" w14:textId="77777777" w:rsidTr="00F17114">
        <w:tc>
          <w:tcPr>
            <w:tcW w:w="9016" w:type="dxa"/>
            <w:shd w:val="clear" w:color="auto" w:fill="003595"/>
          </w:tcPr>
          <w:p w14:paraId="05FB0777" w14:textId="67692CF6" w:rsidR="008B1462" w:rsidRDefault="00280FDA" w:rsidP="004E4B37">
            <w:pPr>
              <w:widowControl/>
              <w:autoSpaceDE/>
              <w:autoSpaceDN/>
              <w:spacing w:before="240" w:line="259" w:lineRule="auto"/>
              <w:rPr>
                <w:sz w:val="24"/>
                <w:szCs w:val="24"/>
                <w:highlight w:val="white"/>
              </w:rPr>
            </w:pPr>
            <w:r>
              <w:rPr>
                <w:b/>
                <w:color w:val="FFFFFF" w:themeColor="background1"/>
                <w:sz w:val="24"/>
                <w:szCs w:val="24"/>
              </w:rPr>
              <w:t xml:space="preserve">PLEASE NOTE: </w:t>
            </w:r>
            <w:r w:rsidR="008D120A">
              <w:rPr>
                <w:b/>
                <w:color w:val="FFFFFF" w:themeColor="background1"/>
                <w:sz w:val="24"/>
                <w:szCs w:val="24"/>
              </w:rPr>
              <w:t>I</w:t>
            </w:r>
            <w:r w:rsidR="008B1462">
              <w:rPr>
                <w:b/>
                <w:color w:val="FFFFFF" w:themeColor="background1"/>
                <w:sz w:val="24"/>
                <w:szCs w:val="24"/>
              </w:rPr>
              <w:t xml:space="preserve">f your current </w:t>
            </w:r>
            <w:r w:rsidR="008D120A">
              <w:rPr>
                <w:b/>
                <w:color w:val="FFFFFF" w:themeColor="background1"/>
                <w:sz w:val="24"/>
                <w:szCs w:val="24"/>
              </w:rPr>
              <w:t>expect</w:t>
            </w:r>
            <w:r w:rsidR="008B1462">
              <w:rPr>
                <w:b/>
                <w:color w:val="FFFFFF" w:themeColor="background1"/>
                <w:sz w:val="24"/>
                <w:szCs w:val="24"/>
              </w:rPr>
              <w:t xml:space="preserve">ed completion date exceeds your </w:t>
            </w:r>
            <w:r>
              <w:rPr>
                <w:b/>
                <w:color w:val="FFFFFF" w:themeColor="background1"/>
                <w:sz w:val="24"/>
                <w:szCs w:val="24"/>
              </w:rPr>
              <w:t>approved completion date</w:t>
            </w:r>
            <w:r w:rsidR="008B1462" w:rsidRPr="008A0A3B">
              <w:rPr>
                <w:b/>
                <w:color w:val="FFFFFF" w:themeColor="background1"/>
                <w:sz w:val="24"/>
                <w:szCs w:val="24"/>
              </w:rPr>
              <w:t>, you</w:t>
            </w:r>
            <w:r w:rsidR="00D62F11">
              <w:rPr>
                <w:b/>
                <w:color w:val="FFFFFF" w:themeColor="background1"/>
                <w:sz w:val="24"/>
                <w:szCs w:val="24"/>
              </w:rPr>
              <w:t xml:space="preserve"> will</w:t>
            </w:r>
            <w:r w:rsidR="008B1462" w:rsidRPr="008A0A3B">
              <w:rPr>
                <w:b/>
                <w:color w:val="FFFFFF" w:themeColor="background1"/>
                <w:sz w:val="24"/>
                <w:szCs w:val="24"/>
              </w:rPr>
              <w:t xml:space="preserve"> need to submit an extension request for Ofwat's approval</w:t>
            </w:r>
            <w:r w:rsidR="000561E7">
              <w:rPr>
                <w:b/>
                <w:color w:val="FFFFFF" w:themeColor="background1"/>
                <w:sz w:val="24"/>
                <w:szCs w:val="24"/>
              </w:rPr>
              <w:t xml:space="preserve"> via a Project Change Request (PCR)</w:t>
            </w:r>
            <w:r w:rsidR="008B1462" w:rsidRPr="008A0A3B">
              <w:rPr>
                <w:b/>
                <w:color w:val="FFFFFF" w:themeColor="background1"/>
                <w:sz w:val="24"/>
                <w:szCs w:val="24"/>
              </w:rPr>
              <w:t xml:space="preserve">. </w:t>
            </w:r>
            <w:r>
              <w:rPr>
                <w:b/>
                <w:color w:val="FFFFFF" w:themeColor="background1"/>
                <w:sz w:val="24"/>
                <w:szCs w:val="24"/>
              </w:rPr>
              <w:t>Y</w:t>
            </w:r>
            <w:r w:rsidR="008B1462" w:rsidRPr="008A0A3B">
              <w:rPr>
                <w:b/>
                <w:color w:val="FFFFFF" w:themeColor="background1"/>
                <w:sz w:val="24"/>
                <w:szCs w:val="24"/>
              </w:rPr>
              <w:t>ou can receive a copy of th</w:t>
            </w:r>
            <w:r w:rsidR="000561E7">
              <w:rPr>
                <w:b/>
                <w:color w:val="FFFFFF" w:themeColor="background1"/>
                <w:sz w:val="24"/>
                <w:szCs w:val="24"/>
              </w:rPr>
              <w:t>e PCR</w:t>
            </w:r>
            <w:r w:rsidR="008B1462" w:rsidRPr="008A0A3B">
              <w:rPr>
                <w:b/>
                <w:color w:val="FFFFFF" w:themeColor="background1"/>
                <w:sz w:val="24"/>
                <w:szCs w:val="24"/>
              </w:rPr>
              <w:t xml:space="preserve"> form by emailing</w:t>
            </w:r>
            <w:r w:rsidR="00D21CB4">
              <w:rPr>
                <w:b/>
                <w:color w:val="FFFFFF" w:themeColor="background1"/>
                <w:sz w:val="24"/>
                <w:szCs w:val="24"/>
              </w:rPr>
              <w:t>:</w:t>
            </w:r>
            <w:r w:rsidR="008B1462" w:rsidRPr="008A0A3B">
              <w:rPr>
                <w:b/>
                <w:color w:val="FFFFFF" w:themeColor="background1"/>
                <w:sz w:val="24"/>
                <w:szCs w:val="24"/>
              </w:rPr>
              <w:t xml:space="preserve"> waterinnovation@challengeworks.org</w:t>
            </w:r>
          </w:p>
        </w:tc>
      </w:tr>
    </w:tbl>
    <w:p w14:paraId="06249BF4" w14:textId="216AF010" w:rsidR="00693EEA" w:rsidRPr="004E4B37" w:rsidRDefault="00693EEA" w:rsidP="004E4B37">
      <w:pPr>
        <w:widowControl/>
        <w:autoSpaceDE/>
        <w:autoSpaceDN/>
        <w:spacing w:before="240" w:line="259" w:lineRule="auto"/>
      </w:pPr>
      <w:r w:rsidRPr="005401C6">
        <w:rPr>
          <w:b/>
          <w:color w:val="003595"/>
          <w:sz w:val="24"/>
          <w:szCs w:val="24"/>
          <w:highlight w:val="white"/>
        </w:rPr>
        <w:t>Inputs - Please report on your project's progress</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9C6033" w:rsidRPr="005401C6" w14:paraId="7BD28E33" w14:textId="77777777" w:rsidTr="00F947F2">
        <w:trPr>
          <w:trHeight w:val="162"/>
        </w:trPr>
        <w:tc>
          <w:tcPr>
            <w:tcW w:w="9062" w:type="dxa"/>
            <w:shd w:val="clear" w:color="auto" w:fill="003595"/>
            <w:tcMar>
              <w:top w:w="100" w:type="dxa"/>
              <w:left w:w="100" w:type="dxa"/>
              <w:bottom w:w="100" w:type="dxa"/>
              <w:right w:w="100" w:type="dxa"/>
            </w:tcMar>
            <w:vAlign w:val="center"/>
          </w:tcPr>
          <w:p w14:paraId="225040CC" w14:textId="1C8695E3" w:rsidR="009C6033" w:rsidRPr="008A0A3B" w:rsidRDefault="00147463" w:rsidP="008A0A3B">
            <w:pPr>
              <w:pStyle w:val="ListParagraph"/>
              <w:numPr>
                <w:ilvl w:val="0"/>
                <w:numId w:val="3"/>
              </w:numPr>
              <w:spacing w:after="0"/>
              <w:rPr>
                <w:b/>
                <w:color w:val="FFFFFF"/>
              </w:rPr>
            </w:pPr>
            <w:r w:rsidRPr="008A0A3B">
              <w:rPr>
                <w:b/>
                <w:color w:val="FFFFFF"/>
              </w:rPr>
              <w:t>What is the primary delivery phase you are currently in? (This would be the main current phase of work and likely to be on the overall critical path).</w:t>
            </w:r>
          </w:p>
        </w:tc>
      </w:tr>
      <w:tr w:rsidR="009C6033" w:rsidRPr="005401C6" w14:paraId="2745BCBC" w14:textId="77777777" w:rsidTr="00F947F2">
        <w:tc>
          <w:tcPr>
            <w:tcW w:w="9062" w:type="dxa"/>
            <w:shd w:val="clear" w:color="auto" w:fill="auto"/>
            <w:tcMar>
              <w:top w:w="100" w:type="dxa"/>
              <w:left w:w="100" w:type="dxa"/>
              <w:bottom w:w="100" w:type="dxa"/>
              <w:right w:w="100" w:type="dxa"/>
            </w:tcMar>
          </w:tcPr>
          <w:p w14:paraId="0634B0A2" w14:textId="3609D4E7" w:rsidR="00A44038" w:rsidRPr="005401C6" w:rsidRDefault="00A44038" w:rsidP="00D62541">
            <w:pPr>
              <w:rPr>
                <w:rFonts w:eastAsia="Krub"/>
                <w:highlight w:val="white"/>
              </w:rPr>
            </w:pPr>
            <w:r w:rsidRPr="005401C6">
              <w:rPr>
                <w:rFonts w:eastAsia="Krub"/>
                <w:highlight w:val="white"/>
              </w:rPr>
              <w:t>Please refer to the phase by the name as in your Winners Agreement.</w:t>
            </w:r>
          </w:p>
          <w:p w14:paraId="7CECE623" w14:textId="0839E79A" w:rsidR="009C6033" w:rsidRPr="005401C6" w:rsidRDefault="009C6033" w:rsidP="004561EC">
            <w:pPr>
              <w:spacing w:after="0"/>
              <w:rPr>
                <w:rFonts w:eastAsia="Krub"/>
                <w:highlight w:val="white"/>
              </w:rPr>
            </w:pPr>
            <w:r w:rsidRPr="005401C6">
              <w:rPr>
                <w:rFonts w:eastAsia="Krub"/>
                <w:highlight w:val="white"/>
              </w:rPr>
              <w:t>Answer here:</w:t>
            </w:r>
          </w:p>
        </w:tc>
      </w:tr>
      <w:tr w:rsidR="00A204F4" w:rsidRPr="005401C6" w14:paraId="4B08CB21" w14:textId="77777777" w:rsidTr="00C34D47">
        <w:tc>
          <w:tcPr>
            <w:tcW w:w="9062" w:type="dxa"/>
            <w:shd w:val="clear" w:color="auto" w:fill="003595"/>
            <w:tcMar>
              <w:top w:w="100" w:type="dxa"/>
              <w:left w:w="100" w:type="dxa"/>
              <w:bottom w:w="100" w:type="dxa"/>
              <w:right w:w="100" w:type="dxa"/>
            </w:tcMar>
          </w:tcPr>
          <w:p w14:paraId="3AA44571" w14:textId="48EEC5A3" w:rsidR="00A204F4" w:rsidRPr="005401C6" w:rsidRDefault="00820705" w:rsidP="00D62541">
            <w:pPr>
              <w:rPr>
                <w:rFonts w:eastAsia="Krub"/>
                <w:highlight w:val="white"/>
              </w:rPr>
            </w:pPr>
            <w:r>
              <w:rPr>
                <w:b/>
                <w:color w:val="FFFFFF"/>
              </w:rPr>
              <w:t>On w</w:t>
            </w:r>
            <w:r w:rsidR="00C34D47" w:rsidRPr="007D06AF">
              <w:rPr>
                <w:b/>
                <w:color w:val="FFFFFF"/>
              </w:rPr>
              <w:t xml:space="preserve">hat date </w:t>
            </w:r>
            <w:r w:rsidR="00C34D47">
              <w:rPr>
                <w:b/>
                <w:color w:val="FFFFFF"/>
              </w:rPr>
              <w:t xml:space="preserve">is </w:t>
            </w:r>
            <w:r w:rsidR="00C34D47" w:rsidRPr="007D06AF">
              <w:rPr>
                <w:b/>
                <w:color w:val="FFFFFF"/>
              </w:rPr>
              <w:t>this delivery phase</w:t>
            </w:r>
            <w:r w:rsidR="00C34D47">
              <w:rPr>
                <w:b/>
                <w:color w:val="FFFFFF"/>
              </w:rPr>
              <w:t xml:space="preserve"> forecast</w:t>
            </w:r>
            <w:r w:rsidR="00C34D47" w:rsidRPr="007D06AF">
              <w:rPr>
                <w:b/>
                <w:color w:val="FFFFFF"/>
              </w:rPr>
              <w:t xml:space="preserve"> </w:t>
            </w:r>
            <w:r>
              <w:rPr>
                <w:b/>
                <w:color w:val="FFFFFF"/>
              </w:rPr>
              <w:t>to</w:t>
            </w:r>
            <w:r w:rsidR="00C34D47" w:rsidRPr="007D06AF">
              <w:rPr>
                <w:b/>
                <w:color w:val="FFFFFF"/>
              </w:rPr>
              <w:t xml:space="preserve"> be completed?</w:t>
            </w:r>
          </w:p>
        </w:tc>
      </w:tr>
      <w:tr w:rsidR="00A204F4" w:rsidRPr="005401C6" w14:paraId="7191786D" w14:textId="77777777" w:rsidTr="00C34D47">
        <w:tc>
          <w:tcPr>
            <w:tcW w:w="9062" w:type="dxa"/>
            <w:shd w:val="clear" w:color="auto" w:fill="auto"/>
            <w:tcMar>
              <w:top w:w="100" w:type="dxa"/>
              <w:left w:w="100" w:type="dxa"/>
              <w:bottom w:w="100" w:type="dxa"/>
              <w:right w:w="100" w:type="dxa"/>
            </w:tcMar>
          </w:tcPr>
          <w:p w14:paraId="2B658AFB" w14:textId="1234D08D" w:rsidR="00A204F4" w:rsidRPr="005401C6" w:rsidRDefault="00C34D47" w:rsidP="00D62541">
            <w:pPr>
              <w:rPr>
                <w:rFonts w:eastAsia="Krub"/>
                <w:highlight w:val="white"/>
              </w:rPr>
            </w:pPr>
            <w:r w:rsidRPr="005401C6">
              <w:rPr>
                <w:rFonts w:eastAsia="Krub"/>
                <w:highlight w:val="white"/>
              </w:rPr>
              <w:t>Date:</w:t>
            </w:r>
          </w:p>
        </w:tc>
      </w:tr>
      <w:tr w:rsidR="00A204F4" w:rsidRPr="005401C6" w14:paraId="1ADA8076" w14:textId="77777777" w:rsidTr="00C34D47">
        <w:tc>
          <w:tcPr>
            <w:tcW w:w="9062" w:type="dxa"/>
            <w:shd w:val="clear" w:color="auto" w:fill="003595"/>
            <w:tcMar>
              <w:top w:w="100" w:type="dxa"/>
              <w:left w:w="100" w:type="dxa"/>
              <w:bottom w:w="100" w:type="dxa"/>
              <w:right w:w="100" w:type="dxa"/>
            </w:tcMar>
          </w:tcPr>
          <w:p w14:paraId="66F33238" w14:textId="0B20EA1D" w:rsidR="00A204F4" w:rsidRPr="005401C6" w:rsidRDefault="00C34D47" w:rsidP="00D62541">
            <w:pPr>
              <w:rPr>
                <w:rFonts w:eastAsia="Krub"/>
                <w:highlight w:val="white"/>
              </w:rPr>
            </w:pPr>
            <w:r w:rsidRPr="007D06AF">
              <w:rPr>
                <w:b/>
                <w:color w:val="FFFFFF"/>
              </w:rPr>
              <w:t>What is the forecast cost of this delivery phase?</w:t>
            </w:r>
          </w:p>
        </w:tc>
      </w:tr>
      <w:tr w:rsidR="00C34D47" w:rsidRPr="005401C6" w14:paraId="009D9A7D" w14:textId="77777777" w:rsidTr="00F947F2">
        <w:tc>
          <w:tcPr>
            <w:tcW w:w="9062" w:type="dxa"/>
            <w:shd w:val="clear" w:color="auto" w:fill="auto"/>
            <w:tcMar>
              <w:top w:w="100" w:type="dxa"/>
              <w:left w:w="100" w:type="dxa"/>
              <w:bottom w:w="100" w:type="dxa"/>
              <w:right w:w="100" w:type="dxa"/>
            </w:tcMar>
          </w:tcPr>
          <w:p w14:paraId="76C8637D" w14:textId="7D758B38" w:rsidR="00C34D47" w:rsidRPr="005401C6" w:rsidRDefault="00C34D47" w:rsidP="00D62541">
            <w:pPr>
              <w:rPr>
                <w:rFonts w:eastAsia="Krub"/>
                <w:highlight w:val="white"/>
              </w:rPr>
            </w:pPr>
            <w:r>
              <w:rPr>
                <w:rFonts w:eastAsia="Krub"/>
                <w:highlight w:val="white"/>
              </w:rPr>
              <w:t>£:</w:t>
            </w:r>
          </w:p>
        </w:tc>
      </w:tr>
    </w:tbl>
    <w:p w14:paraId="6C9F3BB9" w14:textId="081703F1" w:rsidR="009B45F7" w:rsidRPr="005401C6" w:rsidRDefault="009B45F7" w:rsidP="009B45F7">
      <w:pPr>
        <w:spacing w:after="0"/>
        <w:rPr>
          <w:b/>
          <w:color w:val="003595"/>
          <w:highlight w:val="white"/>
        </w:rPr>
      </w:pPr>
    </w:p>
    <w:p w14:paraId="314409E7" w14:textId="6DCE94F4" w:rsidR="009B45F7" w:rsidRPr="005401C6" w:rsidRDefault="009B45F7" w:rsidP="00684E5F">
      <w:pPr>
        <w:spacing w:after="0"/>
        <w:rPr>
          <w:b/>
          <w:color w:val="003595"/>
          <w:highlight w:val="white"/>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684E5F" w:rsidRPr="005401C6" w14:paraId="73BA898F" w14:textId="77777777" w:rsidTr="00C75C88">
        <w:trPr>
          <w:trHeight w:val="162"/>
        </w:trPr>
        <w:tc>
          <w:tcPr>
            <w:tcW w:w="9062" w:type="dxa"/>
            <w:shd w:val="clear" w:color="auto" w:fill="003595"/>
            <w:tcMar>
              <w:top w:w="100" w:type="dxa"/>
              <w:left w:w="100" w:type="dxa"/>
              <w:bottom w:w="100" w:type="dxa"/>
              <w:right w:w="100" w:type="dxa"/>
            </w:tcMar>
            <w:vAlign w:val="center"/>
          </w:tcPr>
          <w:p w14:paraId="07B9889C" w14:textId="376266D7" w:rsidR="00684E5F" w:rsidRPr="007D06AF" w:rsidRDefault="00EA65FD" w:rsidP="008A0A3B">
            <w:pPr>
              <w:pStyle w:val="ListParagraph"/>
              <w:numPr>
                <w:ilvl w:val="0"/>
                <w:numId w:val="3"/>
              </w:numPr>
              <w:spacing w:after="0"/>
              <w:rPr>
                <w:b/>
                <w:color w:val="FFFFFF"/>
              </w:rPr>
            </w:pPr>
            <w:r>
              <w:rPr>
                <w:b/>
                <w:color w:val="FFFFFF"/>
              </w:rPr>
              <w:t>Current p</w:t>
            </w:r>
            <w:r w:rsidR="00301D33" w:rsidRPr="00301D33">
              <w:rPr>
                <w:b/>
                <w:color w:val="FFFFFF"/>
              </w:rPr>
              <w:t xml:space="preserve">ercentage project completion to </w:t>
            </w:r>
            <w:r w:rsidR="0027383A">
              <w:rPr>
                <w:b/>
                <w:color w:val="FFFFFF"/>
              </w:rPr>
              <w:t xml:space="preserve">end of reporting </w:t>
            </w:r>
            <w:r w:rsidR="00346CEB">
              <w:rPr>
                <w:b/>
                <w:color w:val="FFFFFF"/>
              </w:rPr>
              <w:t xml:space="preserve">period </w:t>
            </w:r>
            <w:r w:rsidR="00301D33" w:rsidRPr="00301D33">
              <w:rPr>
                <w:b/>
                <w:color w:val="FFFFFF"/>
              </w:rPr>
              <w:t>(</w:t>
            </w:r>
            <w:r w:rsidR="00346CEB">
              <w:rPr>
                <w:b/>
                <w:color w:val="FFFFFF"/>
              </w:rPr>
              <w:t xml:space="preserve">reporting period end dates are </w:t>
            </w:r>
            <w:r w:rsidR="00301D33" w:rsidRPr="00301D33">
              <w:rPr>
                <w:b/>
                <w:color w:val="FFFFFF"/>
              </w:rPr>
              <w:t xml:space="preserve">31st of March, 30th of June, 30th of September and 31st of December depending </w:t>
            </w:r>
            <w:r w:rsidR="00346CEB">
              <w:rPr>
                <w:b/>
                <w:color w:val="FFFFFF"/>
              </w:rPr>
              <w:t>on the reporting period</w:t>
            </w:r>
            <w:r w:rsidR="00301D33" w:rsidRPr="00301D33">
              <w:rPr>
                <w:b/>
                <w:color w:val="FFFFFF"/>
              </w:rPr>
              <w:t>)</w:t>
            </w:r>
          </w:p>
        </w:tc>
      </w:tr>
      <w:tr w:rsidR="00684E5F" w:rsidRPr="005401C6" w14:paraId="6C10DC76" w14:textId="77777777" w:rsidTr="005F3F19">
        <w:tc>
          <w:tcPr>
            <w:tcW w:w="9062" w:type="dxa"/>
            <w:shd w:val="clear" w:color="auto" w:fill="auto"/>
            <w:tcMar>
              <w:top w:w="100" w:type="dxa"/>
              <w:left w:w="100" w:type="dxa"/>
              <w:bottom w:w="100" w:type="dxa"/>
              <w:right w:w="100" w:type="dxa"/>
            </w:tcMar>
          </w:tcPr>
          <w:p w14:paraId="54F592E2" w14:textId="031F5900" w:rsidR="00684E5F" w:rsidRPr="005401C6" w:rsidRDefault="00684E5F" w:rsidP="004561EC">
            <w:pPr>
              <w:spacing w:after="0"/>
              <w:rPr>
                <w:rFonts w:eastAsia="Krub"/>
                <w:highlight w:val="white"/>
              </w:rPr>
            </w:pPr>
            <w:r w:rsidRPr="005401C6">
              <w:rPr>
                <w:rFonts w:eastAsia="Krub"/>
                <w:highlight w:val="white"/>
              </w:rPr>
              <w:t>%:</w:t>
            </w:r>
          </w:p>
        </w:tc>
      </w:tr>
      <w:tr w:rsidR="00C34D47" w:rsidRPr="005401C6" w14:paraId="090831A1" w14:textId="77777777" w:rsidTr="00C34D47">
        <w:tc>
          <w:tcPr>
            <w:tcW w:w="9062" w:type="dxa"/>
            <w:shd w:val="clear" w:color="auto" w:fill="003595"/>
            <w:tcMar>
              <w:top w:w="100" w:type="dxa"/>
              <w:left w:w="100" w:type="dxa"/>
              <w:bottom w:w="100" w:type="dxa"/>
              <w:right w:w="100" w:type="dxa"/>
            </w:tcMar>
            <w:vAlign w:val="center"/>
          </w:tcPr>
          <w:p w14:paraId="3A8E881A" w14:textId="2AF64B1E" w:rsidR="00C34D47" w:rsidRPr="005401C6" w:rsidRDefault="00925AEC" w:rsidP="00C34D47">
            <w:pPr>
              <w:spacing w:after="0"/>
              <w:rPr>
                <w:rFonts w:eastAsia="Krub"/>
                <w:highlight w:val="white"/>
              </w:rPr>
            </w:pPr>
            <w:r>
              <w:rPr>
                <w:b/>
                <w:color w:val="FFFFFF"/>
              </w:rPr>
              <w:t>Previous</w:t>
            </w:r>
            <w:r w:rsidR="002A79C0">
              <w:rPr>
                <w:b/>
                <w:color w:val="FFFFFF"/>
              </w:rPr>
              <w:t>ly</w:t>
            </w:r>
            <w:r>
              <w:rPr>
                <w:b/>
                <w:color w:val="FFFFFF"/>
              </w:rPr>
              <w:t xml:space="preserve"> f</w:t>
            </w:r>
            <w:r w:rsidR="00C34D47" w:rsidRPr="009A6BE2">
              <w:rPr>
                <w:b/>
                <w:color w:val="FFFFFF"/>
              </w:rPr>
              <w:t xml:space="preserve">orecast percentage project completion to </w:t>
            </w:r>
            <w:r w:rsidR="0027383A">
              <w:rPr>
                <w:b/>
                <w:color w:val="FFFFFF"/>
              </w:rPr>
              <w:t xml:space="preserve">end of reporting </w:t>
            </w:r>
            <w:r w:rsidR="005F2042">
              <w:rPr>
                <w:b/>
                <w:color w:val="FFFFFF"/>
              </w:rPr>
              <w:t>period</w:t>
            </w:r>
            <w:r w:rsidR="00C34D47" w:rsidRPr="009A6BE2">
              <w:rPr>
                <w:b/>
                <w:color w:val="FFFFFF"/>
              </w:rPr>
              <w:t xml:space="preserve"> </w:t>
            </w:r>
            <w:r w:rsidR="009238AA">
              <w:rPr>
                <w:b/>
                <w:color w:val="FFFFFF"/>
              </w:rPr>
              <w:t>(as reported in your previous monitoring submission)</w:t>
            </w:r>
          </w:p>
        </w:tc>
      </w:tr>
      <w:tr w:rsidR="00C34D47" w:rsidRPr="005401C6" w14:paraId="76554401" w14:textId="77777777" w:rsidTr="005F3F19">
        <w:tc>
          <w:tcPr>
            <w:tcW w:w="9062" w:type="dxa"/>
            <w:shd w:val="clear" w:color="auto" w:fill="auto"/>
            <w:tcMar>
              <w:top w:w="100" w:type="dxa"/>
              <w:left w:w="100" w:type="dxa"/>
              <w:bottom w:w="100" w:type="dxa"/>
              <w:right w:w="100" w:type="dxa"/>
            </w:tcMar>
          </w:tcPr>
          <w:p w14:paraId="20A85F1B" w14:textId="6711A029" w:rsidR="00C34D47" w:rsidRPr="005401C6" w:rsidRDefault="00C34D47" w:rsidP="00C34D47">
            <w:pPr>
              <w:spacing w:after="0"/>
              <w:rPr>
                <w:rFonts w:eastAsia="Krub"/>
                <w:highlight w:val="white"/>
              </w:rPr>
            </w:pPr>
            <w:r w:rsidRPr="005401C6">
              <w:rPr>
                <w:rFonts w:eastAsia="Krub"/>
                <w:highlight w:val="white"/>
              </w:rPr>
              <w:t>%:</w:t>
            </w:r>
          </w:p>
        </w:tc>
      </w:tr>
      <w:tr w:rsidR="00C34D47" w:rsidRPr="005401C6" w14:paraId="1BA9A390" w14:textId="77777777" w:rsidTr="00C34D47">
        <w:tc>
          <w:tcPr>
            <w:tcW w:w="9062" w:type="dxa"/>
            <w:shd w:val="clear" w:color="auto" w:fill="003595"/>
            <w:tcMar>
              <w:top w:w="100" w:type="dxa"/>
              <w:left w:w="100" w:type="dxa"/>
              <w:bottom w:w="100" w:type="dxa"/>
              <w:right w:w="100" w:type="dxa"/>
            </w:tcMar>
            <w:vAlign w:val="center"/>
          </w:tcPr>
          <w:p w14:paraId="7A8000BF" w14:textId="6C9A2197" w:rsidR="00C34D47" w:rsidRPr="005401C6" w:rsidRDefault="008E0F70" w:rsidP="00C34D47">
            <w:pPr>
              <w:spacing w:after="0"/>
              <w:rPr>
                <w:rFonts w:eastAsia="Krub"/>
                <w:highlight w:val="white"/>
              </w:rPr>
            </w:pPr>
            <w:r>
              <w:rPr>
                <w:b/>
                <w:color w:val="FFFFFF"/>
              </w:rPr>
              <w:t xml:space="preserve">Forecast </w:t>
            </w:r>
            <w:r w:rsidR="00C34D47" w:rsidRPr="00D23E41">
              <w:rPr>
                <w:b/>
                <w:color w:val="FFFFFF"/>
              </w:rPr>
              <w:t xml:space="preserve">percentage project completion </w:t>
            </w:r>
            <w:r w:rsidR="005900F4">
              <w:rPr>
                <w:b/>
                <w:color w:val="FFFFFF"/>
              </w:rPr>
              <w:t xml:space="preserve">expected at </w:t>
            </w:r>
            <w:r w:rsidR="00C34D47" w:rsidRPr="00D23E41">
              <w:rPr>
                <w:b/>
                <w:color w:val="FFFFFF"/>
              </w:rPr>
              <w:t>the end of</w:t>
            </w:r>
            <w:r w:rsidR="00C34D47">
              <w:rPr>
                <w:b/>
                <w:color w:val="FFFFFF"/>
              </w:rPr>
              <w:t xml:space="preserve"> </w:t>
            </w:r>
            <w:r w:rsidR="00C34D47" w:rsidRPr="00D23E41">
              <w:rPr>
                <w:b/>
                <w:color w:val="FFFFFF"/>
                <w:u w:val="single"/>
              </w:rPr>
              <w:t>n</w:t>
            </w:r>
            <w:r w:rsidR="00C34D47" w:rsidRPr="005F2042">
              <w:rPr>
                <w:b/>
                <w:color w:val="FFFFFF"/>
                <w:u w:val="single"/>
              </w:rPr>
              <w:t>ext</w:t>
            </w:r>
            <w:r w:rsidR="00C34D47" w:rsidRPr="005F2042">
              <w:rPr>
                <w:b/>
                <w:color w:val="FFFFFF"/>
              </w:rPr>
              <w:t xml:space="preserve"> </w:t>
            </w:r>
            <w:r w:rsidRPr="005F2042">
              <w:rPr>
                <w:b/>
                <w:color w:val="FFFFFF"/>
              </w:rPr>
              <w:t xml:space="preserve">reporting </w:t>
            </w:r>
            <w:r w:rsidR="005F2042" w:rsidRPr="005F2042">
              <w:rPr>
                <w:b/>
                <w:color w:val="FFFFFF"/>
              </w:rPr>
              <w:t>period</w:t>
            </w:r>
            <w:r w:rsidR="00C34D47" w:rsidRPr="005F2042">
              <w:rPr>
                <w:b/>
                <w:color w:val="FFFFFF"/>
              </w:rPr>
              <w:t>:</w:t>
            </w:r>
          </w:p>
        </w:tc>
      </w:tr>
      <w:tr w:rsidR="00C34D47" w:rsidRPr="005401C6" w14:paraId="316CEC4C" w14:textId="77777777" w:rsidTr="005F3F19">
        <w:tc>
          <w:tcPr>
            <w:tcW w:w="9062" w:type="dxa"/>
            <w:shd w:val="clear" w:color="auto" w:fill="auto"/>
            <w:tcMar>
              <w:top w:w="100" w:type="dxa"/>
              <w:left w:w="100" w:type="dxa"/>
              <w:bottom w:w="100" w:type="dxa"/>
              <w:right w:w="100" w:type="dxa"/>
            </w:tcMar>
          </w:tcPr>
          <w:p w14:paraId="221241A4" w14:textId="11652D08" w:rsidR="00C34D47" w:rsidRPr="005401C6" w:rsidRDefault="00C34D47" w:rsidP="00C34D47">
            <w:pPr>
              <w:spacing w:after="0"/>
              <w:rPr>
                <w:rFonts w:eastAsia="Krub"/>
                <w:highlight w:val="white"/>
              </w:rPr>
            </w:pPr>
            <w:r>
              <w:t>%:</w:t>
            </w:r>
          </w:p>
        </w:tc>
      </w:tr>
    </w:tbl>
    <w:p w14:paraId="4DF538CD" w14:textId="490B7B8C" w:rsidR="00684E5F" w:rsidRPr="005401C6" w:rsidRDefault="00684E5F" w:rsidP="002C3A19">
      <w:pPr>
        <w:spacing w:after="0"/>
        <w:rPr>
          <w:b/>
          <w:color w:val="003595"/>
          <w:highlight w:val="white"/>
        </w:rPr>
      </w:pPr>
    </w:p>
    <w:p w14:paraId="753A9779" w14:textId="55B50A4A" w:rsidR="000B6265" w:rsidRDefault="000B6265" w:rsidP="000B6265">
      <w:pPr>
        <w:spacing w:after="0"/>
        <w:rPr>
          <w:b/>
          <w:color w:val="003595"/>
          <w:highlight w:val="white"/>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9A6BE2" w:rsidRPr="005401C6" w14:paraId="017877BF" w14:textId="77777777" w:rsidTr="00D62541">
        <w:trPr>
          <w:trHeight w:val="162"/>
        </w:trPr>
        <w:tc>
          <w:tcPr>
            <w:tcW w:w="9062" w:type="dxa"/>
            <w:shd w:val="clear" w:color="auto" w:fill="003595"/>
            <w:tcMar>
              <w:top w:w="100" w:type="dxa"/>
              <w:left w:w="100" w:type="dxa"/>
              <w:bottom w:w="100" w:type="dxa"/>
              <w:right w:w="100" w:type="dxa"/>
            </w:tcMar>
            <w:vAlign w:val="center"/>
          </w:tcPr>
          <w:p w14:paraId="396C0E97" w14:textId="6B6AA3AF" w:rsidR="009A6BE2" w:rsidRPr="00F26F12" w:rsidRDefault="009A6BE2" w:rsidP="008A0A3B">
            <w:pPr>
              <w:pStyle w:val="ListParagraph"/>
              <w:numPr>
                <w:ilvl w:val="0"/>
                <w:numId w:val="3"/>
              </w:numPr>
              <w:spacing w:after="0"/>
              <w:rPr>
                <w:b/>
                <w:color w:val="FFFFFF"/>
              </w:rPr>
            </w:pPr>
            <w:r w:rsidRPr="00F26F12">
              <w:rPr>
                <w:b/>
                <w:color w:val="FFFFFF"/>
              </w:rPr>
              <w:t xml:space="preserve">Are you meeting all the tasks set out for </w:t>
            </w:r>
            <w:r w:rsidR="005F2042" w:rsidRPr="00F26F12">
              <w:rPr>
                <w:b/>
                <w:color w:val="FFFFFF"/>
              </w:rPr>
              <w:t>th</w:t>
            </w:r>
            <w:r w:rsidR="005F2042">
              <w:rPr>
                <w:b/>
                <w:color w:val="FFFFFF"/>
              </w:rPr>
              <w:t>e current</w:t>
            </w:r>
            <w:r w:rsidR="005F2042" w:rsidRPr="00F26F12">
              <w:rPr>
                <w:b/>
                <w:color w:val="FFFFFF"/>
              </w:rPr>
              <w:t xml:space="preserve"> </w:t>
            </w:r>
            <w:r w:rsidR="005F2042">
              <w:rPr>
                <w:b/>
                <w:color w:val="FFFFFF"/>
              </w:rPr>
              <w:t>reporting period</w:t>
            </w:r>
            <w:r w:rsidRPr="00F26F12">
              <w:rPr>
                <w:b/>
                <w:color w:val="FFFFFF"/>
              </w:rPr>
              <w:t>?</w:t>
            </w:r>
          </w:p>
        </w:tc>
      </w:tr>
      <w:tr w:rsidR="009A6BE2" w:rsidRPr="005401C6" w14:paraId="5F04D70D" w14:textId="77777777" w:rsidTr="00D62541">
        <w:tc>
          <w:tcPr>
            <w:tcW w:w="9062" w:type="dxa"/>
            <w:shd w:val="clear" w:color="auto" w:fill="auto"/>
            <w:tcMar>
              <w:top w:w="100" w:type="dxa"/>
              <w:left w:w="100" w:type="dxa"/>
              <w:bottom w:w="100" w:type="dxa"/>
              <w:right w:w="100" w:type="dxa"/>
            </w:tcMar>
          </w:tcPr>
          <w:p w14:paraId="05969968" w14:textId="77777777" w:rsidR="009A6BE2" w:rsidRPr="005401C6" w:rsidRDefault="009A6BE2" w:rsidP="00D62541">
            <w:pPr>
              <w:pStyle w:val="ListParagraph"/>
              <w:numPr>
                <w:ilvl w:val="0"/>
                <w:numId w:val="1"/>
              </w:numPr>
              <w:spacing w:after="0"/>
            </w:pPr>
            <w:r w:rsidRPr="005401C6">
              <w:t>Yes</w:t>
            </w:r>
          </w:p>
          <w:p w14:paraId="7D87D50A" w14:textId="77777777" w:rsidR="009A6BE2" w:rsidRPr="005401C6" w:rsidRDefault="009A6BE2" w:rsidP="00D62541">
            <w:pPr>
              <w:pStyle w:val="ListParagraph"/>
              <w:numPr>
                <w:ilvl w:val="0"/>
                <w:numId w:val="1"/>
              </w:numPr>
              <w:spacing w:after="0"/>
            </w:pPr>
            <w:r w:rsidRPr="005401C6">
              <w:t>No</w:t>
            </w:r>
          </w:p>
        </w:tc>
      </w:tr>
      <w:tr w:rsidR="00C34D47" w:rsidRPr="005401C6" w14:paraId="0A5BAD23" w14:textId="77777777" w:rsidTr="000E67D2">
        <w:tc>
          <w:tcPr>
            <w:tcW w:w="9062" w:type="dxa"/>
            <w:shd w:val="clear" w:color="auto" w:fill="003595"/>
            <w:tcMar>
              <w:top w:w="100" w:type="dxa"/>
              <w:left w:w="100" w:type="dxa"/>
              <w:bottom w:w="100" w:type="dxa"/>
              <w:right w:w="100" w:type="dxa"/>
            </w:tcMar>
          </w:tcPr>
          <w:p w14:paraId="4B049883" w14:textId="67D6DFF2" w:rsidR="00C34D47" w:rsidRPr="005401C6" w:rsidRDefault="000E67D2" w:rsidP="00C34D47">
            <w:pPr>
              <w:spacing w:after="0"/>
            </w:pPr>
            <w:r w:rsidRPr="000E67D2">
              <w:rPr>
                <w:rFonts w:eastAsia="Krub"/>
                <w:b/>
                <w:color w:val="FFFFFF"/>
              </w:rPr>
              <w:t xml:space="preserve">(If </w:t>
            </w:r>
            <w:r w:rsidR="00943B0E">
              <w:rPr>
                <w:rFonts w:eastAsia="Krub"/>
                <w:b/>
                <w:color w:val="FFFFFF"/>
              </w:rPr>
              <w:t>‘</w:t>
            </w:r>
            <w:r w:rsidRPr="000E67D2">
              <w:rPr>
                <w:rFonts w:eastAsia="Krub"/>
                <w:b/>
                <w:color w:val="FFFFFF"/>
              </w:rPr>
              <w:t>no</w:t>
            </w:r>
            <w:r w:rsidR="00943B0E">
              <w:rPr>
                <w:rFonts w:eastAsia="Krub"/>
                <w:b/>
                <w:color w:val="FFFFFF"/>
              </w:rPr>
              <w:t>’</w:t>
            </w:r>
            <w:r w:rsidR="00AA21DA">
              <w:rPr>
                <w:rFonts w:eastAsia="Krub"/>
                <w:b/>
                <w:color w:val="FFFFFF"/>
              </w:rPr>
              <w:t xml:space="preserve"> only</w:t>
            </w:r>
            <w:r w:rsidRPr="000E67D2">
              <w:rPr>
                <w:rFonts w:eastAsia="Krub"/>
                <w:b/>
                <w:color w:val="FFFFFF"/>
              </w:rPr>
              <w:t>) Please provide a narrative</w:t>
            </w:r>
          </w:p>
        </w:tc>
      </w:tr>
      <w:tr w:rsidR="00C34D47" w:rsidRPr="005401C6" w14:paraId="0143E56E" w14:textId="77777777" w:rsidTr="00D62541">
        <w:tc>
          <w:tcPr>
            <w:tcW w:w="9062" w:type="dxa"/>
            <w:shd w:val="clear" w:color="auto" w:fill="auto"/>
            <w:tcMar>
              <w:top w:w="100" w:type="dxa"/>
              <w:left w:w="100" w:type="dxa"/>
              <w:bottom w:w="100" w:type="dxa"/>
              <w:right w:w="100" w:type="dxa"/>
            </w:tcMar>
          </w:tcPr>
          <w:p w14:paraId="7A0DDF7E" w14:textId="0EBA1A1A" w:rsidR="00C34D47" w:rsidRPr="005401C6" w:rsidRDefault="000E67D2" w:rsidP="000E67D2">
            <w:pPr>
              <w:spacing w:after="0"/>
            </w:pPr>
            <w:r>
              <w:t xml:space="preserve">Answer here: </w:t>
            </w:r>
          </w:p>
        </w:tc>
      </w:tr>
    </w:tbl>
    <w:p w14:paraId="19B46AA5" w14:textId="77777777" w:rsidR="009A6BE2" w:rsidRPr="005401C6" w:rsidRDefault="009A6BE2" w:rsidP="000B6265">
      <w:pPr>
        <w:spacing w:after="0"/>
        <w:rPr>
          <w:b/>
          <w:color w:val="003595"/>
          <w:highlight w:val="white"/>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0B6265" w:rsidRPr="005401C6" w14:paraId="63142660" w14:textId="77777777" w:rsidTr="005F3F19">
        <w:trPr>
          <w:trHeight w:val="162"/>
        </w:trPr>
        <w:tc>
          <w:tcPr>
            <w:tcW w:w="9062" w:type="dxa"/>
            <w:shd w:val="clear" w:color="auto" w:fill="003595"/>
            <w:tcMar>
              <w:top w:w="100" w:type="dxa"/>
              <w:left w:w="100" w:type="dxa"/>
              <w:bottom w:w="100" w:type="dxa"/>
              <w:right w:w="100" w:type="dxa"/>
            </w:tcMar>
            <w:vAlign w:val="center"/>
          </w:tcPr>
          <w:p w14:paraId="5A49FA4C" w14:textId="73E98DFA" w:rsidR="000B6265" w:rsidRPr="005401C6" w:rsidRDefault="00AD60D1" w:rsidP="008A0A3B">
            <w:pPr>
              <w:pStyle w:val="ListParagraph"/>
              <w:numPr>
                <w:ilvl w:val="0"/>
                <w:numId w:val="3"/>
              </w:numPr>
              <w:spacing w:after="0"/>
              <w:rPr>
                <w:b/>
                <w:color w:val="FFFFFF"/>
              </w:rPr>
            </w:pPr>
            <w:r w:rsidRPr="00AD60D1">
              <w:rPr>
                <w:b/>
                <w:color w:val="FFFFFF"/>
              </w:rPr>
              <w:t xml:space="preserve">What progress have you made this </w:t>
            </w:r>
            <w:r w:rsidR="005F2042">
              <w:rPr>
                <w:b/>
                <w:color w:val="FFFFFF"/>
              </w:rPr>
              <w:t>reporting period?</w:t>
            </w:r>
            <w:r w:rsidRPr="00AD60D1">
              <w:rPr>
                <w:b/>
                <w:color w:val="FFFFFF"/>
              </w:rPr>
              <w:t xml:space="preserve"> Has this deviated from the upcoming activities reported in </w:t>
            </w:r>
            <w:r w:rsidR="005F2042">
              <w:rPr>
                <w:b/>
                <w:color w:val="FFFFFF"/>
              </w:rPr>
              <w:t>your previous Monitoring Form submission</w:t>
            </w:r>
            <w:r w:rsidRPr="00AD60D1">
              <w:rPr>
                <w:b/>
                <w:color w:val="FFFFFF"/>
              </w:rPr>
              <w:t>? If so, please provide narrative below.  </w:t>
            </w:r>
          </w:p>
        </w:tc>
      </w:tr>
      <w:tr w:rsidR="000B6265" w:rsidRPr="005401C6" w14:paraId="14E1E6F3" w14:textId="77777777" w:rsidTr="005F3F19">
        <w:tc>
          <w:tcPr>
            <w:tcW w:w="9062" w:type="dxa"/>
            <w:shd w:val="clear" w:color="auto" w:fill="auto"/>
            <w:tcMar>
              <w:top w:w="100" w:type="dxa"/>
              <w:left w:w="100" w:type="dxa"/>
              <w:bottom w:w="100" w:type="dxa"/>
              <w:right w:w="100" w:type="dxa"/>
            </w:tcMar>
          </w:tcPr>
          <w:p w14:paraId="53418D98" w14:textId="6C755CAB" w:rsidR="000B6265" w:rsidRPr="005401C6" w:rsidRDefault="000B6265" w:rsidP="004561EC">
            <w:pPr>
              <w:spacing w:after="0"/>
              <w:rPr>
                <w:rFonts w:eastAsia="Krub"/>
                <w:highlight w:val="white"/>
              </w:rPr>
            </w:pPr>
            <w:r w:rsidRPr="005401C6">
              <w:rPr>
                <w:rFonts w:eastAsia="Krub"/>
                <w:highlight w:val="white"/>
              </w:rPr>
              <w:t>Answer here:</w:t>
            </w:r>
          </w:p>
        </w:tc>
      </w:tr>
    </w:tbl>
    <w:p w14:paraId="67F91992" w14:textId="77777777" w:rsidR="00C02737" w:rsidRDefault="00C02737" w:rsidP="000B6265">
      <w:pPr>
        <w:spacing w:after="0"/>
        <w:rPr>
          <w:b/>
          <w:color w:val="003595"/>
          <w:highlight w:val="white"/>
        </w:rPr>
      </w:pPr>
    </w:p>
    <w:p w14:paraId="10CC6D9C" w14:textId="77777777" w:rsidR="007A1EC5" w:rsidRDefault="007A1EC5" w:rsidP="000B6265">
      <w:pPr>
        <w:spacing w:after="0"/>
        <w:rPr>
          <w:b/>
          <w:color w:val="003595"/>
          <w:highlight w:val="white"/>
        </w:rPr>
      </w:pPr>
    </w:p>
    <w:p w14:paraId="40BECC62" w14:textId="77777777" w:rsidR="007A1EC5" w:rsidRDefault="007A1EC5" w:rsidP="000B6265">
      <w:pPr>
        <w:spacing w:after="0"/>
        <w:rPr>
          <w:b/>
          <w:color w:val="003595"/>
          <w:highlight w:val="white"/>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7A1EC5" w:rsidRPr="005401C6" w14:paraId="57D4669A" w14:textId="77777777" w:rsidTr="00D62541">
        <w:trPr>
          <w:trHeight w:val="162"/>
        </w:trPr>
        <w:tc>
          <w:tcPr>
            <w:tcW w:w="9062" w:type="dxa"/>
            <w:shd w:val="clear" w:color="auto" w:fill="003595"/>
            <w:tcMar>
              <w:top w:w="100" w:type="dxa"/>
              <w:left w:w="100" w:type="dxa"/>
              <w:bottom w:w="100" w:type="dxa"/>
              <w:right w:w="100" w:type="dxa"/>
            </w:tcMar>
            <w:vAlign w:val="center"/>
          </w:tcPr>
          <w:p w14:paraId="3C886696" w14:textId="61F8950C" w:rsidR="007A1EC5" w:rsidRPr="002223F9" w:rsidRDefault="002223F9" w:rsidP="008A0A3B">
            <w:pPr>
              <w:pStyle w:val="ListParagraph"/>
              <w:numPr>
                <w:ilvl w:val="0"/>
                <w:numId w:val="3"/>
              </w:numPr>
              <w:spacing w:after="0"/>
              <w:rPr>
                <w:b/>
                <w:color w:val="FFFFFF"/>
              </w:rPr>
            </w:pPr>
            <w:r w:rsidRPr="002223F9">
              <w:rPr>
                <w:b/>
                <w:color w:val="FFFFFF"/>
              </w:rPr>
              <w:t xml:space="preserve">What are the upcoming activities in the next </w:t>
            </w:r>
            <w:r w:rsidR="005F2042">
              <w:rPr>
                <w:b/>
                <w:color w:val="FFFFFF"/>
              </w:rPr>
              <w:t>reporting period</w:t>
            </w:r>
            <w:r w:rsidRPr="002223F9">
              <w:rPr>
                <w:b/>
                <w:color w:val="FFFFFF"/>
              </w:rPr>
              <w:t>? </w:t>
            </w:r>
          </w:p>
        </w:tc>
      </w:tr>
      <w:tr w:rsidR="007A1EC5" w:rsidRPr="005401C6" w14:paraId="2C471662" w14:textId="77777777" w:rsidTr="00D62541">
        <w:tc>
          <w:tcPr>
            <w:tcW w:w="9062" w:type="dxa"/>
            <w:shd w:val="clear" w:color="auto" w:fill="auto"/>
            <w:tcMar>
              <w:top w:w="100" w:type="dxa"/>
              <w:left w:w="100" w:type="dxa"/>
              <w:bottom w:w="100" w:type="dxa"/>
              <w:right w:w="100" w:type="dxa"/>
            </w:tcMar>
          </w:tcPr>
          <w:p w14:paraId="0A71012F" w14:textId="77777777" w:rsidR="007A1EC5" w:rsidRPr="005401C6" w:rsidRDefault="007A1EC5" w:rsidP="00D62541">
            <w:pPr>
              <w:spacing w:after="0"/>
              <w:rPr>
                <w:rFonts w:eastAsia="Krub"/>
                <w:highlight w:val="white"/>
              </w:rPr>
            </w:pPr>
            <w:r w:rsidRPr="005401C6">
              <w:rPr>
                <w:rFonts w:eastAsia="Krub"/>
                <w:highlight w:val="white"/>
              </w:rPr>
              <w:t>Answer here:</w:t>
            </w:r>
          </w:p>
        </w:tc>
      </w:tr>
    </w:tbl>
    <w:p w14:paraId="21974C16" w14:textId="77777777" w:rsidR="007A1EC5" w:rsidRDefault="007A1EC5" w:rsidP="000B6265">
      <w:pPr>
        <w:spacing w:after="0"/>
        <w:rPr>
          <w:b/>
          <w:color w:val="003595"/>
          <w:highlight w:val="white"/>
        </w:rPr>
      </w:pPr>
    </w:p>
    <w:p w14:paraId="21CFD0C2" w14:textId="77777777" w:rsidR="007A1EC5" w:rsidRPr="005401C6" w:rsidRDefault="007A1EC5" w:rsidP="000B6265">
      <w:pPr>
        <w:spacing w:after="0"/>
        <w:rPr>
          <w:b/>
          <w:color w:val="003595"/>
          <w:highlight w:val="white"/>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5953"/>
      </w:tblGrid>
      <w:tr w:rsidR="000B6265" w:rsidRPr="005401C6" w14:paraId="19BFFA3B" w14:textId="77777777" w:rsidTr="00CA2968">
        <w:trPr>
          <w:trHeight w:val="162"/>
        </w:trPr>
        <w:tc>
          <w:tcPr>
            <w:tcW w:w="9072" w:type="dxa"/>
            <w:gridSpan w:val="2"/>
            <w:shd w:val="clear" w:color="auto" w:fill="003595"/>
            <w:tcMar>
              <w:top w:w="100" w:type="dxa"/>
              <w:left w:w="100" w:type="dxa"/>
              <w:bottom w:w="100" w:type="dxa"/>
              <w:right w:w="100" w:type="dxa"/>
            </w:tcMar>
            <w:vAlign w:val="center"/>
          </w:tcPr>
          <w:p w14:paraId="7F271790" w14:textId="4EE5DAA9" w:rsidR="000B6265" w:rsidRPr="005401C6" w:rsidRDefault="000B6265" w:rsidP="008A0A3B">
            <w:pPr>
              <w:pStyle w:val="ListParagraph"/>
              <w:numPr>
                <w:ilvl w:val="0"/>
                <w:numId w:val="3"/>
              </w:numPr>
              <w:spacing w:after="0"/>
              <w:rPr>
                <w:b/>
                <w:color w:val="FFFFFF"/>
              </w:rPr>
            </w:pPr>
            <w:r w:rsidRPr="005401C6">
              <w:rPr>
                <w:b/>
                <w:color w:val="FFFFFF"/>
              </w:rPr>
              <w:t>Is the project exposed to any new, significant risks not already identified in your project’s risk register?</w:t>
            </w:r>
          </w:p>
        </w:tc>
      </w:tr>
      <w:tr w:rsidR="000B6265" w:rsidRPr="005401C6" w14:paraId="1BB3087E" w14:textId="77777777" w:rsidTr="00CA2968">
        <w:tc>
          <w:tcPr>
            <w:tcW w:w="9072" w:type="dxa"/>
            <w:gridSpan w:val="2"/>
            <w:shd w:val="clear" w:color="auto" w:fill="auto"/>
            <w:tcMar>
              <w:top w:w="100" w:type="dxa"/>
              <w:left w:w="100" w:type="dxa"/>
              <w:bottom w:w="100" w:type="dxa"/>
              <w:right w:w="100" w:type="dxa"/>
            </w:tcMar>
          </w:tcPr>
          <w:p w14:paraId="31CBE2C6" w14:textId="77777777" w:rsidR="000B6265" w:rsidRDefault="00D2078F" w:rsidP="00D2078F">
            <w:pPr>
              <w:pStyle w:val="ListParagraph"/>
              <w:numPr>
                <w:ilvl w:val="0"/>
                <w:numId w:val="16"/>
              </w:numPr>
              <w:spacing w:after="0"/>
              <w:rPr>
                <w:highlight w:val="white"/>
              </w:rPr>
            </w:pPr>
            <w:r>
              <w:rPr>
                <w:highlight w:val="white"/>
              </w:rPr>
              <w:t>Yes</w:t>
            </w:r>
          </w:p>
          <w:p w14:paraId="1422F238" w14:textId="04D36B0E" w:rsidR="00D2078F" w:rsidRPr="00D2078F" w:rsidRDefault="00D2078F" w:rsidP="00D2078F">
            <w:pPr>
              <w:pStyle w:val="ListParagraph"/>
              <w:numPr>
                <w:ilvl w:val="0"/>
                <w:numId w:val="16"/>
              </w:numPr>
              <w:spacing w:after="0"/>
              <w:rPr>
                <w:highlight w:val="white"/>
              </w:rPr>
            </w:pPr>
            <w:r>
              <w:rPr>
                <w:highlight w:val="white"/>
              </w:rPr>
              <w:t>No</w:t>
            </w:r>
          </w:p>
        </w:tc>
      </w:tr>
      <w:tr w:rsidR="00D2078F" w:rsidRPr="005401C6" w14:paraId="0F08A390" w14:textId="77777777" w:rsidTr="00CA2968">
        <w:tc>
          <w:tcPr>
            <w:tcW w:w="9072" w:type="dxa"/>
            <w:gridSpan w:val="2"/>
            <w:shd w:val="clear" w:color="auto" w:fill="003595"/>
            <w:tcMar>
              <w:top w:w="100" w:type="dxa"/>
              <w:left w:w="100" w:type="dxa"/>
              <w:bottom w:w="100" w:type="dxa"/>
              <w:right w:w="100" w:type="dxa"/>
            </w:tcMar>
          </w:tcPr>
          <w:p w14:paraId="56838816" w14:textId="13E8A1CD" w:rsidR="00D2078F" w:rsidRDefault="00D2078F" w:rsidP="00D2078F">
            <w:pPr>
              <w:pStyle w:val="ListParagraph"/>
              <w:spacing w:after="0"/>
              <w:ind w:left="720" w:firstLine="0"/>
              <w:rPr>
                <w:highlight w:val="white"/>
              </w:rPr>
            </w:pPr>
            <w:r>
              <w:rPr>
                <w:b/>
                <w:color w:val="FFFFFF"/>
              </w:rPr>
              <w:t xml:space="preserve">How many </w:t>
            </w:r>
            <w:r w:rsidR="003C1F95">
              <w:rPr>
                <w:b/>
                <w:color w:val="FFFFFF"/>
              </w:rPr>
              <w:t xml:space="preserve">new or significant risks (not already identified in your project’s risk register) is your project exposed to? </w:t>
            </w:r>
          </w:p>
        </w:tc>
      </w:tr>
      <w:tr w:rsidR="00D2078F" w:rsidRPr="005401C6" w14:paraId="6F28438F" w14:textId="77777777" w:rsidTr="00CA2968">
        <w:tc>
          <w:tcPr>
            <w:tcW w:w="9072" w:type="dxa"/>
            <w:gridSpan w:val="2"/>
            <w:shd w:val="clear" w:color="auto" w:fill="auto"/>
            <w:tcMar>
              <w:top w:w="100" w:type="dxa"/>
              <w:left w:w="100" w:type="dxa"/>
              <w:bottom w:w="100" w:type="dxa"/>
              <w:right w:w="100" w:type="dxa"/>
            </w:tcMar>
          </w:tcPr>
          <w:p w14:paraId="516B115E" w14:textId="77777777" w:rsidR="00D2078F" w:rsidRDefault="003C1F95" w:rsidP="00D2078F">
            <w:pPr>
              <w:pStyle w:val="ListParagraph"/>
              <w:numPr>
                <w:ilvl w:val="0"/>
                <w:numId w:val="16"/>
              </w:numPr>
              <w:spacing w:after="0"/>
              <w:rPr>
                <w:highlight w:val="white"/>
              </w:rPr>
            </w:pPr>
            <w:r>
              <w:rPr>
                <w:highlight w:val="white"/>
              </w:rPr>
              <w:t>1</w:t>
            </w:r>
          </w:p>
          <w:p w14:paraId="46E6A8C6" w14:textId="77777777" w:rsidR="003C1F95" w:rsidRDefault="003C1F95" w:rsidP="00D2078F">
            <w:pPr>
              <w:pStyle w:val="ListParagraph"/>
              <w:numPr>
                <w:ilvl w:val="0"/>
                <w:numId w:val="16"/>
              </w:numPr>
              <w:spacing w:after="0"/>
              <w:rPr>
                <w:highlight w:val="white"/>
              </w:rPr>
            </w:pPr>
            <w:r>
              <w:rPr>
                <w:highlight w:val="white"/>
              </w:rPr>
              <w:t>2</w:t>
            </w:r>
          </w:p>
          <w:p w14:paraId="5AF11E67" w14:textId="1714E963" w:rsidR="003C1F95" w:rsidRDefault="003C1F95" w:rsidP="00D2078F">
            <w:pPr>
              <w:pStyle w:val="ListParagraph"/>
              <w:numPr>
                <w:ilvl w:val="0"/>
                <w:numId w:val="16"/>
              </w:numPr>
              <w:spacing w:after="0"/>
              <w:rPr>
                <w:highlight w:val="white"/>
              </w:rPr>
            </w:pPr>
            <w:r>
              <w:rPr>
                <w:highlight w:val="white"/>
              </w:rPr>
              <w:t>3+</w:t>
            </w:r>
          </w:p>
        </w:tc>
      </w:tr>
      <w:tr w:rsidR="00CA2968" w:rsidRPr="005401C6" w14:paraId="1A7F9570" w14:textId="77777777" w:rsidTr="00CA2968">
        <w:tc>
          <w:tcPr>
            <w:tcW w:w="9072" w:type="dxa"/>
            <w:gridSpan w:val="2"/>
            <w:shd w:val="clear" w:color="auto" w:fill="003595"/>
            <w:tcMar>
              <w:top w:w="100" w:type="dxa"/>
              <w:left w:w="100" w:type="dxa"/>
              <w:bottom w:w="100" w:type="dxa"/>
              <w:right w:w="100" w:type="dxa"/>
            </w:tcMar>
          </w:tcPr>
          <w:p w14:paraId="2A730B27" w14:textId="6579D7A3" w:rsidR="00CA2968" w:rsidRPr="00CA2968" w:rsidRDefault="00CA2968" w:rsidP="00CA2968">
            <w:pPr>
              <w:spacing w:after="0"/>
              <w:rPr>
                <w:highlight w:val="white"/>
              </w:rPr>
            </w:pPr>
            <w:r w:rsidRPr="00CA2968">
              <w:rPr>
                <w:rFonts w:eastAsia="Krub"/>
                <w:b/>
                <w:color w:val="FFFFFF"/>
              </w:rPr>
              <w:t>Risk 1:</w:t>
            </w:r>
            <w:r>
              <w:rPr>
                <w:highlight w:val="white"/>
              </w:rPr>
              <w:t xml:space="preserve"> </w:t>
            </w:r>
          </w:p>
        </w:tc>
      </w:tr>
      <w:tr w:rsidR="00CA2968" w:rsidRPr="005401C6" w14:paraId="44AD6213" w14:textId="77777777" w:rsidTr="00CA2968">
        <w:trPr>
          <w:trHeight w:val="462"/>
        </w:trPr>
        <w:tc>
          <w:tcPr>
            <w:tcW w:w="3119" w:type="dxa"/>
            <w:shd w:val="clear" w:color="auto" w:fill="auto"/>
            <w:tcMar>
              <w:top w:w="100" w:type="dxa"/>
              <w:left w:w="100" w:type="dxa"/>
              <w:bottom w:w="100" w:type="dxa"/>
              <w:right w:w="100" w:type="dxa"/>
            </w:tcMar>
          </w:tcPr>
          <w:p w14:paraId="172FA7BE" w14:textId="796AA966" w:rsidR="00CA2968" w:rsidRDefault="00CA2968" w:rsidP="00CA2968">
            <w:pPr>
              <w:spacing w:after="0"/>
              <w:rPr>
                <w:highlight w:val="white"/>
              </w:rPr>
            </w:pPr>
            <w:r>
              <w:rPr>
                <w:highlight w:val="white"/>
              </w:rPr>
              <w:t>Description of risk:</w:t>
            </w:r>
          </w:p>
        </w:tc>
        <w:tc>
          <w:tcPr>
            <w:tcW w:w="5953" w:type="dxa"/>
            <w:shd w:val="clear" w:color="auto" w:fill="auto"/>
          </w:tcPr>
          <w:p w14:paraId="0F0EC522" w14:textId="6E964DB2" w:rsidR="00CA2968" w:rsidRDefault="00CA2968" w:rsidP="00CA2968">
            <w:pPr>
              <w:spacing w:after="0"/>
              <w:rPr>
                <w:highlight w:val="white"/>
              </w:rPr>
            </w:pPr>
          </w:p>
        </w:tc>
      </w:tr>
      <w:tr w:rsidR="00CA2968" w:rsidRPr="005401C6" w14:paraId="377801B0" w14:textId="77777777" w:rsidTr="00CA2968">
        <w:trPr>
          <w:trHeight w:val="462"/>
        </w:trPr>
        <w:tc>
          <w:tcPr>
            <w:tcW w:w="3119" w:type="dxa"/>
            <w:shd w:val="clear" w:color="auto" w:fill="auto"/>
            <w:tcMar>
              <w:top w:w="100" w:type="dxa"/>
              <w:left w:w="100" w:type="dxa"/>
              <w:bottom w:w="100" w:type="dxa"/>
              <w:right w:w="100" w:type="dxa"/>
            </w:tcMar>
          </w:tcPr>
          <w:p w14:paraId="700320F9" w14:textId="77777777" w:rsidR="00CA2968" w:rsidRDefault="00CA2968" w:rsidP="00CA2968">
            <w:pPr>
              <w:spacing w:after="0"/>
              <w:rPr>
                <w:highlight w:val="white"/>
              </w:rPr>
            </w:pPr>
            <w:r>
              <w:rPr>
                <w:highlight w:val="white"/>
              </w:rPr>
              <w:t>Likelihood</w:t>
            </w:r>
            <w:r w:rsidR="00180C68">
              <w:rPr>
                <w:highlight w:val="white"/>
              </w:rPr>
              <w:t xml:space="preserve"> </w:t>
            </w:r>
            <w:r w:rsidR="00011386">
              <w:rPr>
                <w:highlight w:val="white"/>
              </w:rPr>
              <w:t>(pre-mitigation)</w:t>
            </w:r>
            <w:r>
              <w:rPr>
                <w:highlight w:val="white"/>
              </w:rPr>
              <w:t>:</w:t>
            </w:r>
          </w:p>
          <w:p w14:paraId="411570EE" w14:textId="62F60F54" w:rsidR="005F5F3D" w:rsidRPr="00891222" w:rsidRDefault="005F5F3D" w:rsidP="00CA2968">
            <w:pPr>
              <w:spacing w:after="0"/>
              <w:rPr>
                <w:i/>
                <w:iCs/>
                <w:highlight w:val="white"/>
              </w:rPr>
            </w:pPr>
            <w:r w:rsidRPr="00891222">
              <w:rPr>
                <w:i/>
                <w:iCs/>
                <w:highlight w:val="white"/>
              </w:rPr>
              <w:t>(</w:t>
            </w:r>
            <w:r w:rsidR="004B2F4C" w:rsidRPr="00891222">
              <w:rPr>
                <w:i/>
                <w:iCs/>
                <w:highlight w:val="white"/>
              </w:rPr>
              <w:t>5-most likely</w:t>
            </w:r>
            <w:r w:rsidR="008F7006" w:rsidRPr="00891222">
              <w:rPr>
                <w:i/>
                <w:iCs/>
                <w:highlight w:val="white"/>
              </w:rPr>
              <w:t>: 1 least likely)</w:t>
            </w:r>
          </w:p>
        </w:tc>
        <w:tc>
          <w:tcPr>
            <w:tcW w:w="5953" w:type="dxa"/>
            <w:shd w:val="clear" w:color="auto" w:fill="auto"/>
          </w:tcPr>
          <w:p w14:paraId="2849EF8F" w14:textId="5CCD0A6A" w:rsidR="00CA2968" w:rsidRDefault="00CA2968" w:rsidP="00CA2968">
            <w:pPr>
              <w:spacing w:after="0"/>
              <w:rPr>
                <w:highlight w:val="white"/>
              </w:rPr>
            </w:pPr>
          </w:p>
        </w:tc>
      </w:tr>
      <w:tr w:rsidR="00CA2968" w:rsidRPr="005401C6" w14:paraId="2F7A261B" w14:textId="77777777" w:rsidTr="00CA2968">
        <w:trPr>
          <w:trHeight w:val="462"/>
        </w:trPr>
        <w:tc>
          <w:tcPr>
            <w:tcW w:w="3119" w:type="dxa"/>
            <w:shd w:val="clear" w:color="auto" w:fill="auto"/>
            <w:tcMar>
              <w:top w:w="100" w:type="dxa"/>
              <w:left w:w="100" w:type="dxa"/>
              <w:bottom w:w="100" w:type="dxa"/>
              <w:right w:w="100" w:type="dxa"/>
            </w:tcMar>
          </w:tcPr>
          <w:p w14:paraId="0ABCCB20" w14:textId="77777777" w:rsidR="008F7006" w:rsidRDefault="00CA2968" w:rsidP="00CA2968">
            <w:pPr>
              <w:spacing w:after="0"/>
              <w:rPr>
                <w:highlight w:val="white"/>
              </w:rPr>
            </w:pPr>
            <w:r>
              <w:rPr>
                <w:highlight w:val="white"/>
              </w:rPr>
              <w:t>Impact</w:t>
            </w:r>
            <w:r w:rsidR="00011386">
              <w:rPr>
                <w:highlight w:val="white"/>
              </w:rPr>
              <w:t xml:space="preserve"> (pre-mitigation):</w:t>
            </w:r>
          </w:p>
          <w:p w14:paraId="64AFDE26" w14:textId="0697861A" w:rsidR="00CA2968" w:rsidRDefault="008F7006" w:rsidP="00CA2968">
            <w:pPr>
              <w:spacing w:after="0"/>
              <w:rPr>
                <w:highlight w:val="white"/>
              </w:rPr>
            </w:pPr>
            <w:r w:rsidRPr="00734FBE">
              <w:rPr>
                <w:i/>
                <w:iCs/>
                <w:highlight w:val="white"/>
              </w:rPr>
              <w:t>(5-most likely: 1 least likely)</w:t>
            </w:r>
          </w:p>
        </w:tc>
        <w:tc>
          <w:tcPr>
            <w:tcW w:w="5953" w:type="dxa"/>
            <w:shd w:val="clear" w:color="auto" w:fill="auto"/>
          </w:tcPr>
          <w:p w14:paraId="11E59462" w14:textId="36012331" w:rsidR="00CA2968" w:rsidRDefault="00CA2968" w:rsidP="00CA2968">
            <w:pPr>
              <w:spacing w:after="0"/>
              <w:rPr>
                <w:highlight w:val="white"/>
              </w:rPr>
            </w:pPr>
          </w:p>
        </w:tc>
      </w:tr>
      <w:tr w:rsidR="00FA5654" w:rsidRPr="005401C6" w14:paraId="1F0746D5" w14:textId="77777777" w:rsidTr="00CA2968">
        <w:trPr>
          <w:trHeight w:val="462"/>
        </w:trPr>
        <w:tc>
          <w:tcPr>
            <w:tcW w:w="3119" w:type="dxa"/>
            <w:shd w:val="clear" w:color="auto" w:fill="auto"/>
            <w:tcMar>
              <w:top w:w="100" w:type="dxa"/>
              <w:left w:w="100" w:type="dxa"/>
              <w:bottom w:w="100" w:type="dxa"/>
              <w:right w:w="100" w:type="dxa"/>
            </w:tcMar>
          </w:tcPr>
          <w:p w14:paraId="6390ABD2" w14:textId="357F45E3" w:rsidR="00FA5654" w:rsidRDefault="00FA5654" w:rsidP="00CA2968">
            <w:pPr>
              <w:spacing w:after="0"/>
              <w:rPr>
                <w:highlight w:val="white"/>
              </w:rPr>
            </w:pPr>
            <w:r>
              <w:rPr>
                <w:highlight w:val="white"/>
              </w:rPr>
              <w:t>Mitigation</w:t>
            </w:r>
          </w:p>
        </w:tc>
        <w:tc>
          <w:tcPr>
            <w:tcW w:w="5953" w:type="dxa"/>
            <w:shd w:val="clear" w:color="auto" w:fill="auto"/>
          </w:tcPr>
          <w:p w14:paraId="401C76D3" w14:textId="77777777" w:rsidR="00FA5654" w:rsidRDefault="00FA5654" w:rsidP="00CA2968">
            <w:pPr>
              <w:spacing w:after="0"/>
              <w:rPr>
                <w:highlight w:val="white"/>
              </w:rPr>
            </w:pPr>
          </w:p>
        </w:tc>
      </w:tr>
      <w:tr w:rsidR="00DE0844" w:rsidRPr="005401C6" w14:paraId="7D1A5D9D" w14:textId="77777777" w:rsidTr="00CA2968">
        <w:trPr>
          <w:trHeight w:val="462"/>
        </w:trPr>
        <w:tc>
          <w:tcPr>
            <w:tcW w:w="3119" w:type="dxa"/>
            <w:shd w:val="clear" w:color="auto" w:fill="auto"/>
            <w:tcMar>
              <w:top w:w="100" w:type="dxa"/>
              <w:left w:w="100" w:type="dxa"/>
              <w:bottom w:w="100" w:type="dxa"/>
              <w:right w:w="100" w:type="dxa"/>
            </w:tcMar>
          </w:tcPr>
          <w:p w14:paraId="74023B8B" w14:textId="77777777" w:rsidR="00DE0844" w:rsidRDefault="00DE0844" w:rsidP="00CA2968">
            <w:pPr>
              <w:spacing w:after="0"/>
              <w:rPr>
                <w:highlight w:val="white"/>
              </w:rPr>
            </w:pPr>
            <w:r>
              <w:rPr>
                <w:highlight w:val="white"/>
              </w:rPr>
              <w:t>Risk Rating (likelihood x imp</w:t>
            </w:r>
            <w:r w:rsidR="00AD5577">
              <w:rPr>
                <w:highlight w:val="white"/>
              </w:rPr>
              <w:t>act)</w:t>
            </w:r>
            <w:r w:rsidR="00780272">
              <w:rPr>
                <w:highlight w:val="white"/>
              </w:rPr>
              <w:t>:</w:t>
            </w:r>
          </w:p>
          <w:p w14:paraId="68F4245F" w14:textId="270053F3" w:rsidR="00780272" w:rsidRDefault="00780272" w:rsidP="00CA2968">
            <w:pPr>
              <w:spacing w:after="0"/>
              <w:rPr>
                <w:highlight w:val="white"/>
              </w:rPr>
            </w:pPr>
            <w:r>
              <w:rPr>
                <w:highlight w:val="white"/>
              </w:rPr>
              <w:t>(1-5 low</w:t>
            </w:r>
            <w:r w:rsidR="004B46D4">
              <w:rPr>
                <w:highlight w:val="white"/>
              </w:rPr>
              <w:t>, 6-15 medium: 16-25 high)</w:t>
            </w:r>
          </w:p>
        </w:tc>
        <w:tc>
          <w:tcPr>
            <w:tcW w:w="5953" w:type="dxa"/>
            <w:shd w:val="clear" w:color="auto" w:fill="auto"/>
          </w:tcPr>
          <w:p w14:paraId="79243536" w14:textId="77777777" w:rsidR="00DE0844" w:rsidRDefault="00DE0844" w:rsidP="00CA2968">
            <w:pPr>
              <w:spacing w:after="0"/>
              <w:rPr>
                <w:highlight w:val="white"/>
              </w:rPr>
            </w:pPr>
          </w:p>
        </w:tc>
      </w:tr>
      <w:tr w:rsidR="00011386" w:rsidRPr="005401C6" w14:paraId="77D57E43" w14:textId="77777777" w:rsidTr="00CA2968">
        <w:trPr>
          <w:trHeight w:val="462"/>
        </w:trPr>
        <w:tc>
          <w:tcPr>
            <w:tcW w:w="3119" w:type="dxa"/>
            <w:shd w:val="clear" w:color="auto" w:fill="auto"/>
            <w:tcMar>
              <w:top w:w="100" w:type="dxa"/>
              <w:left w:w="100" w:type="dxa"/>
              <w:bottom w:w="100" w:type="dxa"/>
              <w:right w:w="100" w:type="dxa"/>
            </w:tcMar>
          </w:tcPr>
          <w:p w14:paraId="063ECF56" w14:textId="7CFE6287" w:rsidR="00011386" w:rsidRDefault="00011386" w:rsidP="00011386">
            <w:pPr>
              <w:spacing w:after="0"/>
              <w:rPr>
                <w:highlight w:val="white"/>
              </w:rPr>
            </w:pPr>
            <w:r>
              <w:rPr>
                <w:highlight w:val="white"/>
              </w:rPr>
              <w:t>Likelihood (post-mitigation):</w:t>
            </w:r>
            <w:r w:rsidR="008F7006">
              <w:rPr>
                <w:highlight w:val="white"/>
              </w:rPr>
              <w:t xml:space="preserve"> </w:t>
            </w:r>
            <w:r w:rsidR="008F7006" w:rsidRPr="00734FBE">
              <w:rPr>
                <w:i/>
                <w:iCs/>
                <w:highlight w:val="white"/>
              </w:rPr>
              <w:t>(5-most likely: 1 least likely)</w:t>
            </w:r>
          </w:p>
        </w:tc>
        <w:tc>
          <w:tcPr>
            <w:tcW w:w="5953" w:type="dxa"/>
            <w:shd w:val="clear" w:color="auto" w:fill="auto"/>
          </w:tcPr>
          <w:p w14:paraId="32A4D03D" w14:textId="77777777" w:rsidR="00011386" w:rsidRDefault="00011386" w:rsidP="00011386">
            <w:pPr>
              <w:spacing w:after="0"/>
              <w:rPr>
                <w:highlight w:val="white"/>
              </w:rPr>
            </w:pPr>
          </w:p>
        </w:tc>
      </w:tr>
      <w:tr w:rsidR="00011386" w:rsidRPr="005401C6" w14:paraId="7C9BB3D0" w14:textId="77777777" w:rsidTr="00CA2968">
        <w:trPr>
          <w:trHeight w:val="462"/>
        </w:trPr>
        <w:tc>
          <w:tcPr>
            <w:tcW w:w="3119" w:type="dxa"/>
            <w:shd w:val="clear" w:color="auto" w:fill="auto"/>
            <w:tcMar>
              <w:top w:w="100" w:type="dxa"/>
              <w:left w:w="100" w:type="dxa"/>
              <w:bottom w:w="100" w:type="dxa"/>
              <w:right w:w="100" w:type="dxa"/>
            </w:tcMar>
          </w:tcPr>
          <w:p w14:paraId="644B9E0D" w14:textId="77777777" w:rsidR="00011386" w:rsidRDefault="00011386" w:rsidP="00011386">
            <w:pPr>
              <w:spacing w:after="0"/>
              <w:rPr>
                <w:highlight w:val="white"/>
              </w:rPr>
            </w:pPr>
            <w:r>
              <w:rPr>
                <w:highlight w:val="white"/>
              </w:rPr>
              <w:t>Impact (post-mitigation):</w:t>
            </w:r>
          </w:p>
          <w:p w14:paraId="60E59C8C" w14:textId="5B0E3B8B" w:rsidR="008F7006" w:rsidRDefault="008F7006" w:rsidP="00011386">
            <w:pPr>
              <w:spacing w:after="0"/>
              <w:rPr>
                <w:highlight w:val="white"/>
              </w:rPr>
            </w:pPr>
            <w:r w:rsidRPr="00734FBE">
              <w:rPr>
                <w:i/>
                <w:iCs/>
                <w:highlight w:val="white"/>
              </w:rPr>
              <w:t>(5-most likely: 1 least likely)</w:t>
            </w:r>
          </w:p>
        </w:tc>
        <w:tc>
          <w:tcPr>
            <w:tcW w:w="5953" w:type="dxa"/>
            <w:shd w:val="clear" w:color="auto" w:fill="auto"/>
          </w:tcPr>
          <w:p w14:paraId="63B39D05" w14:textId="77777777" w:rsidR="00011386" w:rsidRDefault="00011386" w:rsidP="00011386">
            <w:pPr>
              <w:spacing w:after="0"/>
              <w:rPr>
                <w:highlight w:val="white"/>
              </w:rPr>
            </w:pPr>
          </w:p>
        </w:tc>
      </w:tr>
      <w:tr w:rsidR="00011386" w:rsidRPr="005401C6" w14:paraId="7F1C523A" w14:textId="77777777" w:rsidTr="00CA2968">
        <w:trPr>
          <w:trHeight w:val="462"/>
        </w:trPr>
        <w:tc>
          <w:tcPr>
            <w:tcW w:w="3119" w:type="dxa"/>
            <w:shd w:val="clear" w:color="auto" w:fill="auto"/>
            <w:tcMar>
              <w:top w:w="100" w:type="dxa"/>
              <w:left w:w="100" w:type="dxa"/>
              <w:bottom w:w="100" w:type="dxa"/>
              <w:right w:w="100" w:type="dxa"/>
            </w:tcMar>
          </w:tcPr>
          <w:p w14:paraId="29B7AC05" w14:textId="77777777" w:rsidR="00FA5654" w:rsidRDefault="00011386" w:rsidP="00FA5654">
            <w:pPr>
              <w:spacing w:after="0"/>
              <w:rPr>
                <w:highlight w:val="white"/>
              </w:rPr>
            </w:pPr>
            <w:r>
              <w:rPr>
                <w:highlight w:val="white"/>
              </w:rPr>
              <w:t>Residual risk rating after mitigation</w:t>
            </w:r>
            <w:r w:rsidR="00FA5654">
              <w:rPr>
                <w:highlight w:val="white"/>
              </w:rPr>
              <w:t xml:space="preserve"> (likelihood x impact):</w:t>
            </w:r>
          </w:p>
          <w:p w14:paraId="06466E8C" w14:textId="2584AEB4" w:rsidR="00011386" w:rsidRDefault="00FA5654" w:rsidP="00FA5654">
            <w:pPr>
              <w:spacing w:after="0"/>
              <w:rPr>
                <w:highlight w:val="white"/>
              </w:rPr>
            </w:pPr>
            <w:r>
              <w:rPr>
                <w:highlight w:val="white"/>
              </w:rPr>
              <w:t>(1-5 low, 6-15 medium: 16-25 high)</w:t>
            </w:r>
          </w:p>
        </w:tc>
        <w:tc>
          <w:tcPr>
            <w:tcW w:w="5953" w:type="dxa"/>
            <w:shd w:val="clear" w:color="auto" w:fill="auto"/>
          </w:tcPr>
          <w:p w14:paraId="2CB38C5B" w14:textId="5506F088" w:rsidR="00011386" w:rsidRDefault="00011386" w:rsidP="00011386">
            <w:pPr>
              <w:spacing w:after="0"/>
              <w:rPr>
                <w:highlight w:val="white"/>
              </w:rPr>
            </w:pPr>
          </w:p>
        </w:tc>
      </w:tr>
      <w:tr w:rsidR="00011386" w:rsidRPr="00CA2968" w14:paraId="43ADE078" w14:textId="77777777" w:rsidTr="00CA2968">
        <w:tc>
          <w:tcPr>
            <w:tcW w:w="9072" w:type="dxa"/>
            <w:gridSpan w:val="2"/>
            <w:shd w:val="clear" w:color="auto" w:fill="003595"/>
            <w:tcMar>
              <w:top w:w="100" w:type="dxa"/>
              <w:left w:w="100" w:type="dxa"/>
              <w:bottom w:w="100" w:type="dxa"/>
              <w:right w:w="100" w:type="dxa"/>
            </w:tcMar>
          </w:tcPr>
          <w:p w14:paraId="441A6552" w14:textId="630F830E" w:rsidR="00011386" w:rsidRPr="00CA2968" w:rsidRDefault="00011386" w:rsidP="00011386">
            <w:pPr>
              <w:spacing w:after="0"/>
              <w:rPr>
                <w:highlight w:val="white"/>
              </w:rPr>
            </w:pPr>
            <w:r w:rsidRPr="00CA2968">
              <w:rPr>
                <w:rFonts w:eastAsia="Krub"/>
                <w:b/>
                <w:color w:val="FFFFFF"/>
              </w:rPr>
              <w:t xml:space="preserve">Risk </w:t>
            </w:r>
            <w:r>
              <w:rPr>
                <w:rFonts w:eastAsia="Krub"/>
                <w:b/>
                <w:color w:val="FFFFFF"/>
              </w:rPr>
              <w:t>2</w:t>
            </w:r>
            <w:r w:rsidRPr="00CA2968">
              <w:rPr>
                <w:rFonts w:eastAsia="Krub"/>
                <w:b/>
                <w:color w:val="FFFFFF"/>
              </w:rPr>
              <w:t>:</w:t>
            </w:r>
            <w:r>
              <w:rPr>
                <w:highlight w:val="white"/>
              </w:rPr>
              <w:t xml:space="preserve"> </w:t>
            </w:r>
          </w:p>
        </w:tc>
      </w:tr>
      <w:tr w:rsidR="00011386" w14:paraId="4C7CAAC8" w14:textId="77777777" w:rsidTr="00CA2968">
        <w:trPr>
          <w:trHeight w:val="462"/>
        </w:trPr>
        <w:tc>
          <w:tcPr>
            <w:tcW w:w="3119" w:type="dxa"/>
            <w:shd w:val="clear" w:color="auto" w:fill="auto"/>
            <w:tcMar>
              <w:top w:w="100" w:type="dxa"/>
              <w:left w:w="100" w:type="dxa"/>
              <w:bottom w:w="100" w:type="dxa"/>
              <w:right w:w="100" w:type="dxa"/>
            </w:tcMar>
          </w:tcPr>
          <w:p w14:paraId="008921BB" w14:textId="77777777" w:rsidR="00011386" w:rsidRDefault="00011386" w:rsidP="00011386">
            <w:pPr>
              <w:spacing w:after="0"/>
              <w:rPr>
                <w:highlight w:val="white"/>
              </w:rPr>
            </w:pPr>
            <w:r>
              <w:rPr>
                <w:highlight w:val="white"/>
              </w:rPr>
              <w:t>Description of risk:</w:t>
            </w:r>
          </w:p>
        </w:tc>
        <w:tc>
          <w:tcPr>
            <w:tcW w:w="5953" w:type="dxa"/>
            <w:shd w:val="clear" w:color="auto" w:fill="auto"/>
          </w:tcPr>
          <w:p w14:paraId="27DFB703" w14:textId="77777777" w:rsidR="00011386" w:rsidRDefault="00011386" w:rsidP="00011386">
            <w:pPr>
              <w:spacing w:after="0"/>
              <w:rPr>
                <w:highlight w:val="white"/>
              </w:rPr>
            </w:pPr>
          </w:p>
        </w:tc>
      </w:tr>
      <w:tr w:rsidR="00E26A80" w14:paraId="5E3D2286" w14:textId="77777777" w:rsidTr="00CA2968">
        <w:trPr>
          <w:trHeight w:val="462"/>
        </w:trPr>
        <w:tc>
          <w:tcPr>
            <w:tcW w:w="3119" w:type="dxa"/>
            <w:shd w:val="clear" w:color="auto" w:fill="auto"/>
            <w:tcMar>
              <w:top w:w="100" w:type="dxa"/>
              <w:left w:w="100" w:type="dxa"/>
              <w:bottom w:w="100" w:type="dxa"/>
              <w:right w:w="100" w:type="dxa"/>
            </w:tcMar>
          </w:tcPr>
          <w:p w14:paraId="1F60EC13" w14:textId="77777777" w:rsidR="00E26A80" w:rsidRDefault="00E26A80" w:rsidP="00E26A80">
            <w:pPr>
              <w:spacing w:after="0"/>
              <w:rPr>
                <w:highlight w:val="white"/>
              </w:rPr>
            </w:pPr>
            <w:r>
              <w:rPr>
                <w:highlight w:val="white"/>
              </w:rPr>
              <w:t>Likelihood (pre-mitigation):</w:t>
            </w:r>
          </w:p>
          <w:p w14:paraId="65B0A4F1" w14:textId="6E2EF2F9" w:rsidR="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44B49176" w14:textId="77777777" w:rsidR="00E26A80" w:rsidRDefault="00E26A80" w:rsidP="00E26A80">
            <w:pPr>
              <w:spacing w:after="0"/>
              <w:rPr>
                <w:highlight w:val="white"/>
              </w:rPr>
            </w:pPr>
          </w:p>
        </w:tc>
      </w:tr>
      <w:tr w:rsidR="00E26A80" w14:paraId="73337C39" w14:textId="77777777" w:rsidTr="00CA2968">
        <w:trPr>
          <w:trHeight w:val="462"/>
        </w:trPr>
        <w:tc>
          <w:tcPr>
            <w:tcW w:w="3119" w:type="dxa"/>
            <w:shd w:val="clear" w:color="auto" w:fill="auto"/>
            <w:tcMar>
              <w:top w:w="100" w:type="dxa"/>
              <w:left w:w="100" w:type="dxa"/>
              <w:bottom w:w="100" w:type="dxa"/>
              <w:right w:w="100" w:type="dxa"/>
            </w:tcMar>
          </w:tcPr>
          <w:p w14:paraId="079BB7D9" w14:textId="77777777" w:rsidR="00E26A80" w:rsidRDefault="00E26A80" w:rsidP="00E26A80">
            <w:pPr>
              <w:spacing w:after="0"/>
              <w:rPr>
                <w:highlight w:val="white"/>
              </w:rPr>
            </w:pPr>
            <w:r>
              <w:rPr>
                <w:highlight w:val="white"/>
              </w:rPr>
              <w:t>Impact (pre-mitigation):</w:t>
            </w:r>
          </w:p>
          <w:p w14:paraId="6A625388" w14:textId="1A2C3485" w:rsidR="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592B74FA" w14:textId="77777777" w:rsidR="00E26A80" w:rsidRDefault="00E26A80" w:rsidP="00E26A80">
            <w:pPr>
              <w:spacing w:after="0"/>
              <w:rPr>
                <w:highlight w:val="white"/>
              </w:rPr>
            </w:pPr>
          </w:p>
        </w:tc>
      </w:tr>
      <w:tr w:rsidR="00E26A80" w14:paraId="29BC0F41" w14:textId="77777777" w:rsidTr="00CA2968">
        <w:trPr>
          <w:trHeight w:val="462"/>
        </w:trPr>
        <w:tc>
          <w:tcPr>
            <w:tcW w:w="3119" w:type="dxa"/>
            <w:shd w:val="clear" w:color="auto" w:fill="auto"/>
            <w:tcMar>
              <w:top w:w="100" w:type="dxa"/>
              <w:left w:w="100" w:type="dxa"/>
              <w:bottom w:w="100" w:type="dxa"/>
              <w:right w:w="100" w:type="dxa"/>
            </w:tcMar>
          </w:tcPr>
          <w:p w14:paraId="19319C02" w14:textId="77777777" w:rsidR="00E26A80" w:rsidRDefault="00E26A80" w:rsidP="00E26A80">
            <w:pPr>
              <w:spacing w:after="0"/>
              <w:rPr>
                <w:highlight w:val="white"/>
              </w:rPr>
            </w:pPr>
            <w:r>
              <w:rPr>
                <w:highlight w:val="white"/>
              </w:rPr>
              <w:t xml:space="preserve">Mitigation: </w:t>
            </w:r>
          </w:p>
        </w:tc>
        <w:tc>
          <w:tcPr>
            <w:tcW w:w="5953" w:type="dxa"/>
            <w:shd w:val="clear" w:color="auto" w:fill="auto"/>
          </w:tcPr>
          <w:p w14:paraId="1F3AB199" w14:textId="77777777" w:rsidR="00E26A80" w:rsidRDefault="00E26A80" w:rsidP="00E26A80">
            <w:pPr>
              <w:spacing w:after="0"/>
              <w:rPr>
                <w:highlight w:val="white"/>
              </w:rPr>
            </w:pPr>
          </w:p>
        </w:tc>
      </w:tr>
      <w:tr w:rsidR="00E26A80" w14:paraId="49D6FC41" w14:textId="77777777" w:rsidTr="00CA2968">
        <w:trPr>
          <w:trHeight w:val="462"/>
        </w:trPr>
        <w:tc>
          <w:tcPr>
            <w:tcW w:w="3119" w:type="dxa"/>
            <w:shd w:val="clear" w:color="auto" w:fill="auto"/>
            <w:tcMar>
              <w:top w:w="100" w:type="dxa"/>
              <w:left w:w="100" w:type="dxa"/>
              <w:bottom w:w="100" w:type="dxa"/>
              <w:right w:w="100" w:type="dxa"/>
            </w:tcMar>
          </w:tcPr>
          <w:p w14:paraId="00C65D51" w14:textId="77777777" w:rsidR="00E26A80" w:rsidRDefault="00E26A80" w:rsidP="00E26A80">
            <w:pPr>
              <w:spacing w:after="0"/>
              <w:rPr>
                <w:highlight w:val="white"/>
              </w:rPr>
            </w:pPr>
            <w:r>
              <w:rPr>
                <w:highlight w:val="white"/>
              </w:rPr>
              <w:t>Risk Rating (likelihood x impact):</w:t>
            </w:r>
          </w:p>
          <w:p w14:paraId="461F4473" w14:textId="54F68FCA" w:rsidR="00E26A80" w:rsidRDefault="00E26A80" w:rsidP="00E26A80">
            <w:pPr>
              <w:spacing w:after="0"/>
              <w:rPr>
                <w:highlight w:val="white"/>
              </w:rPr>
            </w:pPr>
            <w:r>
              <w:rPr>
                <w:highlight w:val="white"/>
              </w:rPr>
              <w:t>(1-5 low, 6-15 medium: 16-25 high)</w:t>
            </w:r>
          </w:p>
        </w:tc>
        <w:tc>
          <w:tcPr>
            <w:tcW w:w="5953" w:type="dxa"/>
            <w:shd w:val="clear" w:color="auto" w:fill="auto"/>
          </w:tcPr>
          <w:p w14:paraId="3891BB9B" w14:textId="77777777" w:rsidR="00E26A80" w:rsidRDefault="00E26A80" w:rsidP="00E26A80">
            <w:pPr>
              <w:spacing w:after="0"/>
              <w:rPr>
                <w:highlight w:val="white"/>
              </w:rPr>
            </w:pPr>
          </w:p>
        </w:tc>
      </w:tr>
      <w:tr w:rsidR="00E26A80" w14:paraId="5B557DD4" w14:textId="77777777" w:rsidTr="00CA2968">
        <w:trPr>
          <w:trHeight w:val="462"/>
        </w:trPr>
        <w:tc>
          <w:tcPr>
            <w:tcW w:w="3119" w:type="dxa"/>
            <w:shd w:val="clear" w:color="auto" w:fill="auto"/>
            <w:tcMar>
              <w:top w:w="100" w:type="dxa"/>
              <w:left w:w="100" w:type="dxa"/>
              <w:bottom w:w="100" w:type="dxa"/>
              <w:right w:w="100" w:type="dxa"/>
            </w:tcMar>
          </w:tcPr>
          <w:p w14:paraId="5B930D52" w14:textId="11F72E66" w:rsidR="00E26A80" w:rsidRDefault="00E26A80" w:rsidP="00E26A80">
            <w:pPr>
              <w:spacing w:after="0"/>
              <w:rPr>
                <w:highlight w:val="white"/>
              </w:rPr>
            </w:pPr>
            <w:r>
              <w:rPr>
                <w:highlight w:val="white"/>
              </w:rPr>
              <w:t xml:space="preserve">Likelihood (post-mitigation): </w:t>
            </w:r>
            <w:r w:rsidRPr="00734FBE">
              <w:rPr>
                <w:i/>
                <w:iCs/>
                <w:highlight w:val="white"/>
              </w:rPr>
              <w:t>(5-most likely: 1 least likely)</w:t>
            </w:r>
          </w:p>
        </w:tc>
        <w:tc>
          <w:tcPr>
            <w:tcW w:w="5953" w:type="dxa"/>
            <w:shd w:val="clear" w:color="auto" w:fill="auto"/>
          </w:tcPr>
          <w:p w14:paraId="3372EF5C" w14:textId="77777777" w:rsidR="00E26A80" w:rsidRDefault="00E26A80" w:rsidP="00E26A80">
            <w:pPr>
              <w:spacing w:after="0"/>
              <w:rPr>
                <w:highlight w:val="white"/>
              </w:rPr>
            </w:pPr>
          </w:p>
        </w:tc>
      </w:tr>
      <w:tr w:rsidR="00E26A80" w14:paraId="054D40F5" w14:textId="77777777" w:rsidTr="00CA2968">
        <w:trPr>
          <w:trHeight w:val="462"/>
        </w:trPr>
        <w:tc>
          <w:tcPr>
            <w:tcW w:w="3119" w:type="dxa"/>
            <w:shd w:val="clear" w:color="auto" w:fill="auto"/>
            <w:tcMar>
              <w:top w:w="100" w:type="dxa"/>
              <w:left w:w="100" w:type="dxa"/>
              <w:bottom w:w="100" w:type="dxa"/>
              <w:right w:w="100" w:type="dxa"/>
            </w:tcMar>
          </w:tcPr>
          <w:p w14:paraId="52BBC137" w14:textId="77777777" w:rsidR="00E26A80" w:rsidRDefault="00E26A80" w:rsidP="00E26A80">
            <w:pPr>
              <w:spacing w:after="0"/>
              <w:rPr>
                <w:highlight w:val="white"/>
              </w:rPr>
            </w:pPr>
            <w:r>
              <w:rPr>
                <w:highlight w:val="white"/>
              </w:rPr>
              <w:t>Impact (post-mitigation):</w:t>
            </w:r>
          </w:p>
          <w:p w14:paraId="7917D1E2" w14:textId="07F043BC" w:rsidR="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21DBB8CC" w14:textId="77777777" w:rsidR="00E26A80" w:rsidRDefault="00E26A80" w:rsidP="00E26A80">
            <w:pPr>
              <w:spacing w:after="0"/>
              <w:rPr>
                <w:highlight w:val="white"/>
              </w:rPr>
            </w:pPr>
          </w:p>
        </w:tc>
      </w:tr>
      <w:tr w:rsidR="00E26A80" w14:paraId="184063B9" w14:textId="77777777" w:rsidTr="00CA2968">
        <w:trPr>
          <w:trHeight w:val="462"/>
        </w:trPr>
        <w:tc>
          <w:tcPr>
            <w:tcW w:w="3119" w:type="dxa"/>
            <w:shd w:val="clear" w:color="auto" w:fill="auto"/>
            <w:tcMar>
              <w:top w:w="100" w:type="dxa"/>
              <w:left w:w="100" w:type="dxa"/>
              <w:bottom w:w="100" w:type="dxa"/>
              <w:right w:w="100" w:type="dxa"/>
            </w:tcMar>
          </w:tcPr>
          <w:p w14:paraId="28A1EA5E" w14:textId="77777777" w:rsidR="00E26A80" w:rsidRDefault="00E26A80" w:rsidP="00E26A80">
            <w:pPr>
              <w:spacing w:after="0"/>
              <w:rPr>
                <w:highlight w:val="white"/>
              </w:rPr>
            </w:pPr>
            <w:r>
              <w:rPr>
                <w:highlight w:val="white"/>
              </w:rPr>
              <w:t>Residual risk rating after mitigation: (likelihood x impact):</w:t>
            </w:r>
          </w:p>
          <w:p w14:paraId="2EA1EDD5" w14:textId="66A8D42A" w:rsidR="00E26A80" w:rsidRDefault="00E26A80" w:rsidP="00E26A80">
            <w:pPr>
              <w:spacing w:after="0"/>
              <w:rPr>
                <w:highlight w:val="white"/>
              </w:rPr>
            </w:pPr>
            <w:r>
              <w:rPr>
                <w:highlight w:val="white"/>
              </w:rPr>
              <w:t>(1-5 low, 6-15 medium: 16-25 high)</w:t>
            </w:r>
          </w:p>
        </w:tc>
        <w:tc>
          <w:tcPr>
            <w:tcW w:w="5953" w:type="dxa"/>
            <w:shd w:val="clear" w:color="auto" w:fill="auto"/>
          </w:tcPr>
          <w:p w14:paraId="152DC738" w14:textId="77777777" w:rsidR="00E26A80" w:rsidRDefault="00E26A80" w:rsidP="00E26A80">
            <w:pPr>
              <w:spacing w:after="0"/>
              <w:rPr>
                <w:highlight w:val="white"/>
              </w:rPr>
            </w:pPr>
          </w:p>
        </w:tc>
      </w:tr>
      <w:tr w:rsidR="00E26A80" w:rsidRPr="00CA2968" w14:paraId="69522471" w14:textId="77777777" w:rsidTr="00CA2968">
        <w:tc>
          <w:tcPr>
            <w:tcW w:w="9072" w:type="dxa"/>
            <w:gridSpan w:val="2"/>
            <w:shd w:val="clear" w:color="auto" w:fill="003595"/>
            <w:tcMar>
              <w:top w:w="100" w:type="dxa"/>
              <w:left w:w="100" w:type="dxa"/>
              <w:bottom w:w="100" w:type="dxa"/>
              <w:right w:w="100" w:type="dxa"/>
            </w:tcMar>
          </w:tcPr>
          <w:p w14:paraId="793E6268" w14:textId="1FFED44E" w:rsidR="00E26A80" w:rsidRPr="00CA2968" w:rsidRDefault="00E26A80" w:rsidP="00E26A80">
            <w:pPr>
              <w:spacing w:after="0"/>
              <w:rPr>
                <w:highlight w:val="white"/>
              </w:rPr>
            </w:pPr>
            <w:r w:rsidRPr="00CA2968">
              <w:rPr>
                <w:rFonts w:eastAsia="Krub"/>
                <w:b/>
                <w:color w:val="FFFFFF"/>
              </w:rPr>
              <w:t xml:space="preserve">Risk </w:t>
            </w:r>
            <w:r>
              <w:rPr>
                <w:rFonts w:eastAsia="Krub"/>
                <w:b/>
                <w:color w:val="FFFFFF"/>
              </w:rPr>
              <w:t>3</w:t>
            </w:r>
            <w:r w:rsidRPr="00CA2968">
              <w:rPr>
                <w:rFonts w:eastAsia="Krub"/>
                <w:b/>
                <w:color w:val="FFFFFF"/>
              </w:rPr>
              <w:t>:</w:t>
            </w:r>
            <w:r>
              <w:rPr>
                <w:highlight w:val="white"/>
              </w:rPr>
              <w:t xml:space="preserve"> </w:t>
            </w:r>
          </w:p>
        </w:tc>
      </w:tr>
      <w:tr w:rsidR="00E26A80" w14:paraId="6957362F" w14:textId="77777777" w:rsidTr="00CA2968">
        <w:trPr>
          <w:trHeight w:val="462"/>
        </w:trPr>
        <w:tc>
          <w:tcPr>
            <w:tcW w:w="3119" w:type="dxa"/>
            <w:shd w:val="clear" w:color="auto" w:fill="auto"/>
            <w:tcMar>
              <w:top w:w="100" w:type="dxa"/>
              <w:left w:w="100" w:type="dxa"/>
              <w:bottom w:w="100" w:type="dxa"/>
              <w:right w:w="100" w:type="dxa"/>
            </w:tcMar>
          </w:tcPr>
          <w:p w14:paraId="0F4CFC37" w14:textId="77777777" w:rsidR="00E26A80" w:rsidRDefault="00E26A80" w:rsidP="00E26A80">
            <w:pPr>
              <w:spacing w:after="0"/>
              <w:rPr>
                <w:highlight w:val="white"/>
              </w:rPr>
            </w:pPr>
            <w:r>
              <w:rPr>
                <w:highlight w:val="white"/>
              </w:rPr>
              <w:t>Description of risk:</w:t>
            </w:r>
          </w:p>
        </w:tc>
        <w:tc>
          <w:tcPr>
            <w:tcW w:w="5953" w:type="dxa"/>
            <w:shd w:val="clear" w:color="auto" w:fill="auto"/>
          </w:tcPr>
          <w:p w14:paraId="17747272" w14:textId="77777777" w:rsidR="00E26A80" w:rsidRDefault="00E26A80" w:rsidP="00E26A80">
            <w:pPr>
              <w:spacing w:after="0"/>
              <w:rPr>
                <w:highlight w:val="white"/>
              </w:rPr>
            </w:pPr>
          </w:p>
        </w:tc>
      </w:tr>
      <w:tr w:rsidR="00E26A80" w14:paraId="37AD22FA" w14:textId="77777777" w:rsidTr="00CA2968">
        <w:trPr>
          <w:trHeight w:val="462"/>
        </w:trPr>
        <w:tc>
          <w:tcPr>
            <w:tcW w:w="3119" w:type="dxa"/>
            <w:shd w:val="clear" w:color="auto" w:fill="auto"/>
            <w:tcMar>
              <w:top w:w="100" w:type="dxa"/>
              <w:left w:w="100" w:type="dxa"/>
              <w:bottom w:w="100" w:type="dxa"/>
              <w:right w:w="100" w:type="dxa"/>
            </w:tcMar>
          </w:tcPr>
          <w:p w14:paraId="67378AA8" w14:textId="77777777" w:rsidR="00E26A80" w:rsidRDefault="00E26A80" w:rsidP="00E26A80">
            <w:pPr>
              <w:spacing w:after="0"/>
              <w:rPr>
                <w:highlight w:val="white"/>
              </w:rPr>
            </w:pPr>
            <w:r>
              <w:rPr>
                <w:highlight w:val="white"/>
              </w:rPr>
              <w:t>Likelihood (pre-mitigation):</w:t>
            </w:r>
          </w:p>
          <w:p w14:paraId="51C6A0CF" w14:textId="2CE781BF" w:rsidR="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4C140914" w14:textId="77777777" w:rsidR="00E26A80" w:rsidRDefault="00E26A80" w:rsidP="00E26A80">
            <w:pPr>
              <w:spacing w:after="0"/>
              <w:rPr>
                <w:highlight w:val="white"/>
              </w:rPr>
            </w:pPr>
          </w:p>
        </w:tc>
      </w:tr>
      <w:tr w:rsidR="00E26A80" w14:paraId="16B5474F" w14:textId="77777777" w:rsidTr="00CA2968">
        <w:trPr>
          <w:trHeight w:val="462"/>
        </w:trPr>
        <w:tc>
          <w:tcPr>
            <w:tcW w:w="3119" w:type="dxa"/>
            <w:shd w:val="clear" w:color="auto" w:fill="auto"/>
            <w:tcMar>
              <w:top w:w="100" w:type="dxa"/>
              <w:left w:w="100" w:type="dxa"/>
              <w:bottom w:w="100" w:type="dxa"/>
              <w:right w:w="100" w:type="dxa"/>
            </w:tcMar>
          </w:tcPr>
          <w:p w14:paraId="1FE992F8" w14:textId="77777777" w:rsidR="00E26A80" w:rsidRDefault="00E26A80" w:rsidP="00E26A80">
            <w:pPr>
              <w:spacing w:after="0"/>
              <w:rPr>
                <w:highlight w:val="white"/>
              </w:rPr>
            </w:pPr>
            <w:r>
              <w:rPr>
                <w:highlight w:val="white"/>
              </w:rPr>
              <w:t>Impact (pre-mitigation):</w:t>
            </w:r>
          </w:p>
          <w:p w14:paraId="08239B14" w14:textId="48695567" w:rsidR="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590101F7" w14:textId="77777777" w:rsidR="00E26A80" w:rsidRDefault="00E26A80" w:rsidP="00E26A80">
            <w:pPr>
              <w:spacing w:after="0"/>
              <w:rPr>
                <w:highlight w:val="white"/>
              </w:rPr>
            </w:pPr>
          </w:p>
        </w:tc>
      </w:tr>
      <w:tr w:rsidR="00E26A80" w14:paraId="2C7CB2EC" w14:textId="77777777" w:rsidTr="00CA2968">
        <w:trPr>
          <w:trHeight w:val="462"/>
        </w:trPr>
        <w:tc>
          <w:tcPr>
            <w:tcW w:w="3119" w:type="dxa"/>
            <w:shd w:val="clear" w:color="auto" w:fill="auto"/>
            <w:tcMar>
              <w:top w:w="100" w:type="dxa"/>
              <w:left w:w="100" w:type="dxa"/>
              <w:bottom w:w="100" w:type="dxa"/>
              <w:right w:w="100" w:type="dxa"/>
            </w:tcMar>
          </w:tcPr>
          <w:p w14:paraId="437D6EBA" w14:textId="0BFE222B" w:rsidR="00E26A80" w:rsidRDefault="00E26A80" w:rsidP="00E26A80">
            <w:pPr>
              <w:spacing w:after="0"/>
              <w:rPr>
                <w:highlight w:val="white"/>
              </w:rPr>
            </w:pPr>
            <w:r>
              <w:rPr>
                <w:highlight w:val="white"/>
              </w:rPr>
              <w:t xml:space="preserve">Mitigation: </w:t>
            </w:r>
          </w:p>
        </w:tc>
        <w:tc>
          <w:tcPr>
            <w:tcW w:w="5953" w:type="dxa"/>
            <w:shd w:val="clear" w:color="auto" w:fill="auto"/>
          </w:tcPr>
          <w:p w14:paraId="3E0DA4EB" w14:textId="77777777" w:rsidR="00E26A80" w:rsidRDefault="00E26A80" w:rsidP="00E26A80">
            <w:pPr>
              <w:spacing w:after="0"/>
              <w:rPr>
                <w:highlight w:val="white"/>
              </w:rPr>
            </w:pPr>
          </w:p>
        </w:tc>
      </w:tr>
      <w:tr w:rsidR="00E26A80" w14:paraId="24BDFAC3" w14:textId="77777777" w:rsidTr="00CA2968">
        <w:trPr>
          <w:trHeight w:val="462"/>
        </w:trPr>
        <w:tc>
          <w:tcPr>
            <w:tcW w:w="3119" w:type="dxa"/>
            <w:shd w:val="clear" w:color="auto" w:fill="auto"/>
            <w:tcMar>
              <w:top w:w="100" w:type="dxa"/>
              <w:left w:w="100" w:type="dxa"/>
              <w:bottom w:w="100" w:type="dxa"/>
              <w:right w:w="100" w:type="dxa"/>
            </w:tcMar>
          </w:tcPr>
          <w:p w14:paraId="7A59A74E" w14:textId="77777777" w:rsidR="00E26A80" w:rsidRDefault="00E26A80" w:rsidP="00E26A80">
            <w:pPr>
              <w:spacing w:after="0"/>
              <w:rPr>
                <w:highlight w:val="white"/>
              </w:rPr>
            </w:pPr>
            <w:r>
              <w:rPr>
                <w:highlight w:val="white"/>
              </w:rPr>
              <w:t>Risk Rating (likelihood x impact):</w:t>
            </w:r>
          </w:p>
          <w:p w14:paraId="46E8E29F" w14:textId="2F71859E" w:rsidR="00E26A80" w:rsidRDefault="00E26A80" w:rsidP="00E26A80">
            <w:pPr>
              <w:spacing w:after="0"/>
              <w:rPr>
                <w:highlight w:val="white"/>
              </w:rPr>
            </w:pPr>
            <w:r>
              <w:rPr>
                <w:highlight w:val="white"/>
              </w:rPr>
              <w:t>(1-5 low, 6-15 medium: 16-25 high)</w:t>
            </w:r>
          </w:p>
        </w:tc>
        <w:tc>
          <w:tcPr>
            <w:tcW w:w="5953" w:type="dxa"/>
            <w:shd w:val="clear" w:color="auto" w:fill="auto"/>
          </w:tcPr>
          <w:p w14:paraId="6F4AD443" w14:textId="77777777" w:rsidR="00E26A80" w:rsidRDefault="00E26A80" w:rsidP="00E26A80">
            <w:pPr>
              <w:spacing w:after="0"/>
              <w:rPr>
                <w:highlight w:val="white"/>
              </w:rPr>
            </w:pPr>
          </w:p>
        </w:tc>
      </w:tr>
      <w:tr w:rsidR="00E26A80" w14:paraId="0F08BB44" w14:textId="77777777" w:rsidTr="00CA2968">
        <w:trPr>
          <w:trHeight w:val="462"/>
        </w:trPr>
        <w:tc>
          <w:tcPr>
            <w:tcW w:w="3119" w:type="dxa"/>
            <w:shd w:val="clear" w:color="auto" w:fill="auto"/>
            <w:tcMar>
              <w:top w:w="100" w:type="dxa"/>
              <w:left w:w="100" w:type="dxa"/>
              <w:bottom w:w="100" w:type="dxa"/>
              <w:right w:w="100" w:type="dxa"/>
            </w:tcMar>
          </w:tcPr>
          <w:p w14:paraId="3AC0EEB6" w14:textId="77390B41" w:rsidR="00E26A80" w:rsidRDefault="00E26A80" w:rsidP="00E26A80">
            <w:pPr>
              <w:spacing w:after="0"/>
              <w:rPr>
                <w:highlight w:val="white"/>
              </w:rPr>
            </w:pPr>
            <w:r>
              <w:rPr>
                <w:highlight w:val="white"/>
              </w:rPr>
              <w:t xml:space="preserve">Likelihood (post-mitigation): </w:t>
            </w:r>
            <w:r w:rsidRPr="00734FBE">
              <w:rPr>
                <w:i/>
                <w:iCs/>
                <w:highlight w:val="white"/>
              </w:rPr>
              <w:t>(5-most likely: 1 least likely)</w:t>
            </w:r>
          </w:p>
        </w:tc>
        <w:tc>
          <w:tcPr>
            <w:tcW w:w="5953" w:type="dxa"/>
            <w:shd w:val="clear" w:color="auto" w:fill="auto"/>
          </w:tcPr>
          <w:p w14:paraId="16928BC5" w14:textId="77777777" w:rsidR="00E26A80" w:rsidRDefault="00E26A80" w:rsidP="00E26A80">
            <w:pPr>
              <w:spacing w:after="0"/>
              <w:rPr>
                <w:highlight w:val="white"/>
              </w:rPr>
            </w:pPr>
          </w:p>
        </w:tc>
      </w:tr>
      <w:tr w:rsidR="00E26A80" w14:paraId="514386A7" w14:textId="77777777" w:rsidTr="00CA2968">
        <w:trPr>
          <w:trHeight w:val="462"/>
        </w:trPr>
        <w:tc>
          <w:tcPr>
            <w:tcW w:w="3119" w:type="dxa"/>
            <w:shd w:val="clear" w:color="auto" w:fill="auto"/>
            <w:tcMar>
              <w:top w:w="100" w:type="dxa"/>
              <w:left w:w="100" w:type="dxa"/>
              <w:bottom w:w="100" w:type="dxa"/>
              <w:right w:w="100" w:type="dxa"/>
            </w:tcMar>
          </w:tcPr>
          <w:p w14:paraId="6271C308" w14:textId="77777777" w:rsidR="00E26A80" w:rsidRDefault="00E26A80" w:rsidP="00E26A80">
            <w:pPr>
              <w:spacing w:after="0"/>
              <w:rPr>
                <w:highlight w:val="white"/>
              </w:rPr>
            </w:pPr>
            <w:r>
              <w:rPr>
                <w:highlight w:val="white"/>
              </w:rPr>
              <w:t>Impact (post-mitigation):</w:t>
            </w:r>
          </w:p>
          <w:p w14:paraId="5AECFA31" w14:textId="41540504" w:rsidR="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50471027" w14:textId="77777777" w:rsidR="00E26A80" w:rsidRDefault="00E26A80" w:rsidP="00E26A80">
            <w:pPr>
              <w:spacing w:after="0"/>
              <w:rPr>
                <w:highlight w:val="white"/>
              </w:rPr>
            </w:pPr>
          </w:p>
        </w:tc>
      </w:tr>
      <w:tr w:rsidR="00E26A80" w14:paraId="61B69B2D" w14:textId="77777777" w:rsidTr="00CA2968">
        <w:trPr>
          <w:trHeight w:val="462"/>
        </w:trPr>
        <w:tc>
          <w:tcPr>
            <w:tcW w:w="3119" w:type="dxa"/>
            <w:shd w:val="clear" w:color="auto" w:fill="auto"/>
            <w:tcMar>
              <w:top w:w="100" w:type="dxa"/>
              <w:left w:w="100" w:type="dxa"/>
              <w:bottom w:w="100" w:type="dxa"/>
              <w:right w:w="100" w:type="dxa"/>
            </w:tcMar>
          </w:tcPr>
          <w:p w14:paraId="4F512EA3" w14:textId="77777777" w:rsidR="00E26A80" w:rsidRDefault="00E26A80" w:rsidP="00E26A80">
            <w:pPr>
              <w:spacing w:after="0"/>
              <w:rPr>
                <w:highlight w:val="white"/>
              </w:rPr>
            </w:pPr>
            <w:r>
              <w:rPr>
                <w:highlight w:val="white"/>
              </w:rPr>
              <w:t>Residual risk rating after mitigation: (likelihood x impact):</w:t>
            </w:r>
          </w:p>
          <w:p w14:paraId="1D03A72C" w14:textId="7877084A" w:rsidR="00E26A80" w:rsidRDefault="00E26A80" w:rsidP="00E26A80">
            <w:pPr>
              <w:spacing w:after="0"/>
              <w:rPr>
                <w:highlight w:val="white"/>
              </w:rPr>
            </w:pPr>
            <w:r>
              <w:rPr>
                <w:highlight w:val="white"/>
              </w:rPr>
              <w:t>(1-5 low, 6-15 medium: 16-25 high)</w:t>
            </w:r>
          </w:p>
        </w:tc>
        <w:tc>
          <w:tcPr>
            <w:tcW w:w="5953" w:type="dxa"/>
            <w:shd w:val="clear" w:color="auto" w:fill="auto"/>
          </w:tcPr>
          <w:p w14:paraId="3030F869" w14:textId="77777777" w:rsidR="00E26A80" w:rsidRDefault="00E26A80" w:rsidP="00E26A80">
            <w:pPr>
              <w:spacing w:after="0"/>
              <w:rPr>
                <w:highlight w:val="white"/>
              </w:rPr>
            </w:pPr>
          </w:p>
        </w:tc>
      </w:tr>
      <w:tr w:rsidR="00E26A80" w14:paraId="1056FEA5" w14:textId="77777777" w:rsidTr="00CA2968">
        <w:trPr>
          <w:trHeight w:val="462"/>
        </w:trPr>
        <w:tc>
          <w:tcPr>
            <w:tcW w:w="3119" w:type="dxa"/>
            <w:shd w:val="clear" w:color="auto" w:fill="auto"/>
            <w:tcMar>
              <w:top w:w="100" w:type="dxa"/>
              <w:left w:w="100" w:type="dxa"/>
              <w:bottom w:w="100" w:type="dxa"/>
              <w:right w:w="100" w:type="dxa"/>
            </w:tcMar>
          </w:tcPr>
          <w:p w14:paraId="3B372312" w14:textId="77777777" w:rsidR="00E26A80" w:rsidRDefault="00E26A80" w:rsidP="00E26A80">
            <w:pPr>
              <w:spacing w:after="0"/>
              <w:rPr>
                <w:highlight w:val="white"/>
              </w:rPr>
            </w:pPr>
          </w:p>
        </w:tc>
        <w:tc>
          <w:tcPr>
            <w:tcW w:w="5953" w:type="dxa"/>
            <w:shd w:val="clear" w:color="auto" w:fill="auto"/>
          </w:tcPr>
          <w:p w14:paraId="4D494E8B" w14:textId="77777777" w:rsidR="00E26A80" w:rsidRDefault="00E26A80" w:rsidP="00E26A80">
            <w:pPr>
              <w:spacing w:after="0"/>
              <w:rPr>
                <w:highlight w:val="white"/>
              </w:rPr>
            </w:pPr>
          </w:p>
        </w:tc>
      </w:tr>
      <w:tr w:rsidR="00E26A80" w14:paraId="7A8AAF1D" w14:textId="77777777" w:rsidTr="00CA2968">
        <w:trPr>
          <w:trHeight w:val="462"/>
        </w:trPr>
        <w:tc>
          <w:tcPr>
            <w:tcW w:w="9072" w:type="dxa"/>
            <w:gridSpan w:val="2"/>
            <w:shd w:val="clear" w:color="auto" w:fill="003595"/>
            <w:tcMar>
              <w:top w:w="100" w:type="dxa"/>
              <w:left w:w="100" w:type="dxa"/>
              <w:bottom w:w="100" w:type="dxa"/>
              <w:right w:w="100" w:type="dxa"/>
            </w:tcMar>
          </w:tcPr>
          <w:p w14:paraId="289BC2BE" w14:textId="7EEC7F09" w:rsidR="00E26A80" w:rsidRDefault="00E26A80" w:rsidP="00E26A80">
            <w:pPr>
              <w:spacing w:after="0"/>
              <w:rPr>
                <w:highlight w:val="white"/>
              </w:rPr>
            </w:pPr>
            <w:r w:rsidRPr="00C53A02">
              <w:rPr>
                <w:rFonts w:eastAsia="Krub"/>
                <w:b/>
                <w:color w:val="FFFFFF"/>
              </w:rPr>
              <w:t xml:space="preserve">If you have any further </w:t>
            </w:r>
            <w:r>
              <w:rPr>
                <w:rFonts w:eastAsia="Krub"/>
                <w:b/>
                <w:color w:val="FFFFFF"/>
              </w:rPr>
              <w:t xml:space="preserve">new, significant </w:t>
            </w:r>
            <w:r w:rsidRPr="00C53A02">
              <w:rPr>
                <w:rFonts w:eastAsia="Krub"/>
                <w:b/>
                <w:color w:val="FFFFFF"/>
              </w:rPr>
              <w:t>risks</w:t>
            </w:r>
            <w:r>
              <w:rPr>
                <w:rFonts w:eastAsia="Krub"/>
                <w:b/>
                <w:color w:val="FFFFFF"/>
              </w:rPr>
              <w:t xml:space="preserve"> (i.e. more than 3),</w:t>
            </w:r>
            <w:r w:rsidRPr="00C53A02">
              <w:rPr>
                <w:rFonts w:eastAsia="Krub"/>
                <w:b/>
                <w:color w:val="FFFFFF"/>
              </w:rPr>
              <w:t xml:space="preserve"> please detail them in the box below using the same format as above (description, likelihood, impact, mitigation and residual risk rating):</w:t>
            </w:r>
          </w:p>
        </w:tc>
      </w:tr>
      <w:tr w:rsidR="00E26A80" w14:paraId="563A77F2" w14:textId="77777777" w:rsidTr="00D62541">
        <w:trPr>
          <w:trHeight w:val="462"/>
        </w:trPr>
        <w:tc>
          <w:tcPr>
            <w:tcW w:w="9072" w:type="dxa"/>
            <w:gridSpan w:val="2"/>
            <w:shd w:val="clear" w:color="auto" w:fill="auto"/>
            <w:tcMar>
              <w:top w:w="100" w:type="dxa"/>
              <w:left w:w="100" w:type="dxa"/>
              <w:bottom w:w="100" w:type="dxa"/>
              <w:right w:w="100" w:type="dxa"/>
            </w:tcMar>
          </w:tcPr>
          <w:p w14:paraId="6D0AE685" w14:textId="6AFB313C" w:rsidR="00E26A80" w:rsidRDefault="00E26A80" w:rsidP="00E26A80">
            <w:pPr>
              <w:spacing w:after="0"/>
              <w:rPr>
                <w:highlight w:val="white"/>
              </w:rPr>
            </w:pPr>
            <w:r>
              <w:rPr>
                <w:highlight w:val="white"/>
              </w:rPr>
              <w:t>Answer here:</w:t>
            </w:r>
          </w:p>
        </w:tc>
      </w:tr>
    </w:tbl>
    <w:p w14:paraId="490A20AF" w14:textId="77777777" w:rsidR="00C53A02" w:rsidRDefault="00C53A02" w:rsidP="00B65C2A">
      <w:pPr>
        <w:widowControl/>
        <w:autoSpaceDE/>
        <w:autoSpaceDN/>
        <w:spacing w:after="0" w:line="259" w:lineRule="auto"/>
        <w:rPr>
          <w:b/>
          <w:color w:val="003595"/>
          <w:highlight w:val="white"/>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5953"/>
      </w:tblGrid>
      <w:tr w:rsidR="00C53A02" w:rsidRPr="005401C6" w14:paraId="24AB5783" w14:textId="77777777" w:rsidTr="00D62541">
        <w:trPr>
          <w:trHeight w:val="162"/>
        </w:trPr>
        <w:tc>
          <w:tcPr>
            <w:tcW w:w="9072" w:type="dxa"/>
            <w:gridSpan w:val="2"/>
            <w:shd w:val="clear" w:color="auto" w:fill="003595"/>
            <w:tcMar>
              <w:top w:w="100" w:type="dxa"/>
              <w:left w:w="100" w:type="dxa"/>
              <w:bottom w:w="100" w:type="dxa"/>
              <w:right w:w="100" w:type="dxa"/>
            </w:tcMar>
            <w:vAlign w:val="center"/>
          </w:tcPr>
          <w:p w14:paraId="7BE8950F" w14:textId="187AD67D" w:rsidR="00C53A02" w:rsidRPr="005401C6" w:rsidRDefault="00EB7555" w:rsidP="008A0A3B">
            <w:pPr>
              <w:pStyle w:val="ListParagraph"/>
              <w:numPr>
                <w:ilvl w:val="0"/>
                <w:numId w:val="3"/>
              </w:numPr>
              <w:spacing w:after="0"/>
              <w:rPr>
                <w:b/>
                <w:color w:val="FFFFFF"/>
              </w:rPr>
            </w:pPr>
            <w:r w:rsidRPr="00EB7555">
              <w:rPr>
                <w:b/>
                <w:color w:val="FFFFFF"/>
              </w:rPr>
              <w:t xml:space="preserve">Are there any critical risks which may impact the project in the next </w:t>
            </w:r>
            <w:r w:rsidR="005F2042">
              <w:rPr>
                <w:b/>
                <w:color w:val="FFFFFF"/>
              </w:rPr>
              <w:t>reporting period</w:t>
            </w:r>
            <w:r w:rsidRPr="00EB7555">
              <w:rPr>
                <w:b/>
                <w:color w:val="FFFFFF"/>
              </w:rPr>
              <w:t>?</w:t>
            </w:r>
          </w:p>
        </w:tc>
      </w:tr>
      <w:tr w:rsidR="00C53A02" w:rsidRPr="005401C6" w14:paraId="4A95C804" w14:textId="77777777" w:rsidTr="00D62541">
        <w:tc>
          <w:tcPr>
            <w:tcW w:w="9072" w:type="dxa"/>
            <w:gridSpan w:val="2"/>
            <w:shd w:val="clear" w:color="auto" w:fill="auto"/>
            <w:tcMar>
              <w:top w:w="100" w:type="dxa"/>
              <w:left w:w="100" w:type="dxa"/>
              <w:bottom w:w="100" w:type="dxa"/>
              <w:right w:w="100" w:type="dxa"/>
            </w:tcMar>
          </w:tcPr>
          <w:p w14:paraId="5C490831" w14:textId="77777777" w:rsidR="00C53A02" w:rsidRDefault="00C53A02" w:rsidP="00D62541">
            <w:pPr>
              <w:pStyle w:val="ListParagraph"/>
              <w:numPr>
                <w:ilvl w:val="0"/>
                <w:numId w:val="16"/>
              </w:numPr>
              <w:spacing w:after="0"/>
              <w:rPr>
                <w:highlight w:val="white"/>
              </w:rPr>
            </w:pPr>
            <w:r>
              <w:rPr>
                <w:highlight w:val="white"/>
              </w:rPr>
              <w:t>Yes</w:t>
            </w:r>
          </w:p>
          <w:p w14:paraId="78CC2434" w14:textId="77777777" w:rsidR="00C53A02" w:rsidRPr="00D2078F" w:rsidRDefault="00C53A02" w:rsidP="00D62541">
            <w:pPr>
              <w:pStyle w:val="ListParagraph"/>
              <w:numPr>
                <w:ilvl w:val="0"/>
                <w:numId w:val="16"/>
              </w:numPr>
              <w:spacing w:after="0"/>
              <w:rPr>
                <w:highlight w:val="white"/>
              </w:rPr>
            </w:pPr>
            <w:r>
              <w:rPr>
                <w:highlight w:val="white"/>
              </w:rPr>
              <w:t>No</w:t>
            </w:r>
          </w:p>
        </w:tc>
      </w:tr>
      <w:tr w:rsidR="00C53A02" w:rsidRPr="005401C6" w14:paraId="4968E844" w14:textId="77777777" w:rsidTr="00D62541">
        <w:tc>
          <w:tcPr>
            <w:tcW w:w="9072" w:type="dxa"/>
            <w:gridSpan w:val="2"/>
            <w:shd w:val="clear" w:color="auto" w:fill="003595"/>
            <w:tcMar>
              <w:top w:w="100" w:type="dxa"/>
              <w:left w:w="100" w:type="dxa"/>
              <w:bottom w:w="100" w:type="dxa"/>
              <w:right w:w="100" w:type="dxa"/>
            </w:tcMar>
          </w:tcPr>
          <w:p w14:paraId="6F27154C" w14:textId="3B8326D1" w:rsidR="00C53A02" w:rsidRDefault="00EB7555" w:rsidP="00D62541">
            <w:pPr>
              <w:pStyle w:val="ListParagraph"/>
              <w:spacing w:after="0"/>
              <w:ind w:left="720" w:firstLine="0"/>
              <w:rPr>
                <w:highlight w:val="white"/>
              </w:rPr>
            </w:pPr>
            <w:r w:rsidRPr="00EB7555">
              <w:rPr>
                <w:b/>
                <w:color w:val="FFFFFF"/>
              </w:rPr>
              <w:t xml:space="preserve">How many critical risks may impact your project in the next </w:t>
            </w:r>
            <w:r w:rsidR="005F2042">
              <w:rPr>
                <w:b/>
                <w:color w:val="FFFFFF"/>
              </w:rPr>
              <w:t>reporting period</w:t>
            </w:r>
            <w:r w:rsidRPr="00EB7555">
              <w:rPr>
                <w:b/>
                <w:color w:val="FFFFFF"/>
              </w:rPr>
              <w:t>? </w:t>
            </w:r>
          </w:p>
        </w:tc>
      </w:tr>
      <w:tr w:rsidR="00C53A02" w:rsidRPr="005401C6" w14:paraId="7B390553" w14:textId="77777777" w:rsidTr="00D62541">
        <w:tc>
          <w:tcPr>
            <w:tcW w:w="9072" w:type="dxa"/>
            <w:gridSpan w:val="2"/>
            <w:shd w:val="clear" w:color="auto" w:fill="auto"/>
            <w:tcMar>
              <w:top w:w="100" w:type="dxa"/>
              <w:left w:w="100" w:type="dxa"/>
              <w:bottom w:w="100" w:type="dxa"/>
              <w:right w:w="100" w:type="dxa"/>
            </w:tcMar>
          </w:tcPr>
          <w:p w14:paraId="58A342A8" w14:textId="77777777" w:rsidR="00C53A02" w:rsidRDefault="00C53A02" w:rsidP="00D62541">
            <w:pPr>
              <w:pStyle w:val="ListParagraph"/>
              <w:numPr>
                <w:ilvl w:val="0"/>
                <w:numId w:val="16"/>
              </w:numPr>
              <w:spacing w:after="0"/>
              <w:rPr>
                <w:highlight w:val="white"/>
              </w:rPr>
            </w:pPr>
            <w:r>
              <w:rPr>
                <w:highlight w:val="white"/>
              </w:rPr>
              <w:t>1</w:t>
            </w:r>
          </w:p>
          <w:p w14:paraId="0A410B97" w14:textId="77777777" w:rsidR="00C53A02" w:rsidRDefault="00C53A02" w:rsidP="00D62541">
            <w:pPr>
              <w:pStyle w:val="ListParagraph"/>
              <w:numPr>
                <w:ilvl w:val="0"/>
                <w:numId w:val="16"/>
              </w:numPr>
              <w:spacing w:after="0"/>
              <w:rPr>
                <w:highlight w:val="white"/>
              </w:rPr>
            </w:pPr>
            <w:r>
              <w:rPr>
                <w:highlight w:val="white"/>
              </w:rPr>
              <w:t>2</w:t>
            </w:r>
          </w:p>
          <w:p w14:paraId="7C664A30" w14:textId="77777777" w:rsidR="00C53A02" w:rsidRDefault="00C53A02" w:rsidP="00D62541">
            <w:pPr>
              <w:pStyle w:val="ListParagraph"/>
              <w:numPr>
                <w:ilvl w:val="0"/>
                <w:numId w:val="16"/>
              </w:numPr>
              <w:spacing w:after="0"/>
              <w:rPr>
                <w:highlight w:val="white"/>
              </w:rPr>
            </w:pPr>
            <w:r>
              <w:rPr>
                <w:highlight w:val="white"/>
              </w:rPr>
              <w:t>3+</w:t>
            </w:r>
          </w:p>
        </w:tc>
      </w:tr>
      <w:tr w:rsidR="00C53A02" w:rsidRPr="005401C6" w14:paraId="4DF80B99" w14:textId="77777777" w:rsidTr="00D62541">
        <w:tc>
          <w:tcPr>
            <w:tcW w:w="9072" w:type="dxa"/>
            <w:gridSpan w:val="2"/>
            <w:shd w:val="clear" w:color="auto" w:fill="003595"/>
            <w:tcMar>
              <w:top w:w="100" w:type="dxa"/>
              <w:left w:w="100" w:type="dxa"/>
              <w:bottom w:w="100" w:type="dxa"/>
              <w:right w:w="100" w:type="dxa"/>
            </w:tcMar>
          </w:tcPr>
          <w:p w14:paraId="558E44F3" w14:textId="77777777" w:rsidR="00C53A02" w:rsidRPr="00CA2968" w:rsidRDefault="00C53A02" w:rsidP="00D62541">
            <w:pPr>
              <w:spacing w:after="0"/>
              <w:rPr>
                <w:highlight w:val="white"/>
              </w:rPr>
            </w:pPr>
            <w:r w:rsidRPr="00CA2968">
              <w:rPr>
                <w:rFonts w:eastAsia="Krub"/>
                <w:b/>
                <w:color w:val="FFFFFF"/>
              </w:rPr>
              <w:t>Risk 1:</w:t>
            </w:r>
            <w:r>
              <w:rPr>
                <w:highlight w:val="white"/>
              </w:rPr>
              <w:t xml:space="preserve"> </w:t>
            </w:r>
          </w:p>
        </w:tc>
      </w:tr>
      <w:tr w:rsidR="00C53A02" w:rsidRPr="005401C6" w14:paraId="5817F8E7" w14:textId="77777777" w:rsidTr="00D62541">
        <w:trPr>
          <w:trHeight w:val="462"/>
        </w:trPr>
        <w:tc>
          <w:tcPr>
            <w:tcW w:w="3119" w:type="dxa"/>
            <w:shd w:val="clear" w:color="auto" w:fill="auto"/>
            <w:tcMar>
              <w:top w:w="100" w:type="dxa"/>
              <w:left w:w="100" w:type="dxa"/>
              <w:bottom w:w="100" w:type="dxa"/>
              <w:right w:w="100" w:type="dxa"/>
            </w:tcMar>
          </w:tcPr>
          <w:p w14:paraId="3FE1C6F2" w14:textId="77777777" w:rsidR="00C53A02" w:rsidRDefault="00C53A02" w:rsidP="00D62541">
            <w:pPr>
              <w:spacing w:after="0"/>
              <w:rPr>
                <w:highlight w:val="white"/>
              </w:rPr>
            </w:pPr>
            <w:r>
              <w:rPr>
                <w:highlight w:val="white"/>
              </w:rPr>
              <w:t>Description of risk:</w:t>
            </w:r>
          </w:p>
        </w:tc>
        <w:tc>
          <w:tcPr>
            <w:tcW w:w="5953" w:type="dxa"/>
            <w:shd w:val="clear" w:color="auto" w:fill="auto"/>
          </w:tcPr>
          <w:p w14:paraId="539A0E00" w14:textId="77777777" w:rsidR="00C53A02" w:rsidRDefault="00C53A02" w:rsidP="00D62541">
            <w:pPr>
              <w:spacing w:after="0"/>
              <w:rPr>
                <w:highlight w:val="white"/>
              </w:rPr>
            </w:pPr>
          </w:p>
        </w:tc>
      </w:tr>
      <w:tr w:rsidR="00E26A80" w:rsidRPr="005401C6" w14:paraId="134BCB56" w14:textId="77777777" w:rsidTr="00D62541">
        <w:trPr>
          <w:trHeight w:val="462"/>
        </w:trPr>
        <w:tc>
          <w:tcPr>
            <w:tcW w:w="3119" w:type="dxa"/>
            <w:shd w:val="clear" w:color="auto" w:fill="auto"/>
            <w:tcMar>
              <w:top w:w="100" w:type="dxa"/>
              <w:left w:w="100" w:type="dxa"/>
              <w:bottom w:w="100" w:type="dxa"/>
              <w:right w:w="100" w:type="dxa"/>
            </w:tcMar>
          </w:tcPr>
          <w:p w14:paraId="4A10B714" w14:textId="77777777" w:rsidR="00E26A80" w:rsidRDefault="00E26A80" w:rsidP="00E26A80">
            <w:pPr>
              <w:spacing w:after="0"/>
              <w:rPr>
                <w:highlight w:val="white"/>
              </w:rPr>
            </w:pPr>
            <w:r>
              <w:rPr>
                <w:highlight w:val="white"/>
              </w:rPr>
              <w:t>Likelihood (pre-mitigation):</w:t>
            </w:r>
          </w:p>
          <w:p w14:paraId="2AB4AD21" w14:textId="311FC881" w:rsidR="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7062A473" w14:textId="77777777" w:rsidR="00E26A80" w:rsidRDefault="00E26A80" w:rsidP="00E26A80">
            <w:pPr>
              <w:spacing w:after="0"/>
              <w:rPr>
                <w:highlight w:val="white"/>
              </w:rPr>
            </w:pPr>
          </w:p>
        </w:tc>
      </w:tr>
      <w:tr w:rsidR="00E26A80" w:rsidRPr="005401C6" w14:paraId="42D060D2" w14:textId="77777777" w:rsidTr="00D62541">
        <w:trPr>
          <w:trHeight w:val="462"/>
        </w:trPr>
        <w:tc>
          <w:tcPr>
            <w:tcW w:w="3119" w:type="dxa"/>
            <w:shd w:val="clear" w:color="auto" w:fill="auto"/>
            <w:tcMar>
              <w:top w:w="100" w:type="dxa"/>
              <w:left w:w="100" w:type="dxa"/>
              <w:bottom w:w="100" w:type="dxa"/>
              <w:right w:w="100" w:type="dxa"/>
            </w:tcMar>
          </w:tcPr>
          <w:p w14:paraId="5303CD4E" w14:textId="77777777" w:rsidR="00E26A80" w:rsidRDefault="00E26A80" w:rsidP="00E26A80">
            <w:pPr>
              <w:spacing w:after="0"/>
              <w:rPr>
                <w:highlight w:val="white"/>
              </w:rPr>
            </w:pPr>
            <w:r>
              <w:rPr>
                <w:highlight w:val="white"/>
              </w:rPr>
              <w:t>Impact (pre-mitigation):</w:t>
            </w:r>
          </w:p>
          <w:p w14:paraId="5DC469F2" w14:textId="2B5BC8FE" w:rsidR="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53216299" w14:textId="77777777" w:rsidR="00E26A80" w:rsidRDefault="00E26A80" w:rsidP="00E26A80">
            <w:pPr>
              <w:spacing w:after="0"/>
              <w:rPr>
                <w:highlight w:val="white"/>
              </w:rPr>
            </w:pPr>
          </w:p>
        </w:tc>
      </w:tr>
      <w:tr w:rsidR="00E26A80" w:rsidRPr="005401C6" w14:paraId="31FD0117" w14:textId="77777777" w:rsidTr="00D62541">
        <w:trPr>
          <w:trHeight w:val="462"/>
        </w:trPr>
        <w:tc>
          <w:tcPr>
            <w:tcW w:w="3119" w:type="dxa"/>
            <w:shd w:val="clear" w:color="auto" w:fill="auto"/>
            <w:tcMar>
              <w:top w:w="100" w:type="dxa"/>
              <w:left w:w="100" w:type="dxa"/>
              <w:bottom w:w="100" w:type="dxa"/>
              <w:right w:w="100" w:type="dxa"/>
            </w:tcMar>
          </w:tcPr>
          <w:p w14:paraId="4F1F3EF1" w14:textId="7B3A80BA" w:rsidR="00E26A80" w:rsidRDefault="00E26A80" w:rsidP="00E26A80">
            <w:pPr>
              <w:spacing w:after="0"/>
              <w:rPr>
                <w:highlight w:val="white"/>
              </w:rPr>
            </w:pPr>
            <w:r>
              <w:rPr>
                <w:highlight w:val="white"/>
              </w:rPr>
              <w:t xml:space="preserve">Mitigation: </w:t>
            </w:r>
          </w:p>
        </w:tc>
        <w:tc>
          <w:tcPr>
            <w:tcW w:w="5953" w:type="dxa"/>
            <w:shd w:val="clear" w:color="auto" w:fill="auto"/>
          </w:tcPr>
          <w:p w14:paraId="7CBE778B" w14:textId="77777777" w:rsidR="00E26A80" w:rsidRDefault="00E26A80" w:rsidP="00E26A80">
            <w:pPr>
              <w:spacing w:after="0"/>
              <w:rPr>
                <w:highlight w:val="white"/>
              </w:rPr>
            </w:pPr>
          </w:p>
        </w:tc>
      </w:tr>
      <w:tr w:rsidR="00E26A80" w:rsidRPr="005401C6" w14:paraId="1A722427" w14:textId="77777777" w:rsidTr="00D62541">
        <w:trPr>
          <w:trHeight w:val="462"/>
        </w:trPr>
        <w:tc>
          <w:tcPr>
            <w:tcW w:w="3119" w:type="dxa"/>
            <w:shd w:val="clear" w:color="auto" w:fill="auto"/>
            <w:tcMar>
              <w:top w:w="100" w:type="dxa"/>
              <w:left w:w="100" w:type="dxa"/>
              <w:bottom w:w="100" w:type="dxa"/>
              <w:right w:w="100" w:type="dxa"/>
            </w:tcMar>
          </w:tcPr>
          <w:p w14:paraId="71EBE715" w14:textId="77777777" w:rsidR="00E26A80" w:rsidRDefault="00E26A80" w:rsidP="00E26A80">
            <w:pPr>
              <w:spacing w:after="0"/>
              <w:rPr>
                <w:highlight w:val="white"/>
              </w:rPr>
            </w:pPr>
            <w:r>
              <w:rPr>
                <w:highlight w:val="white"/>
              </w:rPr>
              <w:t>Risk Rating (likelihood x impact):</w:t>
            </w:r>
          </w:p>
          <w:p w14:paraId="7B27E6DE" w14:textId="020D0BD1" w:rsidR="00E26A80" w:rsidDel="00E26A80" w:rsidRDefault="00E26A80" w:rsidP="00E26A80">
            <w:pPr>
              <w:spacing w:after="0"/>
              <w:rPr>
                <w:highlight w:val="white"/>
              </w:rPr>
            </w:pPr>
            <w:r>
              <w:rPr>
                <w:highlight w:val="white"/>
              </w:rPr>
              <w:t>(1-5 low, 6-15 medium: 16-25 high)</w:t>
            </w:r>
          </w:p>
        </w:tc>
        <w:tc>
          <w:tcPr>
            <w:tcW w:w="5953" w:type="dxa"/>
            <w:shd w:val="clear" w:color="auto" w:fill="auto"/>
          </w:tcPr>
          <w:p w14:paraId="44D0D46D" w14:textId="77777777" w:rsidR="00E26A80" w:rsidRDefault="00E26A80" w:rsidP="00E26A80">
            <w:pPr>
              <w:spacing w:after="0"/>
              <w:rPr>
                <w:highlight w:val="white"/>
              </w:rPr>
            </w:pPr>
          </w:p>
        </w:tc>
      </w:tr>
      <w:tr w:rsidR="00E26A80" w:rsidRPr="005401C6" w14:paraId="34E2FAEF" w14:textId="77777777" w:rsidTr="00D62541">
        <w:trPr>
          <w:trHeight w:val="462"/>
        </w:trPr>
        <w:tc>
          <w:tcPr>
            <w:tcW w:w="3119" w:type="dxa"/>
            <w:shd w:val="clear" w:color="auto" w:fill="auto"/>
            <w:tcMar>
              <w:top w:w="100" w:type="dxa"/>
              <w:left w:w="100" w:type="dxa"/>
              <w:bottom w:w="100" w:type="dxa"/>
              <w:right w:w="100" w:type="dxa"/>
            </w:tcMar>
          </w:tcPr>
          <w:p w14:paraId="24A2F9F6" w14:textId="498AF5B7" w:rsidR="00E26A80" w:rsidDel="00E26A80" w:rsidRDefault="00E26A80" w:rsidP="00E26A80">
            <w:pPr>
              <w:spacing w:after="0"/>
              <w:rPr>
                <w:highlight w:val="white"/>
              </w:rPr>
            </w:pPr>
            <w:r>
              <w:rPr>
                <w:highlight w:val="white"/>
              </w:rPr>
              <w:t xml:space="preserve">Likelihood (post-mitigation): </w:t>
            </w:r>
            <w:r w:rsidRPr="00734FBE">
              <w:rPr>
                <w:i/>
                <w:iCs/>
                <w:highlight w:val="white"/>
              </w:rPr>
              <w:t>(5-most likely: 1 least likely)</w:t>
            </w:r>
          </w:p>
        </w:tc>
        <w:tc>
          <w:tcPr>
            <w:tcW w:w="5953" w:type="dxa"/>
            <w:shd w:val="clear" w:color="auto" w:fill="auto"/>
          </w:tcPr>
          <w:p w14:paraId="1B5C0971" w14:textId="77777777" w:rsidR="00E26A80" w:rsidRDefault="00E26A80" w:rsidP="00E26A80">
            <w:pPr>
              <w:spacing w:after="0"/>
              <w:rPr>
                <w:highlight w:val="white"/>
              </w:rPr>
            </w:pPr>
          </w:p>
        </w:tc>
      </w:tr>
      <w:tr w:rsidR="00E26A80" w:rsidRPr="005401C6" w14:paraId="435AB50F" w14:textId="77777777" w:rsidTr="00D62541">
        <w:trPr>
          <w:trHeight w:val="462"/>
        </w:trPr>
        <w:tc>
          <w:tcPr>
            <w:tcW w:w="3119" w:type="dxa"/>
            <w:shd w:val="clear" w:color="auto" w:fill="auto"/>
            <w:tcMar>
              <w:top w:w="100" w:type="dxa"/>
              <w:left w:w="100" w:type="dxa"/>
              <w:bottom w:w="100" w:type="dxa"/>
              <w:right w:w="100" w:type="dxa"/>
            </w:tcMar>
          </w:tcPr>
          <w:p w14:paraId="73014E70" w14:textId="77777777" w:rsidR="00E26A80" w:rsidRDefault="00E26A80" w:rsidP="00E26A80">
            <w:pPr>
              <w:spacing w:after="0"/>
              <w:rPr>
                <w:highlight w:val="white"/>
              </w:rPr>
            </w:pPr>
            <w:r>
              <w:rPr>
                <w:highlight w:val="white"/>
              </w:rPr>
              <w:t>Impact (post-mitigation):</w:t>
            </w:r>
          </w:p>
          <w:p w14:paraId="290A0FB6" w14:textId="142B112E" w:rsidR="00E26A80" w:rsidDel="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02098C5E" w14:textId="77777777" w:rsidR="00E26A80" w:rsidRDefault="00E26A80" w:rsidP="00E26A80">
            <w:pPr>
              <w:spacing w:after="0"/>
              <w:rPr>
                <w:highlight w:val="white"/>
              </w:rPr>
            </w:pPr>
          </w:p>
        </w:tc>
      </w:tr>
      <w:tr w:rsidR="00E26A80" w:rsidRPr="005401C6" w14:paraId="24EF9C3F" w14:textId="77777777" w:rsidTr="00D62541">
        <w:trPr>
          <w:trHeight w:val="462"/>
        </w:trPr>
        <w:tc>
          <w:tcPr>
            <w:tcW w:w="3119" w:type="dxa"/>
            <w:shd w:val="clear" w:color="auto" w:fill="auto"/>
            <w:tcMar>
              <w:top w:w="100" w:type="dxa"/>
              <w:left w:w="100" w:type="dxa"/>
              <w:bottom w:w="100" w:type="dxa"/>
              <w:right w:w="100" w:type="dxa"/>
            </w:tcMar>
          </w:tcPr>
          <w:p w14:paraId="533EDA2A" w14:textId="77777777" w:rsidR="00E26A80" w:rsidRDefault="00E26A80" w:rsidP="00E26A80">
            <w:pPr>
              <w:spacing w:after="0"/>
              <w:rPr>
                <w:highlight w:val="white"/>
              </w:rPr>
            </w:pPr>
            <w:r>
              <w:rPr>
                <w:highlight w:val="white"/>
              </w:rPr>
              <w:t>Residual risk rating after mitigation: (likelihood x impact):</w:t>
            </w:r>
          </w:p>
          <w:p w14:paraId="315523A1" w14:textId="2D446FE6" w:rsidR="00E26A80" w:rsidDel="00E26A80" w:rsidRDefault="00E26A80" w:rsidP="00E26A80">
            <w:pPr>
              <w:spacing w:after="0"/>
              <w:rPr>
                <w:highlight w:val="white"/>
              </w:rPr>
            </w:pPr>
            <w:r>
              <w:rPr>
                <w:highlight w:val="white"/>
              </w:rPr>
              <w:t>(1-5 low, 6-15 medium: 16-25 high)</w:t>
            </w:r>
          </w:p>
        </w:tc>
        <w:tc>
          <w:tcPr>
            <w:tcW w:w="5953" w:type="dxa"/>
            <w:shd w:val="clear" w:color="auto" w:fill="auto"/>
          </w:tcPr>
          <w:p w14:paraId="2A449AB3" w14:textId="77777777" w:rsidR="00E26A80" w:rsidRDefault="00E26A80" w:rsidP="00E26A80">
            <w:pPr>
              <w:spacing w:after="0"/>
              <w:rPr>
                <w:highlight w:val="white"/>
              </w:rPr>
            </w:pPr>
          </w:p>
        </w:tc>
      </w:tr>
      <w:tr w:rsidR="00E26A80" w:rsidRPr="005401C6" w14:paraId="55CA4A8E" w14:textId="77777777" w:rsidTr="00D62541">
        <w:trPr>
          <w:trHeight w:val="462"/>
        </w:trPr>
        <w:tc>
          <w:tcPr>
            <w:tcW w:w="3119" w:type="dxa"/>
            <w:shd w:val="clear" w:color="auto" w:fill="auto"/>
            <w:tcMar>
              <w:top w:w="100" w:type="dxa"/>
              <w:left w:w="100" w:type="dxa"/>
              <w:bottom w:w="100" w:type="dxa"/>
              <w:right w:w="100" w:type="dxa"/>
            </w:tcMar>
          </w:tcPr>
          <w:p w14:paraId="521F90EB" w14:textId="0E695237" w:rsidR="00E26A80" w:rsidRDefault="00E26A80" w:rsidP="00E26A80">
            <w:pPr>
              <w:spacing w:after="0"/>
              <w:rPr>
                <w:highlight w:val="white"/>
              </w:rPr>
            </w:pPr>
          </w:p>
        </w:tc>
        <w:tc>
          <w:tcPr>
            <w:tcW w:w="5953" w:type="dxa"/>
            <w:shd w:val="clear" w:color="auto" w:fill="auto"/>
          </w:tcPr>
          <w:p w14:paraId="20075EBD" w14:textId="77777777" w:rsidR="00E26A80" w:rsidRDefault="00E26A80" w:rsidP="00E26A80">
            <w:pPr>
              <w:spacing w:after="0"/>
              <w:rPr>
                <w:highlight w:val="white"/>
              </w:rPr>
            </w:pPr>
          </w:p>
        </w:tc>
      </w:tr>
      <w:tr w:rsidR="00E26A80" w:rsidRPr="00CA2968" w14:paraId="74EFFAF6" w14:textId="77777777" w:rsidTr="00D62541">
        <w:tc>
          <w:tcPr>
            <w:tcW w:w="9072" w:type="dxa"/>
            <w:gridSpan w:val="2"/>
            <w:shd w:val="clear" w:color="auto" w:fill="003595"/>
            <w:tcMar>
              <w:top w:w="100" w:type="dxa"/>
              <w:left w:w="100" w:type="dxa"/>
              <w:bottom w:w="100" w:type="dxa"/>
              <w:right w:w="100" w:type="dxa"/>
            </w:tcMar>
          </w:tcPr>
          <w:p w14:paraId="4C9B17E1" w14:textId="77777777" w:rsidR="00E26A80" w:rsidRPr="00CA2968" w:rsidRDefault="00E26A80" w:rsidP="00E26A80">
            <w:pPr>
              <w:spacing w:after="0"/>
              <w:rPr>
                <w:highlight w:val="white"/>
              </w:rPr>
            </w:pPr>
            <w:r w:rsidRPr="00CA2968">
              <w:rPr>
                <w:rFonts w:eastAsia="Krub"/>
                <w:b/>
                <w:color w:val="FFFFFF"/>
              </w:rPr>
              <w:t xml:space="preserve">Risk </w:t>
            </w:r>
            <w:r>
              <w:rPr>
                <w:rFonts w:eastAsia="Krub"/>
                <w:b/>
                <w:color w:val="FFFFFF"/>
              </w:rPr>
              <w:t>2</w:t>
            </w:r>
            <w:r w:rsidRPr="00CA2968">
              <w:rPr>
                <w:rFonts w:eastAsia="Krub"/>
                <w:b/>
                <w:color w:val="FFFFFF"/>
              </w:rPr>
              <w:t>:</w:t>
            </w:r>
            <w:r>
              <w:rPr>
                <w:highlight w:val="white"/>
              </w:rPr>
              <w:t xml:space="preserve"> </w:t>
            </w:r>
          </w:p>
        </w:tc>
      </w:tr>
      <w:tr w:rsidR="00E26A80" w14:paraId="76EE6129" w14:textId="77777777" w:rsidTr="00D62541">
        <w:trPr>
          <w:trHeight w:val="462"/>
        </w:trPr>
        <w:tc>
          <w:tcPr>
            <w:tcW w:w="3119" w:type="dxa"/>
            <w:shd w:val="clear" w:color="auto" w:fill="auto"/>
            <w:tcMar>
              <w:top w:w="100" w:type="dxa"/>
              <w:left w:w="100" w:type="dxa"/>
              <w:bottom w:w="100" w:type="dxa"/>
              <w:right w:w="100" w:type="dxa"/>
            </w:tcMar>
          </w:tcPr>
          <w:p w14:paraId="357BA29C" w14:textId="77777777" w:rsidR="00E26A80" w:rsidRDefault="00E26A80" w:rsidP="00E26A80">
            <w:pPr>
              <w:spacing w:after="0"/>
              <w:rPr>
                <w:highlight w:val="white"/>
              </w:rPr>
            </w:pPr>
            <w:r>
              <w:rPr>
                <w:highlight w:val="white"/>
              </w:rPr>
              <w:t>Description of risk:</w:t>
            </w:r>
          </w:p>
        </w:tc>
        <w:tc>
          <w:tcPr>
            <w:tcW w:w="5953" w:type="dxa"/>
            <w:shd w:val="clear" w:color="auto" w:fill="auto"/>
          </w:tcPr>
          <w:p w14:paraId="6319FC3B" w14:textId="77777777" w:rsidR="00E26A80" w:rsidRDefault="00E26A80" w:rsidP="00E26A80">
            <w:pPr>
              <w:spacing w:after="0"/>
              <w:rPr>
                <w:highlight w:val="white"/>
              </w:rPr>
            </w:pPr>
          </w:p>
        </w:tc>
      </w:tr>
      <w:tr w:rsidR="00E26A80" w14:paraId="3D320EF7" w14:textId="77777777" w:rsidTr="00D62541">
        <w:trPr>
          <w:trHeight w:val="462"/>
        </w:trPr>
        <w:tc>
          <w:tcPr>
            <w:tcW w:w="3119" w:type="dxa"/>
            <w:shd w:val="clear" w:color="auto" w:fill="auto"/>
            <w:tcMar>
              <w:top w:w="100" w:type="dxa"/>
              <w:left w:w="100" w:type="dxa"/>
              <w:bottom w:w="100" w:type="dxa"/>
              <w:right w:w="100" w:type="dxa"/>
            </w:tcMar>
          </w:tcPr>
          <w:p w14:paraId="1F4622AD" w14:textId="77777777" w:rsidR="00E26A80" w:rsidRDefault="00E26A80" w:rsidP="00E26A80">
            <w:pPr>
              <w:spacing w:after="0"/>
              <w:rPr>
                <w:highlight w:val="white"/>
              </w:rPr>
            </w:pPr>
            <w:r>
              <w:rPr>
                <w:highlight w:val="white"/>
              </w:rPr>
              <w:t>Likelihood (pre-mitigation):</w:t>
            </w:r>
          </w:p>
          <w:p w14:paraId="32125A28" w14:textId="7983B828" w:rsidR="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0519788B" w14:textId="77777777" w:rsidR="00E26A80" w:rsidRDefault="00E26A80" w:rsidP="00E26A80">
            <w:pPr>
              <w:spacing w:after="0"/>
              <w:rPr>
                <w:highlight w:val="white"/>
              </w:rPr>
            </w:pPr>
          </w:p>
        </w:tc>
      </w:tr>
      <w:tr w:rsidR="00E26A80" w14:paraId="4AB2456F" w14:textId="77777777" w:rsidTr="00D62541">
        <w:trPr>
          <w:trHeight w:val="462"/>
        </w:trPr>
        <w:tc>
          <w:tcPr>
            <w:tcW w:w="3119" w:type="dxa"/>
            <w:shd w:val="clear" w:color="auto" w:fill="auto"/>
            <w:tcMar>
              <w:top w:w="100" w:type="dxa"/>
              <w:left w:w="100" w:type="dxa"/>
              <w:bottom w:w="100" w:type="dxa"/>
              <w:right w:w="100" w:type="dxa"/>
            </w:tcMar>
          </w:tcPr>
          <w:p w14:paraId="6ABAE967" w14:textId="77777777" w:rsidR="00E26A80" w:rsidRDefault="00E26A80" w:rsidP="00E26A80">
            <w:pPr>
              <w:spacing w:after="0"/>
              <w:rPr>
                <w:highlight w:val="white"/>
              </w:rPr>
            </w:pPr>
            <w:r>
              <w:rPr>
                <w:highlight w:val="white"/>
              </w:rPr>
              <w:t>Impact (pre-mitigation):</w:t>
            </w:r>
          </w:p>
          <w:p w14:paraId="4474E27C" w14:textId="4D3CCEDE" w:rsidR="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53219732" w14:textId="77777777" w:rsidR="00E26A80" w:rsidRDefault="00E26A80" w:rsidP="00E26A80">
            <w:pPr>
              <w:spacing w:after="0"/>
              <w:rPr>
                <w:highlight w:val="white"/>
              </w:rPr>
            </w:pPr>
          </w:p>
        </w:tc>
      </w:tr>
      <w:tr w:rsidR="00E26A80" w14:paraId="44A91480" w14:textId="77777777" w:rsidTr="00D62541">
        <w:trPr>
          <w:trHeight w:val="462"/>
        </w:trPr>
        <w:tc>
          <w:tcPr>
            <w:tcW w:w="3119" w:type="dxa"/>
            <w:shd w:val="clear" w:color="auto" w:fill="auto"/>
            <w:tcMar>
              <w:top w:w="100" w:type="dxa"/>
              <w:left w:w="100" w:type="dxa"/>
              <w:bottom w:w="100" w:type="dxa"/>
              <w:right w:w="100" w:type="dxa"/>
            </w:tcMar>
          </w:tcPr>
          <w:p w14:paraId="341E9F39" w14:textId="30D8E9B3" w:rsidR="00E26A80" w:rsidRDefault="00E26A80" w:rsidP="00E26A80">
            <w:pPr>
              <w:spacing w:after="0"/>
              <w:rPr>
                <w:highlight w:val="white"/>
              </w:rPr>
            </w:pPr>
            <w:r>
              <w:rPr>
                <w:highlight w:val="white"/>
              </w:rPr>
              <w:t xml:space="preserve">Mitigation: </w:t>
            </w:r>
          </w:p>
        </w:tc>
        <w:tc>
          <w:tcPr>
            <w:tcW w:w="5953" w:type="dxa"/>
            <w:shd w:val="clear" w:color="auto" w:fill="auto"/>
          </w:tcPr>
          <w:p w14:paraId="15CF16C4" w14:textId="77777777" w:rsidR="00E26A80" w:rsidRDefault="00E26A80" w:rsidP="00E26A80">
            <w:pPr>
              <w:spacing w:after="0"/>
              <w:rPr>
                <w:highlight w:val="white"/>
              </w:rPr>
            </w:pPr>
          </w:p>
        </w:tc>
      </w:tr>
      <w:tr w:rsidR="00E26A80" w14:paraId="52207957" w14:textId="77777777" w:rsidTr="00D62541">
        <w:trPr>
          <w:trHeight w:val="462"/>
        </w:trPr>
        <w:tc>
          <w:tcPr>
            <w:tcW w:w="3119" w:type="dxa"/>
            <w:shd w:val="clear" w:color="auto" w:fill="auto"/>
            <w:tcMar>
              <w:top w:w="100" w:type="dxa"/>
              <w:left w:w="100" w:type="dxa"/>
              <w:bottom w:w="100" w:type="dxa"/>
              <w:right w:w="100" w:type="dxa"/>
            </w:tcMar>
          </w:tcPr>
          <w:p w14:paraId="6038027D" w14:textId="77777777" w:rsidR="00E26A80" w:rsidRDefault="00E26A80" w:rsidP="00E26A80">
            <w:pPr>
              <w:spacing w:after="0"/>
              <w:rPr>
                <w:highlight w:val="white"/>
              </w:rPr>
            </w:pPr>
            <w:r>
              <w:rPr>
                <w:highlight w:val="white"/>
              </w:rPr>
              <w:t>Risk Rating (likelihood x impact):</w:t>
            </w:r>
          </w:p>
          <w:p w14:paraId="25844E4A" w14:textId="0C8A43B5" w:rsidR="00E26A80" w:rsidRDefault="00E26A80" w:rsidP="00E26A80">
            <w:pPr>
              <w:spacing w:after="0"/>
              <w:rPr>
                <w:highlight w:val="white"/>
              </w:rPr>
            </w:pPr>
            <w:r>
              <w:rPr>
                <w:highlight w:val="white"/>
              </w:rPr>
              <w:t>(1-5 low, 6-15 medium: 16-25 high)</w:t>
            </w:r>
          </w:p>
        </w:tc>
        <w:tc>
          <w:tcPr>
            <w:tcW w:w="5953" w:type="dxa"/>
            <w:shd w:val="clear" w:color="auto" w:fill="auto"/>
          </w:tcPr>
          <w:p w14:paraId="5FBC33EA" w14:textId="77777777" w:rsidR="00E26A80" w:rsidRDefault="00E26A80" w:rsidP="00E26A80">
            <w:pPr>
              <w:spacing w:after="0"/>
              <w:rPr>
                <w:highlight w:val="white"/>
              </w:rPr>
            </w:pPr>
          </w:p>
        </w:tc>
      </w:tr>
      <w:tr w:rsidR="00E26A80" w14:paraId="6D267A5A" w14:textId="77777777" w:rsidTr="00D62541">
        <w:trPr>
          <w:trHeight w:val="462"/>
        </w:trPr>
        <w:tc>
          <w:tcPr>
            <w:tcW w:w="3119" w:type="dxa"/>
            <w:shd w:val="clear" w:color="auto" w:fill="auto"/>
            <w:tcMar>
              <w:top w:w="100" w:type="dxa"/>
              <w:left w:w="100" w:type="dxa"/>
              <w:bottom w:w="100" w:type="dxa"/>
              <w:right w:w="100" w:type="dxa"/>
            </w:tcMar>
          </w:tcPr>
          <w:p w14:paraId="431606A4" w14:textId="0BD01D04" w:rsidR="00E26A80" w:rsidRDefault="00E26A80" w:rsidP="00E26A80">
            <w:pPr>
              <w:spacing w:after="0"/>
              <w:rPr>
                <w:highlight w:val="white"/>
              </w:rPr>
            </w:pPr>
            <w:r>
              <w:rPr>
                <w:highlight w:val="white"/>
              </w:rPr>
              <w:t xml:space="preserve">Likelihood (post-mitigation): </w:t>
            </w:r>
            <w:r w:rsidRPr="00734FBE">
              <w:rPr>
                <w:i/>
                <w:iCs/>
                <w:highlight w:val="white"/>
              </w:rPr>
              <w:t>(5-most likely: 1 least likely)</w:t>
            </w:r>
          </w:p>
        </w:tc>
        <w:tc>
          <w:tcPr>
            <w:tcW w:w="5953" w:type="dxa"/>
            <w:shd w:val="clear" w:color="auto" w:fill="auto"/>
          </w:tcPr>
          <w:p w14:paraId="3F0991AD" w14:textId="77777777" w:rsidR="00E26A80" w:rsidRDefault="00E26A80" w:rsidP="00E26A80">
            <w:pPr>
              <w:spacing w:after="0"/>
              <w:rPr>
                <w:highlight w:val="white"/>
              </w:rPr>
            </w:pPr>
          </w:p>
        </w:tc>
      </w:tr>
      <w:tr w:rsidR="00E26A80" w14:paraId="7F24A69B" w14:textId="77777777" w:rsidTr="00D62541">
        <w:trPr>
          <w:trHeight w:val="462"/>
        </w:trPr>
        <w:tc>
          <w:tcPr>
            <w:tcW w:w="3119" w:type="dxa"/>
            <w:shd w:val="clear" w:color="auto" w:fill="auto"/>
            <w:tcMar>
              <w:top w:w="100" w:type="dxa"/>
              <w:left w:w="100" w:type="dxa"/>
              <w:bottom w:w="100" w:type="dxa"/>
              <w:right w:w="100" w:type="dxa"/>
            </w:tcMar>
          </w:tcPr>
          <w:p w14:paraId="49F5E1FE" w14:textId="77777777" w:rsidR="00E26A80" w:rsidRDefault="00E26A80" w:rsidP="00E26A80">
            <w:pPr>
              <w:spacing w:after="0"/>
              <w:rPr>
                <w:highlight w:val="white"/>
              </w:rPr>
            </w:pPr>
            <w:r>
              <w:rPr>
                <w:highlight w:val="white"/>
              </w:rPr>
              <w:t>Impact (post-mitigation):</w:t>
            </w:r>
          </w:p>
          <w:p w14:paraId="409E547F" w14:textId="78EBA84F" w:rsidR="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151C70EB" w14:textId="77777777" w:rsidR="00E26A80" w:rsidRDefault="00E26A80" w:rsidP="00E26A80">
            <w:pPr>
              <w:spacing w:after="0"/>
              <w:rPr>
                <w:highlight w:val="white"/>
              </w:rPr>
            </w:pPr>
          </w:p>
        </w:tc>
      </w:tr>
      <w:tr w:rsidR="00E26A80" w14:paraId="51901BC4" w14:textId="77777777" w:rsidTr="00D62541">
        <w:trPr>
          <w:trHeight w:val="462"/>
        </w:trPr>
        <w:tc>
          <w:tcPr>
            <w:tcW w:w="3119" w:type="dxa"/>
            <w:shd w:val="clear" w:color="auto" w:fill="auto"/>
            <w:tcMar>
              <w:top w:w="100" w:type="dxa"/>
              <w:left w:w="100" w:type="dxa"/>
              <w:bottom w:w="100" w:type="dxa"/>
              <w:right w:w="100" w:type="dxa"/>
            </w:tcMar>
          </w:tcPr>
          <w:p w14:paraId="03A4D324" w14:textId="77777777" w:rsidR="00E26A80" w:rsidRDefault="00E26A80" w:rsidP="00E26A80">
            <w:pPr>
              <w:spacing w:after="0"/>
              <w:rPr>
                <w:highlight w:val="white"/>
              </w:rPr>
            </w:pPr>
            <w:r>
              <w:rPr>
                <w:highlight w:val="white"/>
              </w:rPr>
              <w:t>Residual risk rating after mitigation: (likelihood x impact):</w:t>
            </w:r>
          </w:p>
          <w:p w14:paraId="0AFA31CD" w14:textId="6544CA0B" w:rsidR="00E26A80" w:rsidRDefault="00E26A80" w:rsidP="00E26A80">
            <w:pPr>
              <w:spacing w:after="0"/>
              <w:rPr>
                <w:highlight w:val="white"/>
              </w:rPr>
            </w:pPr>
            <w:r>
              <w:rPr>
                <w:highlight w:val="white"/>
              </w:rPr>
              <w:t>(1-5 low, 6-15 medium: 16-25 high)</w:t>
            </w:r>
          </w:p>
        </w:tc>
        <w:tc>
          <w:tcPr>
            <w:tcW w:w="5953" w:type="dxa"/>
            <w:shd w:val="clear" w:color="auto" w:fill="auto"/>
          </w:tcPr>
          <w:p w14:paraId="3B5546F6" w14:textId="77777777" w:rsidR="00E26A80" w:rsidRDefault="00E26A80" w:rsidP="00E26A80">
            <w:pPr>
              <w:spacing w:after="0"/>
              <w:rPr>
                <w:highlight w:val="white"/>
              </w:rPr>
            </w:pPr>
          </w:p>
        </w:tc>
      </w:tr>
      <w:tr w:rsidR="00E26A80" w:rsidRPr="00CA2968" w14:paraId="06C38253" w14:textId="77777777" w:rsidTr="00D62541">
        <w:tc>
          <w:tcPr>
            <w:tcW w:w="9072" w:type="dxa"/>
            <w:gridSpan w:val="2"/>
            <w:shd w:val="clear" w:color="auto" w:fill="003595"/>
            <w:tcMar>
              <w:top w:w="100" w:type="dxa"/>
              <w:left w:w="100" w:type="dxa"/>
              <w:bottom w:w="100" w:type="dxa"/>
              <w:right w:w="100" w:type="dxa"/>
            </w:tcMar>
          </w:tcPr>
          <w:p w14:paraId="42DBD692" w14:textId="77777777" w:rsidR="00E26A80" w:rsidRPr="00CA2968" w:rsidRDefault="00E26A80" w:rsidP="00E26A80">
            <w:pPr>
              <w:spacing w:after="0"/>
              <w:rPr>
                <w:highlight w:val="white"/>
              </w:rPr>
            </w:pPr>
            <w:r w:rsidRPr="00CA2968">
              <w:rPr>
                <w:rFonts w:eastAsia="Krub"/>
                <w:b/>
                <w:color w:val="FFFFFF"/>
              </w:rPr>
              <w:t xml:space="preserve">Risk </w:t>
            </w:r>
            <w:r>
              <w:rPr>
                <w:rFonts w:eastAsia="Krub"/>
                <w:b/>
                <w:color w:val="FFFFFF"/>
              </w:rPr>
              <w:t>3</w:t>
            </w:r>
            <w:r w:rsidRPr="00CA2968">
              <w:rPr>
                <w:rFonts w:eastAsia="Krub"/>
                <w:b/>
                <w:color w:val="FFFFFF"/>
              </w:rPr>
              <w:t>:</w:t>
            </w:r>
            <w:r>
              <w:rPr>
                <w:highlight w:val="white"/>
              </w:rPr>
              <w:t xml:space="preserve"> </w:t>
            </w:r>
          </w:p>
        </w:tc>
      </w:tr>
      <w:tr w:rsidR="00E26A80" w14:paraId="7B70D98A" w14:textId="77777777" w:rsidTr="00D62541">
        <w:trPr>
          <w:trHeight w:val="462"/>
        </w:trPr>
        <w:tc>
          <w:tcPr>
            <w:tcW w:w="3119" w:type="dxa"/>
            <w:shd w:val="clear" w:color="auto" w:fill="auto"/>
            <w:tcMar>
              <w:top w:w="100" w:type="dxa"/>
              <w:left w:w="100" w:type="dxa"/>
              <w:bottom w:w="100" w:type="dxa"/>
              <w:right w:w="100" w:type="dxa"/>
            </w:tcMar>
          </w:tcPr>
          <w:p w14:paraId="156B511E" w14:textId="77777777" w:rsidR="00E26A80" w:rsidRDefault="00E26A80" w:rsidP="00E26A80">
            <w:pPr>
              <w:spacing w:after="0"/>
              <w:rPr>
                <w:highlight w:val="white"/>
              </w:rPr>
            </w:pPr>
            <w:r>
              <w:rPr>
                <w:highlight w:val="white"/>
              </w:rPr>
              <w:t>Description of risk:</w:t>
            </w:r>
          </w:p>
        </w:tc>
        <w:tc>
          <w:tcPr>
            <w:tcW w:w="5953" w:type="dxa"/>
            <w:shd w:val="clear" w:color="auto" w:fill="auto"/>
          </w:tcPr>
          <w:p w14:paraId="5113B0C2" w14:textId="77777777" w:rsidR="00E26A80" w:rsidRDefault="00E26A80" w:rsidP="00E26A80">
            <w:pPr>
              <w:spacing w:after="0"/>
              <w:rPr>
                <w:highlight w:val="white"/>
              </w:rPr>
            </w:pPr>
          </w:p>
        </w:tc>
      </w:tr>
      <w:tr w:rsidR="00E26A80" w14:paraId="543F198D" w14:textId="77777777" w:rsidTr="00D62541">
        <w:trPr>
          <w:trHeight w:val="462"/>
        </w:trPr>
        <w:tc>
          <w:tcPr>
            <w:tcW w:w="3119" w:type="dxa"/>
            <w:shd w:val="clear" w:color="auto" w:fill="auto"/>
            <w:tcMar>
              <w:top w:w="100" w:type="dxa"/>
              <w:left w:w="100" w:type="dxa"/>
              <w:bottom w:w="100" w:type="dxa"/>
              <w:right w:w="100" w:type="dxa"/>
            </w:tcMar>
          </w:tcPr>
          <w:p w14:paraId="77760BC4" w14:textId="77777777" w:rsidR="00E26A80" w:rsidRDefault="00E26A80" w:rsidP="00E26A80">
            <w:pPr>
              <w:spacing w:after="0"/>
              <w:rPr>
                <w:highlight w:val="white"/>
              </w:rPr>
            </w:pPr>
            <w:r>
              <w:rPr>
                <w:highlight w:val="white"/>
              </w:rPr>
              <w:t>Likelihood (pre-mitigation):</w:t>
            </w:r>
          </w:p>
          <w:p w14:paraId="335685E2" w14:textId="2F543BC4" w:rsidR="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195B0798" w14:textId="77777777" w:rsidR="00E26A80" w:rsidRDefault="00E26A80" w:rsidP="00E26A80">
            <w:pPr>
              <w:spacing w:after="0"/>
              <w:rPr>
                <w:highlight w:val="white"/>
              </w:rPr>
            </w:pPr>
          </w:p>
        </w:tc>
      </w:tr>
      <w:tr w:rsidR="00E26A80" w14:paraId="41FB80B9" w14:textId="77777777" w:rsidTr="00D62541">
        <w:trPr>
          <w:trHeight w:val="462"/>
        </w:trPr>
        <w:tc>
          <w:tcPr>
            <w:tcW w:w="3119" w:type="dxa"/>
            <w:shd w:val="clear" w:color="auto" w:fill="auto"/>
            <w:tcMar>
              <w:top w:w="100" w:type="dxa"/>
              <w:left w:w="100" w:type="dxa"/>
              <w:bottom w:w="100" w:type="dxa"/>
              <w:right w:w="100" w:type="dxa"/>
            </w:tcMar>
          </w:tcPr>
          <w:p w14:paraId="6866049A" w14:textId="77777777" w:rsidR="00E26A80" w:rsidRDefault="00E26A80" w:rsidP="00E26A80">
            <w:pPr>
              <w:spacing w:after="0"/>
              <w:rPr>
                <w:highlight w:val="white"/>
              </w:rPr>
            </w:pPr>
            <w:r>
              <w:rPr>
                <w:highlight w:val="white"/>
              </w:rPr>
              <w:t>Impact (pre-mitigation):</w:t>
            </w:r>
          </w:p>
          <w:p w14:paraId="6AEB5E02" w14:textId="2CCB6A1A" w:rsidR="00E26A80" w:rsidDel="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62827626" w14:textId="77777777" w:rsidR="00E26A80" w:rsidRDefault="00E26A80" w:rsidP="00E26A80">
            <w:pPr>
              <w:spacing w:after="0"/>
              <w:rPr>
                <w:highlight w:val="white"/>
              </w:rPr>
            </w:pPr>
          </w:p>
        </w:tc>
      </w:tr>
      <w:tr w:rsidR="00E26A80" w14:paraId="0D39A9F4" w14:textId="77777777" w:rsidTr="00D62541">
        <w:trPr>
          <w:trHeight w:val="462"/>
        </w:trPr>
        <w:tc>
          <w:tcPr>
            <w:tcW w:w="3119" w:type="dxa"/>
            <w:shd w:val="clear" w:color="auto" w:fill="auto"/>
            <w:tcMar>
              <w:top w:w="100" w:type="dxa"/>
              <w:left w:w="100" w:type="dxa"/>
              <w:bottom w:w="100" w:type="dxa"/>
              <w:right w:w="100" w:type="dxa"/>
            </w:tcMar>
          </w:tcPr>
          <w:p w14:paraId="62227DC5" w14:textId="12B23F57" w:rsidR="00E26A80" w:rsidDel="00E26A80" w:rsidRDefault="00E26A80" w:rsidP="00E26A80">
            <w:pPr>
              <w:spacing w:after="0"/>
              <w:rPr>
                <w:highlight w:val="white"/>
              </w:rPr>
            </w:pPr>
            <w:r>
              <w:rPr>
                <w:highlight w:val="white"/>
              </w:rPr>
              <w:t xml:space="preserve">Mitigation: </w:t>
            </w:r>
          </w:p>
        </w:tc>
        <w:tc>
          <w:tcPr>
            <w:tcW w:w="5953" w:type="dxa"/>
            <w:shd w:val="clear" w:color="auto" w:fill="auto"/>
          </w:tcPr>
          <w:p w14:paraId="603FDE22" w14:textId="77777777" w:rsidR="00E26A80" w:rsidRDefault="00E26A80" w:rsidP="00E26A80">
            <w:pPr>
              <w:spacing w:after="0"/>
              <w:rPr>
                <w:highlight w:val="white"/>
              </w:rPr>
            </w:pPr>
          </w:p>
        </w:tc>
      </w:tr>
      <w:tr w:rsidR="00E26A80" w14:paraId="43F60517" w14:textId="77777777" w:rsidTr="00D62541">
        <w:trPr>
          <w:trHeight w:val="462"/>
        </w:trPr>
        <w:tc>
          <w:tcPr>
            <w:tcW w:w="3119" w:type="dxa"/>
            <w:shd w:val="clear" w:color="auto" w:fill="auto"/>
            <w:tcMar>
              <w:top w:w="100" w:type="dxa"/>
              <w:left w:w="100" w:type="dxa"/>
              <w:bottom w:w="100" w:type="dxa"/>
              <w:right w:w="100" w:type="dxa"/>
            </w:tcMar>
          </w:tcPr>
          <w:p w14:paraId="5B34A28D" w14:textId="77777777" w:rsidR="00E26A80" w:rsidRDefault="00E26A80" w:rsidP="00E26A80">
            <w:pPr>
              <w:spacing w:after="0"/>
              <w:rPr>
                <w:highlight w:val="white"/>
              </w:rPr>
            </w:pPr>
            <w:r>
              <w:rPr>
                <w:highlight w:val="white"/>
              </w:rPr>
              <w:t>Risk Rating (likelihood x impact):</w:t>
            </w:r>
          </w:p>
          <w:p w14:paraId="40738672" w14:textId="0D4CF309" w:rsidR="00E26A80" w:rsidDel="00E26A80" w:rsidRDefault="00E26A80" w:rsidP="00E26A80">
            <w:pPr>
              <w:spacing w:after="0"/>
              <w:rPr>
                <w:highlight w:val="white"/>
              </w:rPr>
            </w:pPr>
            <w:r>
              <w:rPr>
                <w:highlight w:val="white"/>
              </w:rPr>
              <w:t>(1-5 low, 6-15 medium: 16-25 high)</w:t>
            </w:r>
          </w:p>
        </w:tc>
        <w:tc>
          <w:tcPr>
            <w:tcW w:w="5953" w:type="dxa"/>
            <w:shd w:val="clear" w:color="auto" w:fill="auto"/>
          </w:tcPr>
          <w:p w14:paraId="2AF995D6" w14:textId="77777777" w:rsidR="00E26A80" w:rsidRDefault="00E26A80" w:rsidP="00E26A80">
            <w:pPr>
              <w:spacing w:after="0"/>
              <w:rPr>
                <w:highlight w:val="white"/>
              </w:rPr>
            </w:pPr>
          </w:p>
        </w:tc>
      </w:tr>
      <w:tr w:rsidR="00E26A80" w14:paraId="2B906DD0" w14:textId="77777777" w:rsidTr="00D62541">
        <w:trPr>
          <w:trHeight w:val="462"/>
        </w:trPr>
        <w:tc>
          <w:tcPr>
            <w:tcW w:w="3119" w:type="dxa"/>
            <w:shd w:val="clear" w:color="auto" w:fill="auto"/>
            <w:tcMar>
              <w:top w:w="100" w:type="dxa"/>
              <w:left w:w="100" w:type="dxa"/>
              <w:bottom w:w="100" w:type="dxa"/>
              <w:right w:w="100" w:type="dxa"/>
            </w:tcMar>
          </w:tcPr>
          <w:p w14:paraId="13C40D11" w14:textId="4D858CD8" w:rsidR="00E26A80" w:rsidRDefault="00E26A80" w:rsidP="00E26A80">
            <w:pPr>
              <w:spacing w:after="0"/>
              <w:rPr>
                <w:highlight w:val="white"/>
              </w:rPr>
            </w:pPr>
            <w:r>
              <w:rPr>
                <w:highlight w:val="white"/>
              </w:rPr>
              <w:t xml:space="preserve">Likelihood (post-mitigation): </w:t>
            </w:r>
            <w:r w:rsidRPr="00734FBE">
              <w:rPr>
                <w:i/>
                <w:iCs/>
                <w:highlight w:val="white"/>
              </w:rPr>
              <w:t>(5-most likely: 1 least likely)</w:t>
            </w:r>
          </w:p>
        </w:tc>
        <w:tc>
          <w:tcPr>
            <w:tcW w:w="5953" w:type="dxa"/>
            <w:shd w:val="clear" w:color="auto" w:fill="auto"/>
          </w:tcPr>
          <w:p w14:paraId="63360CA8" w14:textId="77777777" w:rsidR="00E26A80" w:rsidRDefault="00E26A80" w:rsidP="00E26A80">
            <w:pPr>
              <w:spacing w:after="0"/>
              <w:rPr>
                <w:highlight w:val="white"/>
              </w:rPr>
            </w:pPr>
          </w:p>
        </w:tc>
      </w:tr>
      <w:tr w:rsidR="00E26A80" w14:paraId="50901F8F" w14:textId="77777777" w:rsidTr="00D62541">
        <w:trPr>
          <w:trHeight w:val="462"/>
        </w:trPr>
        <w:tc>
          <w:tcPr>
            <w:tcW w:w="3119" w:type="dxa"/>
            <w:shd w:val="clear" w:color="auto" w:fill="auto"/>
            <w:tcMar>
              <w:top w:w="100" w:type="dxa"/>
              <w:left w:w="100" w:type="dxa"/>
              <w:bottom w:w="100" w:type="dxa"/>
              <w:right w:w="100" w:type="dxa"/>
            </w:tcMar>
          </w:tcPr>
          <w:p w14:paraId="156A1AB4" w14:textId="77777777" w:rsidR="00E26A80" w:rsidRDefault="00E26A80" w:rsidP="00E26A80">
            <w:pPr>
              <w:spacing w:after="0"/>
              <w:rPr>
                <w:highlight w:val="white"/>
              </w:rPr>
            </w:pPr>
            <w:r>
              <w:rPr>
                <w:highlight w:val="white"/>
              </w:rPr>
              <w:t>Impact (post-mitigation):</w:t>
            </w:r>
          </w:p>
          <w:p w14:paraId="5ED183CD" w14:textId="17790E9E" w:rsidR="00E26A80" w:rsidRDefault="00E26A80" w:rsidP="00E26A80">
            <w:pPr>
              <w:spacing w:after="0"/>
              <w:rPr>
                <w:highlight w:val="white"/>
              </w:rPr>
            </w:pPr>
            <w:r w:rsidRPr="00734FBE">
              <w:rPr>
                <w:i/>
                <w:iCs/>
                <w:highlight w:val="white"/>
              </w:rPr>
              <w:t>(5-most likely: 1 least likely)</w:t>
            </w:r>
          </w:p>
        </w:tc>
        <w:tc>
          <w:tcPr>
            <w:tcW w:w="5953" w:type="dxa"/>
            <w:shd w:val="clear" w:color="auto" w:fill="auto"/>
          </w:tcPr>
          <w:p w14:paraId="26BA3501" w14:textId="77777777" w:rsidR="00E26A80" w:rsidRDefault="00E26A80" w:rsidP="00E26A80">
            <w:pPr>
              <w:spacing w:after="0"/>
              <w:rPr>
                <w:highlight w:val="white"/>
              </w:rPr>
            </w:pPr>
          </w:p>
        </w:tc>
      </w:tr>
      <w:tr w:rsidR="00E26A80" w14:paraId="00F27694" w14:textId="77777777" w:rsidTr="00D62541">
        <w:trPr>
          <w:trHeight w:val="462"/>
        </w:trPr>
        <w:tc>
          <w:tcPr>
            <w:tcW w:w="3119" w:type="dxa"/>
            <w:shd w:val="clear" w:color="auto" w:fill="auto"/>
            <w:tcMar>
              <w:top w:w="100" w:type="dxa"/>
              <w:left w:w="100" w:type="dxa"/>
              <w:bottom w:w="100" w:type="dxa"/>
              <w:right w:w="100" w:type="dxa"/>
            </w:tcMar>
          </w:tcPr>
          <w:p w14:paraId="6B18345B" w14:textId="77777777" w:rsidR="00E26A80" w:rsidRDefault="00E26A80" w:rsidP="00E26A80">
            <w:pPr>
              <w:spacing w:after="0"/>
              <w:rPr>
                <w:highlight w:val="white"/>
              </w:rPr>
            </w:pPr>
            <w:r>
              <w:rPr>
                <w:highlight w:val="white"/>
              </w:rPr>
              <w:t>Residual risk rating after mitigation: (likelihood x impact):</w:t>
            </w:r>
          </w:p>
          <w:p w14:paraId="441793A1" w14:textId="1A327634" w:rsidR="00E26A80" w:rsidRDefault="00E26A80" w:rsidP="00E26A80">
            <w:pPr>
              <w:spacing w:after="0"/>
              <w:rPr>
                <w:highlight w:val="white"/>
              </w:rPr>
            </w:pPr>
            <w:r>
              <w:rPr>
                <w:highlight w:val="white"/>
              </w:rPr>
              <w:t>(1-5 low, 6-15 medium: 16-25 high)</w:t>
            </w:r>
          </w:p>
        </w:tc>
        <w:tc>
          <w:tcPr>
            <w:tcW w:w="5953" w:type="dxa"/>
            <w:shd w:val="clear" w:color="auto" w:fill="auto"/>
          </w:tcPr>
          <w:p w14:paraId="578769CB" w14:textId="77777777" w:rsidR="00E26A80" w:rsidRDefault="00E26A80" w:rsidP="00E26A80">
            <w:pPr>
              <w:spacing w:after="0"/>
              <w:rPr>
                <w:highlight w:val="white"/>
              </w:rPr>
            </w:pPr>
          </w:p>
        </w:tc>
      </w:tr>
      <w:tr w:rsidR="00E26A80" w14:paraId="6CC72927" w14:textId="77777777" w:rsidTr="00D62541">
        <w:trPr>
          <w:trHeight w:val="462"/>
        </w:trPr>
        <w:tc>
          <w:tcPr>
            <w:tcW w:w="9072" w:type="dxa"/>
            <w:gridSpan w:val="2"/>
            <w:shd w:val="clear" w:color="auto" w:fill="003595"/>
            <w:tcMar>
              <w:top w:w="100" w:type="dxa"/>
              <w:left w:w="100" w:type="dxa"/>
              <w:bottom w:w="100" w:type="dxa"/>
              <w:right w:w="100" w:type="dxa"/>
            </w:tcMar>
          </w:tcPr>
          <w:p w14:paraId="70BBB978" w14:textId="3174FC9D" w:rsidR="00E26A80" w:rsidRDefault="00E26A80" w:rsidP="00E26A80">
            <w:pPr>
              <w:spacing w:after="0"/>
              <w:rPr>
                <w:highlight w:val="white"/>
              </w:rPr>
            </w:pPr>
            <w:r w:rsidRPr="00C53A02">
              <w:rPr>
                <w:rFonts w:eastAsia="Krub"/>
                <w:b/>
                <w:color w:val="FFFFFF"/>
              </w:rPr>
              <w:t>If you have any further</w:t>
            </w:r>
            <w:r>
              <w:rPr>
                <w:rFonts w:eastAsia="Krub"/>
                <w:b/>
                <w:color w:val="FFFFFF"/>
              </w:rPr>
              <w:t xml:space="preserve"> critical</w:t>
            </w:r>
            <w:r w:rsidRPr="00C53A02">
              <w:rPr>
                <w:rFonts w:eastAsia="Krub"/>
                <w:b/>
                <w:color w:val="FFFFFF"/>
              </w:rPr>
              <w:t xml:space="preserve"> risks</w:t>
            </w:r>
            <w:r>
              <w:rPr>
                <w:rFonts w:eastAsia="Krub"/>
                <w:b/>
                <w:color w:val="FFFFFF"/>
              </w:rPr>
              <w:t xml:space="preserve"> (i.e. more than 3) you wish to raise </w:t>
            </w:r>
            <w:r w:rsidRPr="00C53A02">
              <w:rPr>
                <w:rFonts w:eastAsia="Krub"/>
                <w:b/>
                <w:color w:val="FFFFFF"/>
              </w:rPr>
              <w:t>please detail them in the box below using the same format as above (description, likelihood, impact, mitigation and residual risk rating):</w:t>
            </w:r>
          </w:p>
        </w:tc>
      </w:tr>
      <w:tr w:rsidR="00E26A80" w14:paraId="4323D43A" w14:textId="77777777" w:rsidTr="00D62541">
        <w:trPr>
          <w:trHeight w:val="462"/>
        </w:trPr>
        <w:tc>
          <w:tcPr>
            <w:tcW w:w="9072" w:type="dxa"/>
            <w:gridSpan w:val="2"/>
            <w:shd w:val="clear" w:color="auto" w:fill="auto"/>
            <w:tcMar>
              <w:top w:w="100" w:type="dxa"/>
              <w:left w:w="100" w:type="dxa"/>
              <w:bottom w:w="100" w:type="dxa"/>
              <w:right w:w="100" w:type="dxa"/>
            </w:tcMar>
          </w:tcPr>
          <w:p w14:paraId="2F82AC96" w14:textId="77777777" w:rsidR="00E26A80" w:rsidRDefault="00E26A80" w:rsidP="00E26A80">
            <w:pPr>
              <w:spacing w:after="0"/>
              <w:rPr>
                <w:highlight w:val="white"/>
              </w:rPr>
            </w:pPr>
            <w:r>
              <w:rPr>
                <w:highlight w:val="white"/>
              </w:rPr>
              <w:t>Answer here:</w:t>
            </w:r>
          </w:p>
        </w:tc>
      </w:tr>
    </w:tbl>
    <w:p w14:paraId="778B93FD" w14:textId="77777777" w:rsidR="00C53A02" w:rsidRDefault="00C53A02" w:rsidP="00B65C2A">
      <w:pPr>
        <w:widowControl/>
        <w:autoSpaceDE/>
        <w:autoSpaceDN/>
        <w:spacing w:after="0" w:line="259" w:lineRule="auto"/>
        <w:rPr>
          <w:b/>
          <w:color w:val="003595"/>
          <w:highlight w:val="white"/>
        </w:rPr>
      </w:pPr>
    </w:p>
    <w:p w14:paraId="21E2266B" w14:textId="77777777" w:rsidR="00C53A02" w:rsidRDefault="00C53A02" w:rsidP="00B65C2A">
      <w:pPr>
        <w:widowControl/>
        <w:autoSpaceDE/>
        <w:autoSpaceDN/>
        <w:spacing w:after="0" w:line="259" w:lineRule="auto"/>
        <w:rPr>
          <w:b/>
          <w:color w:val="003595"/>
          <w:highlight w:val="white"/>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B65C2A" w:rsidRPr="005401C6" w14:paraId="51E5F1FF" w14:textId="77777777" w:rsidTr="00D62541">
        <w:trPr>
          <w:trHeight w:val="162"/>
        </w:trPr>
        <w:tc>
          <w:tcPr>
            <w:tcW w:w="9062" w:type="dxa"/>
            <w:shd w:val="clear" w:color="auto" w:fill="003595"/>
            <w:tcMar>
              <w:top w:w="100" w:type="dxa"/>
              <w:left w:w="100" w:type="dxa"/>
              <w:bottom w:w="100" w:type="dxa"/>
              <w:right w:w="100" w:type="dxa"/>
            </w:tcMar>
            <w:vAlign w:val="center"/>
          </w:tcPr>
          <w:p w14:paraId="2CF1C381" w14:textId="3E7ED654" w:rsidR="00B65C2A" w:rsidRPr="005401C6" w:rsidRDefault="007C7DD7" w:rsidP="008A0A3B">
            <w:pPr>
              <w:pStyle w:val="ListParagraph"/>
              <w:numPr>
                <w:ilvl w:val="0"/>
                <w:numId w:val="3"/>
              </w:numPr>
              <w:spacing w:after="0"/>
              <w:rPr>
                <w:b/>
                <w:color w:val="FFFFFF"/>
              </w:rPr>
            </w:pPr>
            <w:r w:rsidRPr="007C7DD7">
              <w:rPr>
                <w:b/>
                <w:color w:val="FFFFFF"/>
              </w:rPr>
              <w:t>Please upload any additional materials that will evidence the project's progress:</w:t>
            </w:r>
          </w:p>
        </w:tc>
      </w:tr>
      <w:tr w:rsidR="00B65C2A" w:rsidRPr="005401C6" w14:paraId="641592F0" w14:textId="77777777" w:rsidTr="00D62541">
        <w:tc>
          <w:tcPr>
            <w:tcW w:w="9062" w:type="dxa"/>
            <w:shd w:val="clear" w:color="auto" w:fill="auto"/>
            <w:tcMar>
              <w:top w:w="100" w:type="dxa"/>
              <w:left w:w="100" w:type="dxa"/>
              <w:bottom w:w="100" w:type="dxa"/>
              <w:right w:w="100" w:type="dxa"/>
            </w:tcMar>
          </w:tcPr>
          <w:p w14:paraId="709A21F4" w14:textId="7A65EE9D" w:rsidR="00B65C2A" w:rsidRPr="005401C6" w:rsidRDefault="00B65C2A" w:rsidP="00746921">
            <w:pPr>
              <w:spacing w:after="0"/>
              <w:rPr>
                <w:rFonts w:eastAsia="Krub"/>
                <w:highlight w:val="white"/>
              </w:rPr>
            </w:pPr>
            <w:r w:rsidRPr="005401C6">
              <w:rPr>
                <w:rFonts w:eastAsia="Krub"/>
                <w:highlight w:val="white"/>
              </w:rPr>
              <w:t>Answer here:</w:t>
            </w:r>
          </w:p>
        </w:tc>
      </w:tr>
    </w:tbl>
    <w:p w14:paraId="521FBD4E" w14:textId="7397D137" w:rsidR="00067CED" w:rsidRPr="005401C6" w:rsidRDefault="00067CED" w:rsidP="00C75C88">
      <w:pPr>
        <w:widowControl/>
        <w:autoSpaceDE/>
        <w:autoSpaceDN/>
        <w:spacing w:before="240" w:line="259" w:lineRule="auto"/>
        <w:rPr>
          <w:b/>
          <w:color w:val="003595"/>
          <w:highlight w:val="white"/>
        </w:rPr>
      </w:pPr>
      <w:r w:rsidRPr="005401C6">
        <w:rPr>
          <w:b/>
          <w:color w:val="003595"/>
          <w:highlight w:val="white"/>
        </w:rPr>
        <w:t>Inputs - Please report on the project expenditure and costs</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48"/>
      </w:tblGrid>
      <w:tr w:rsidR="00CD7DFD" w:rsidRPr="005401C6" w14:paraId="63452DA8" w14:textId="77777777" w:rsidTr="005F3F19">
        <w:trPr>
          <w:trHeight w:val="162"/>
        </w:trPr>
        <w:tc>
          <w:tcPr>
            <w:tcW w:w="9062" w:type="dxa"/>
            <w:gridSpan w:val="2"/>
            <w:shd w:val="clear" w:color="auto" w:fill="003595"/>
            <w:tcMar>
              <w:top w:w="100" w:type="dxa"/>
              <w:left w:w="100" w:type="dxa"/>
              <w:bottom w:w="100" w:type="dxa"/>
              <w:right w:w="100" w:type="dxa"/>
            </w:tcMar>
            <w:vAlign w:val="center"/>
          </w:tcPr>
          <w:p w14:paraId="3C43A1B4" w14:textId="12C2139D" w:rsidR="00ED67B2" w:rsidRDefault="00CD7DA4" w:rsidP="00ED67B2">
            <w:pPr>
              <w:pStyle w:val="ListParagraph"/>
              <w:numPr>
                <w:ilvl w:val="0"/>
                <w:numId w:val="3"/>
              </w:numPr>
              <w:spacing w:after="0"/>
              <w:rPr>
                <w:b/>
                <w:color w:val="FFFFFF"/>
              </w:rPr>
            </w:pPr>
            <w:r w:rsidRPr="005401C6">
              <w:rPr>
                <w:b/>
                <w:color w:val="FFFFFF"/>
              </w:rPr>
              <w:t xml:space="preserve">Please report on project </w:t>
            </w:r>
            <w:r w:rsidR="00687FF1">
              <w:rPr>
                <w:b/>
                <w:color w:val="FFFFFF"/>
              </w:rPr>
              <w:t xml:space="preserve">budget and </w:t>
            </w:r>
            <w:r w:rsidRPr="005401C6">
              <w:rPr>
                <w:b/>
                <w:color w:val="FFFFFF"/>
              </w:rPr>
              <w:t>expenditure:</w:t>
            </w:r>
          </w:p>
          <w:p w14:paraId="25E5283B" w14:textId="7AB72D32" w:rsidR="00ED67B2" w:rsidRPr="00F17114" w:rsidRDefault="00ED67B2" w:rsidP="00F17114">
            <w:pPr>
              <w:pStyle w:val="ListParagraph"/>
              <w:spacing w:after="0"/>
              <w:ind w:left="720" w:firstLine="0"/>
              <w:rPr>
                <w:b/>
                <w:i/>
                <w:iCs/>
                <w:color w:val="FFFFFF"/>
              </w:rPr>
            </w:pPr>
            <w:r w:rsidRPr="00F17114">
              <w:rPr>
                <w:b/>
                <w:i/>
                <w:iCs/>
                <w:color w:val="FFFFFF"/>
              </w:rPr>
              <w:t xml:space="preserve">Please note that none of the values reported in this section should include </w:t>
            </w:r>
            <w:r w:rsidR="0065199F" w:rsidRPr="00F17114">
              <w:rPr>
                <w:b/>
                <w:i/>
                <w:iCs/>
                <w:color w:val="FFFFFF"/>
              </w:rPr>
              <w:t>the equivalent financial value of in-kind contributions.</w:t>
            </w:r>
          </w:p>
        </w:tc>
      </w:tr>
      <w:tr w:rsidR="009E6758" w:rsidRPr="005401C6" w14:paraId="7C8EF9F5" w14:textId="77777777" w:rsidTr="005F3F19">
        <w:tc>
          <w:tcPr>
            <w:tcW w:w="4514" w:type="dxa"/>
            <w:shd w:val="clear" w:color="auto" w:fill="auto"/>
            <w:tcMar>
              <w:top w:w="100" w:type="dxa"/>
              <w:left w:w="100" w:type="dxa"/>
              <w:bottom w:w="100" w:type="dxa"/>
              <w:right w:w="100" w:type="dxa"/>
            </w:tcMar>
          </w:tcPr>
          <w:p w14:paraId="563E89D3" w14:textId="33C76B20" w:rsidR="009E6758" w:rsidRPr="00161EF7" w:rsidRDefault="008C3BE7" w:rsidP="009E6758">
            <w:pPr>
              <w:spacing w:after="0"/>
              <w:rPr>
                <w:rFonts w:eastAsia="Krub"/>
              </w:rPr>
            </w:pPr>
            <w:r w:rsidRPr="00F17114">
              <w:rPr>
                <w:rFonts w:eastAsia="Krub"/>
              </w:rPr>
              <w:t xml:space="preserve">Please state </w:t>
            </w:r>
            <w:r w:rsidR="00436A95">
              <w:rPr>
                <w:rFonts w:eastAsia="Krub"/>
              </w:rPr>
              <w:t xml:space="preserve">(and if necessary, explain) </w:t>
            </w:r>
            <w:r w:rsidRPr="00F17114">
              <w:rPr>
                <w:rFonts w:eastAsia="Krub"/>
              </w:rPr>
              <w:t>the b</w:t>
            </w:r>
            <w:r w:rsidR="009E6758" w:rsidRPr="00F17114">
              <w:rPr>
                <w:rFonts w:eastAsia="Krub"/>
              </w:rPr>
              <w:t>asis</w:t>
            </w:r>
            <w:r w:rsidR="009F6107" w:rsidRPr="00F17114">
              <w:rPr>
                <w:rFonts w:eastAsia="Krub"/>
              </w:rPr>
              <w:t xml:space="preserve"> of your </w:t>
            </w:r>
            <w:r w:rsidR="009E6758" w:rsidRPr="00F17114">
              <w:rPr>
                <w:rFonts w:eastAsia="Krub"/>
              </w:rPr>
              <w:t xml:space="preserve">financial reporting (e.g. Committed </w:t>
            </w:r>
            <w:r w:rsidR="007858C0">
              <w:rPr>
                <w:rFonts w:eastAsia="Krub"/>
              </w:rPr>
              <w:t>Expenditure</w:t>
            </w:r>
            <w:r w:rsidR="009E6758" w:rsidRPr="00F17114">
              <w:rPr>
                <w:rFonts w:eastAsia="Krub"/>
              </w:rPr>
              <w:t xml:space="preserve"> basis / Actual </w:t>
            </w:r>
            <w:r w:rsidR="007858C0">
              <w:rPr>
                <w:rFonts w:eastAsia="Krub"/>
              </w:rPr>
              <w:t xml:space="preserve">Expenditure </w:t>
            </w:r>
            <w:r w:rsidR="009E6758" w:rsidRPr="00F17114">
              <w:rPr>
                <w:rFonts w:eastAsia="Krub"/>
              </w:rPr>
              <w:t>basis)</w:t>
            </w:r>
            <w:r w:rsidR="00F543AF" w:rsidRPr="00161EF7">
              <w:rPr>
                <w:rFonts w:eastAsia="Krub"/>
              </w:rPr>
              <w:t>.</w:t>
            </w:r>
          </w:p>
          <w:p w14:paraId="2F85CEC2" w14:textId="4B1C532F" w:rsidR="0066415D" w:rsidRPr="000C1ABE" w:rsidRDefault="0066415D" w:rsidP="009E6758">
            <w:pPr>
              <w:spacing w:after="0"/>
              <w:rPr>
                <w:rFonts w:eastAsia="Krub"/>
              </w:rPr>
            </w:pPr>
            <w:r w:rsidRPr="00F17114">
              <w:rPr>
                <w:rStyle w:val="Emphasis"/>
                <w:rFonts w:ascii="Nunito Sans" w:hAnsi="Nunito Sans"/>
                <w:color w:val="354050"/>
                <w:sz w:val="18"/>
                <w:szCs w:val="18"/>
              </w:rPr>
              <w:t xml:space="preserve">This </w:t>
            </w:r>
            <w:r w:rsidRPr="00161EF7">
              <w:rPr>
                <w:rStyle w:val="Emphasis"/>
                <w:rFonts w:ascii="Nunito Sans" w:hAnsi="Nunito Sans"/>
                <w:color w:val="354050"/>
                <w:sz w:val="18"/>
                <w:szCs w:val="18"/>
              </w:rPr>
              <w:t>will allow us to better understand your financial reporting</w:t>
            </w:r>
            <w:r w:rsidR="00161EF7" w:rsidRPr="00161EF7">
              <w:rPr>
                <w:rStyle w:val="Emphasis"/>
                <w:rFonts w:ascii="Nunito Sans" w:hAnsi="Nunito Sans"/>
                <w:color w:val="354050"/>
                <w:sz w:val="18"/>
                <w:szCs w:val="18"/>
              </w:rPr>
              <w:t xml:space="preserve"> and contextualise the values provided in the rest of this section of the Monitoring Form.</w:t>
            </w:r>
          </w:p>
        </w:tc>
        <w:tc>
          <w:tcPr>
            <w:tcW w:w="4548" w:type="dxa"/>
            <w:shd w:val="clear" w:color="auto" w:fill="auto"/>
          </w:tcPr>
          <w:p w14:paraId="3B59BC06" w14:textId="77777777" w:rsidR="009E6758" w:rsidRPr="005401C6" w:rsidRDefault="009E6758" w:rsidP="009E6758">
            <w:pPr>
              <w:spacing w:after="0"/>
              <w:rPr>
                <w:rFonts w:eastAsia="Krub"/>
                <w:highlight w:val="white"/>
              </w:rPr>
            </w:pPr>
          </w:p>
        </w:tc>
      </w:tr>
      <w:tr w:rsidR="00CD7DA4" w:rsidRPr="005401C6" w14:paraId="7B91C902" w14:textId="77777777" w:rsidTr="005F3F19">
        <w:tc>
          <w:tcPr>
            <w:tcW w:w="4514" w:type="dxa"/>
            <w:shd w:val="clear" w:color="auto" w:fill="auto"/>
            <w:tcMar>
              <w:top w:w="100" w:type="dxa"/>
              <w:left w:w="100" w:type="dxa"/>
              <w:bottom w:w="100" w:type="dxa"/>
              <w:right w:w="100" w:type="dxa"/>
            </w:tcMar>
          </w:tcPr>
          <w:p w14:paraId="382EFD0A" w14:textId="77222984" w:rsidR="00116AE6" w:rsidRDefault="000C1ABE" w:rsidP="000C1ABE">
            <w:pPr>
              <w:spacing w:after="0"/>
              <w:rPr>
                <w:rStyle w:val="Emphasis"/>
                <w:rFonts w:ascii="Nunito Sans" w:hAnsi="Nunito Sans"/>
                <w:color w:val="354050"/>
              </w:rPr>
            </w:pPr>
            <w:r w:rsidRPr="00313DCB">
              <w:rPr>
                <w:rFonts w:eastAsia="Krub"/>
              </w:rPr>
              <w:t xml:space="preserve">Total </w:t>
            </w:r>
            <w:r w:rsidR="00517B33" w:rsidRPr="00313DCB">
              <w:rPr>
                <w:rFonts w:eastAsia="Krub"/>
              </w:rPr>
              <w:t xml:space="preserve">original </w:t>
            </w:r>
            <w:r w:rsidRPr="00313DCB">
              <w:rPr>
                <w:rFonts w:eastAsia="Krub"/>
              </w:rPr>
              <w:t>budget:</w:t>
            </w:r>
          </w:p>
          <w:p w14:paraId="6F4E5111" w14:textId="749FA61C" w:rsidR="00942274" w:rsidRPr="00F17114" w:rsidRDefault="00942274" w:rsidP="000C1ABE">
            <w:pPr>
              <w:spacing w:after="0"/>
              <w:rPr>
                <w:rFonts w:ascii="Nunito Sans" w:hAnsi="Nunito Sans"/>
                <w:i/>
                <w:iCs/>
                <w:color w:val="354050"/>
              </w:rPr>
            </w:pPr>
            <w:r w:rsidRPr="00F17114">
              <w:rPr>
                <w:rStyle w:val="Emphasis"/>
                <w:rFonts w:ascii="Nunito Sans" w:hAnsi="Nunito Sans"/>
                <w:color w:val="354050"/>
                <w:sz w:val="18"/>
                <w:szCs w:val="18"/>
              </w:rPr>
              <w:t xml:space="preserve">This is the sum of Ofwat funding awarded plus originally agreed </w:t>
            </w:r>
            <w:r w:rsidR="005F2042">
              <w:rPr>
                <w:rStyle w:val="Emphasis"/>
                <w:rFonts w:ascii="Nunito Sans" w:hAnsi="Nunito Sans"/>
                <w:color w:val="354050"/>
                <w:sz w:val="18"/>
                <w:szCs w:val="18"/>
              </w:rPr>
              <w:t xml:space="preserve">partner </w:t>
            </w:r>
            <w:r w:rsidRPr="00F17114">
              <w:rPr>
                <w:rStyle w:val="Emphasis"/>
                <w:rFonts w:ascii="Nunito Sans" w:hAnsi="Nunito Sans"/>
                <w:color w:val="354050"/>
                <w:sz w:val="18"/>
                <w:szCs w:val="18"/>
              </w:rPr>
              <w:t>financial contributions and should match the value stated in your Winners Agreement.</w:t>
            </w:r>
            <w:r w:rsidR="005E395B" w:rsidRPr="00313DCB">
              <w:rPr>
                <w:rStyle w:val="Emphasis"/>
                <w:rFonts w:ascii="Nunito Sans" w:hAnsi="Nunito Sans"/>
                <w:color w:val="354050"/>
                <w:sz w:val="18"/>
                <w:szCs w:val="18"/>
              </w:rPr>
              <w:t xml:space="preserve"> This value should not change through the course of </w:t>
            </w:r>
            <w:r w:rsidR="00FD5CEE">
              <w:rPr>
                <w:rStyle w:val="Emphasis"/>
                <w:rFonts w:ascii="Nunito Sans" w:hAnsi="Nunito Sans"/>
                <w:color w:val="354050"/>
                <w:sz w:val="18"/>
                <w:szCs w:val="18"/>
              </w:rPr>
              <w:t>your</w:t>
            </w:r>
            <w:r w:rsidR="005E395B" w:rsidRPr="00313DCB">
              <w:rPr>
                <w:rStyle w:val="Emphasis"/>
                <w:rFonts w:ascii="Nunito Sans" w:hAnsi="Nunito Sans"/>
                <w:color w:val="354050"/>
                <w:sz w:val="18"/>
                <w:szCs w:val="18"/>
              </w:rPr>
              <w:t xml:space="preserve"> projec</w:t>
            </w:r>
            <w:r w:rsidR="00DA6D59" w:rsidRPr="00313DCB">
              <w:rPr>
                <w:rStyle w:val="Emphasis"/>
                <w:rFonts w:ascii="Nunito Sans" w:hAnsi="Nunito Sans"/>
                <w:color w:val="354050"/>
                <w:sz w:val="18"/>
                <w:szCs w:val="18"/>
              </w:rPr>
              <w:t>t.</w:t>
            </w:r>
            <w:r w:rsidR="00DA6D59">
              <w:rPr>
                <w:rStyle w:val="Emphasis"/>
                <w:rFonts w:ascii="Nunito Sans" w:hAnsi="Nunito Sans"/>
                <w:color w:val="354050"/>
                <w:sz w:val="18"/>
                <w:szCs w:val="18"/>
              </w:rPr>
              <w:t xml:space="preserve"> </w:t>
            </w:r>
          </w:p>
        </w:tc>
        <w:tc>
          <w:tcPr>
            <w:tcW w:w="4548" w:type="dxa"/>
            <w:shd w:val="clear" w:color="auto" w:fill="auto"/>
          </w:tcPr>
          <w:p w14:paraId="31C8B342" w14:textId="7C83DE2C" w:rsidR="00CD7DA4" w:rsidRPr="005401C6" w:rsidRDefault="00E8453D" w:rsidP="00F400FB">
            <w:pPr>
              <w:spacing w:after="0"/>
              <w:rPr>
                <w:rFonts w:eastAsia="Krub"/>
                <w:highlight w:val="white"/>
              </w:rPr>
            </w:pPr>
            <w:r w:rsidRPr="005401C6">
              <w:rPr>
                <w:rFonts w:eastAsia="Krub"/>
                <w:highlight w:val="white"/>
              </w:rPr>
              <w:t>£</w:t>
            </w:r>
          </w:p>
        </w:tc>
      </w:tr>
      <w:tr w:rsidR="00517B33" w:rsidRPr="005401C6" w14:paraId="4B0AF4B1" w14:textId="77777777" w:rsidTr="005F3F19">
        <w:tc>
          <w:tcPr>
            <w:tcW w:w="4514" w:type="dxa"/>
            <w:shd w:val="clear" w:color="auto" w:fill="auto"/>
            <w:tcMar>
              <w:top w:w="100" w:type="dxa"/>
              <w:left w:w="100" w:type="dxa"/>
              <w:bottom w:w="100" w:type="dxa"/>
              <w:right w:w="100" w:type="dxa"/>
            </w:tcMar>
          </w:tcPr>
          <w:p w14:paraId="0F59ECAB" w14:textId="77777777" w:rsidR="00FD5CEE" w:rsidRPr="00F17114" w:rsidRDefault="00517B33" w:rsidP="000C1ABE">
            <w:pPr>
              <w:spacing w:after="0"/>
              <w:rPr>
                <w:rFonts w:eastAsia="Krub"/>
              </w:rPr>
            </w:pPr>
            <w:r w:rsidRPr="008B4CB5">
              <w:rPr>
                <w:rFonts w:eastAsia="Krub"/>
              </w:rPr>
              <w:t>Total revised budget</w:t>
            </w:r>
            <w:r w:rsidR="00FD5CEE" w:rsidRPr="00F17114">
              <w:rPr>
                <w:rFonts w:eastAsia="Krub"/>
              </w:rPr>
              <w:t>:</w:t>
            </w:r>
            <w:r w:rsidRPr="008B4CB5">
              <w:rPr>
                <w:rFonts w:eastAsia="Krub"/>
              </w:rPr>
              <w:t xml:space="preserve"> </w:t>
            </w:r>
          </w:p>
          <w:p w14:paraId="357AFA07" w14:textId="2BB47570" w:rsidR="00517B33" w:rsidRPr="000C1ABE" w:rsidRDefault="00FD5CEE" w:rsidP="008B4CB5">
            <w:pPr>
              <w:spacing w:after="0"/>
              <w:rPr>
                <w:rFonts w:eastAsia="Krub"/>
              </w:rPr>
            </w:pPr>
            <w:r w:rsidRPr="00E72D17">
              <w:rPr>
                <w:rStyle w:val="Emphasis"/>
                <w:rFonts w:ascii="Nunito Sans" w:hAnsi="Nunito Sans"/>
                <w:color w:val="354050"/>
                <w:sz w:val="18"/>
                <w:szCs w:val="18"/>
              </w:rPr>
              <w:t xml:space="preserve">This is </w:t>
            </w:r>
            <w:r>
              <w:rPr>
                <w:rStyle w:val="Emphasis"/>
                <w:rFonts w:ascii="Nunito Sans" w:hAnsi="Nunito Sans"/>
                <w:color w:val="354050"/>
                <w:sz w:val="18"/>
                <w:szCs w:val="18"/>
              </w:rPr>
              <w:t xml:space="preserve">the original budget as modified by any </w:t>
            </w:r>
            <w:r w:rsidR="00FD309D">
              <w:rPr>
                <w:rStyle w:val="Emphasis"/>
                <w:rFonts w:ascii="Nunito Sans" w:hAnsi="Nunito Sans"/>
                <w:color w:val="354050"/>
                <w:sz w:val="18"/>
                <w:szCs w:val="18"/>
              </w:rPr>
              <w:t>changes</w:t>
            </w:r>
            <w:r w:rsidR="00B37BE6">
              <w:rPr>
                <w:rStyle w:val="Emphasis"/>
                <w:rFonts w:ascii="Nunito Sans" w:hAnsi="Nunito Sans"/>
                <w:color w:val="354050"/>
                <w:sz w:val="18"/>
                <w:szCs w:val="18"/>
              </w:rPr>
              <w:t xml:space="preserve"> in </w:t>
            </w:r>
            <w:r w:rsidR="007E56CB">
              <w:rPr>
                <w:rStyle w:val="Emphasis"/>
                <w:rFonts w:ascii="Nunito Sans" w:hAnsi="Nunito Sans"/>
                <w:color w:val="354050"/>
                <w:sz w:val="18"/>
                <w:szCs w:val="18"/>
              </w:rPr>
              <w:t>Ofwat</w:t>
            </w:r>
            <w:r w:rsidR="00B37BE6">
              <w:rPr>
                <w:rStyle w:val="Emphasis"/>
                <w:rFonts w:ascii="Nunito Sans" w:hAnsi="Nunito Sans"/>
                <w:color w:val="354050"/>
                <w:sz w:val="18"/>
                <w:szCs w:val="18"/>
              </w:rPr>
              <w:t xml:space="preserve"> funding </w:t>
            </w:r>
            <w:r w:rsidR="008B4CB5">
              <w:rPr>
                <w:rStyle w:val="Emphasis"/>
                <w:rFonts w:ascii="Nunito Sans" w:hAnsi="Nunito Sans"/>
                <w:color w:val="354050"/>
                <w:sz w:val="18"/>
                <w:szCs w:val="18"/>
              </w:rPr>
              <w:t>approved via Project Change Requests</w:t>
            </w:r>
            <w:r w:rsidR="007E56CB">
              <w:rPr>
                <w:rStyle w:val="Emphasis"/>
                <w:rFonts w:ascii="Nunito Sans" w:hAnsi="Nunito Sans"/>
                <w:color w:val="354050"/>
                <w:sz w:val="18"/>
                <w:szCs w:val="18"/>
              </w:rPr>
              <w:t>.</w:t>
            </w:r>
          </w:p>
        </w:tc>
        <w:tc>
          <w:tcPr>
            <w:tcW w:w="4548" w:type="dxa"/>
            <w:shd w:val="clear" w:color="auto" w:fill="auto"/>
          </w:tcPr>
          <w:p w14:paraId="49D6A87F" w14:textId="69A6CE5E" w:rsidR="00517B33" w:rsidRPr="005401C6" w:rsidRDefault="00283FE8" w:rsidP="00F400FB">
            <w:pPr>
              <w:spacing w:after="0"/>
              <w:rPr>
                <w:rFonts w:eastAsia="Krub"/>
                <w:highlight w:val="white"/>
              </w:rPr>
            </w:pPr>
            <w:r>
              <w:rPr>
                <w:rFonts w:eastAsia="Krub"/>
                <w:highlight w:val="white"/>
              </w:rPr>
              <w:t>£</w:t>
            </w:r>
          </w:p>
        </w:tc>
      </w:tr>
      <w:tr w:rsidR="00F524FF" w:rsidRPr="005401C6" w14:paraId="4B9AB412" w14:textId="77777777" w:rsidTr="005F3F19">
        <w:tc>
          <w:tcPr>
            <w:tcW w:w="4514" w:type="dxa"/>
            <w:shd w:val="clear" w:color="auto" w:fill="auto"/>
            <w:tcMar>
              <w:top w:w="100" w:type="dxa"/>
              <w:left w:w="100" w:type="dxa"/>
              <w:bottom w:w="100" w:type="dxa"/>
              <w:right w:w="100" w:type="dxa"/>
            </w:tcMar>
          </w:tcPr>
          <w:p w14:paraId="3B5634B8" w14:textId="77777777" w:rsidR="00F524FF" w:rsidRPr="00F17114" w:rsidRDefault="00F524FF" w:rsidP="00371A77">
            <w:pPr>
              <w:spacing w:after="0"/>
              <w:rPr>
                <w:rFonts w:eastAsia="Krub"/>
              </w:rPr>
            </w:pPr>
            <w:r w:rsidRPr="002B29E0">
              <w:rPr>
                <w:rFonts w:eastAsia="Krub"/>
              </w:rPr>
              <w:t xml:space="preserve">Forecast outturn </w:t>
            </w:r>
            <w:r w:rsidR="00517B33" w:rsidRPr="002B29E0">
              <w:rPr>
                <w:rFonts w:eastAsia="Krub"/>
              </w:rPr>
              <w:t>cost at completion</w:t>
            </w:r>
            <w:r w:rsidR="002D31ED" w:rsidRPr="00F17114">
              <w:rPr>
                <w:rFonts w:eastAsia="Krub"/>
              </w:rPr>
              <w:t>:</w:t>
            </w:r>
          </w:p>
          <w:p w14:paraId="54097014" w14:textId="7D78554E" w:rsidR="002D31ED" w:rsidRPr="002B29E0" w:rsidRDefault="002D31ED" w:rsidP="00371A77">
            <w:pPr>
              <w:spacing w:after="0"/>
              <w:rPr>
                <w:rFonts w:eastAsia="Krub"/>
              </w:rPr>
            </w:pPr>
            <w:r w:rsidRPr="002B29E0">
              <w:rPr>
                <w:rStyle w:val="Emphasis"/>
                <w:rFonts w:ascii="Nunito Sans" w:hAnsi="Nunito Sans"/>
                <w:color w:val="354050"/>
                <w:sz w:val="18"/>
                <w:szCs w:val="18"/>
              </w:rPr>
              <w:t xml:space="preserve">This is the </w:t>
            </w:r>
            <w:r w:rsidR="00CE6B81" w:rsidRPr="002B29E0">
              <w:rPr>
                <w:rStyle w:val="Emphasis"/>
                <w:rFonts w:ascii="Nunito Sans" w:hAnsi="Nunito Sans"/>
                <w:color w:val="354050"/>
                <w:sz w:val="18"/>
                <w:szCs w:val="18"/>
              </w:rPr>
              <w:t xml:space="preserve">current estimate of the project’s </w:t>
            </w:r>
            <w:r w:rsidR="002D00A7" w:rsidRPr="002B29E0">
              <w:rPr>
                <w:rStyle w:val="Emphasis"/>
                <w:rFonts w:ascii="Nunito Sans" w:hAnsi="Nunito Sans"/>
                <w:color w:val="354050"/>
                <w:sz w:val="18"/>
                <w:szCs w:val="18"/>
              </w:rPr>
              <w:t>forecast cost at the end of the project</w:t>
            </w:r>
            <w:r w:rsidR="00F56761" w:rsidRPr="002B29E0">
              <w:rPr>
                <w:rStyle w:val="Emphasis"/>
                <w:rFonts w:ascii="Nunito Sans" w:hAnsi="Nunito Sans"/>
                <w:color w:val="354050"/>
                <w:sz w:val="18"/>
                <w:szCs w:val="18"/>
              </w:rPr>
              <w:t xml:space="preserve">, comprised of the Ofwat funding </w:t>
            </w:r>
            <w:r w:rsidR="00203012">
              <w:rPr>
                <w:rStyle w:val="Emphasis"/>
                <w:rFonts w:ascii="Nunito Sans" w:hAnsi="Nunito Sans"/>
                <w:color w:val="354050"/>
                <w:sz w:val="18"/>
                <w:szCs w:val="18"/>
              </w:rPr>
              <w:t xml:space="preserve">awarded plus the </w:t>
            </w:r>
            <w:r w:rsidR="00F56761" w:rsidRPr="002B29E0">
              <w:rPr>
                <w:rStyle w:val="Emphasis"/>
                <w:rFonts w:ascii="Nunito Sans" w:hAnsi="Nunito Sans"/>
                <w:color w:val="354050"/>
                <w:sz w:val="18"/>
                <w:szCs w:val="18"/>
              </w:rPr>
              <w:t>partner financial contributions</w:t>
            </w:r>
            <w:r w:rsidR="00203012">
              <w:rPr>
                <w:rStyle w:val="Emphasis"/>
                <w:rFonts w:ascii="Nunito Sans" w:hAnsi="Nunito Sans"/>
                <w:color w:val="354050"/>
                <w:sz w:val="18"/>
                <w:szCs w:val="18"/>
              </w:rPr>
              <w:t xml:space="preserve"> required to cover the project costs, but excluding in-kind contributions.</w:t>
            </w:r>
          </w:p>
        </w:tc>
        <w:tc>
          <w:tcPr>
            <w:tcW w:w="4548" w:type="dxa"/>
            <w:shd w:val="clear" w:color="auto" w:fill="auto"/>
          </w:tcPr>
          <w:p w14:paraId="091D7EEB" w14:textId="0777FA3A" w:rsidR="00F524FF" w:rsidRPr="00F17114" w:rsidRDefault="00517B33" w:rsidP="00F400FB">
            <w:pPr>
              <w:spacing w:after="0"/>
              <w:rPr>
                <w:rFonts w:eastAsia="Krub"/>
              </w:rPr>
            </w:pPr>
            <w:r w:rsidRPr="00F17114">
              <w:rPr>
                <w:rFonts w:eastAsia="Krub"/>
              </w:rPr>
              <w:t>£</w:t>
            </w:r>
          </w:p>
        </w:tc>
      </w:tr>
      <w:tr w:rsidR="009E5C98" w:rsidRPr="005401C6" w14:paraId="39104463" w14:textId="77777777" w:rsidTr="00F17114">
        <w:tc>
          <w:tcPr>
            <w:tcW w:w="9062" w:type="dxa"/>
            <w:gridSpan w:val="2"/>
            <w:shd w:val="clear" w:color="auto" w:fill="003595"/>
            <w:tcMar>
              <w:top w:w="100" w:type="dxa"/>
              <w:left w:w="100" w:type="dxa"/>
              <w:bottom w:w="100" w:type="dxa"/>
              <w:right w:w="100" w:type="dxa"/>
            </w:tcMar>
          </w:tcPr>
          <w:p w14:paraId="1506985F" w14:textId="00DA39F4" w:rsidR="009E5C98" w:rsidRDefault="009E5C98" w:rsidP="009E5C98">
            <w:pPr>
              <w:spacing w:after="0"/>
              <w:rPr>
                <w:rFonts w:eastAsia="Krub"/>
                <w:highlight w:val="white"/>
              </w:rPr>
            </w:pPr>
            <w:r w:rsidRPr="00CE5F39">
              <w:rPr>
                <w:b/>
                <w:bCs/>
                <w:color w:val="FFFFFF" w:themeColor="background1"/>
              </w:rPr>
              <w:t xml:space="preserve">Please </w:t>
            </w:r>
            <w:r>
              <w:rPr>
                <w:b/>
                <w:bCs/>
                <w:color w:val="FFFFFF" w:themeColor="background1"/>
              </w:rPr>
              <w:t>provide an explanation for any variance in your</w:t>
            </w:r>
            <w:r w:rsidRPr="00CE5F39">
              <w:rPr>
                <w:b/>
                <w:bCs/>
                <w:color w:val="FFFFFF" w:themeColor="background1"/>
              </w:rPr>
              <w:t xml:space="preserve"> </w:t>
            </w:r>
            <w:r>
              <w:rPr>
                <w:b/>
                <w:bCs/>
                <w:color w:val="FFFFFF" w:themeColor="background1"/>
              </w:rPr>
              <w:t>forecast outturn cost at completion (i.e.  increase or decrease</w:t>
            </w:r>
            <w:r w:rsidR="006C48C9">
              <w:rPr>
                <w:b/>
                <w:bCs/>
                <w:color w:val="FFFFFF" w:themeColor="background1"/>
              </w:rPr>
              <w:t>)</w:t>
            </w:r>
            <w:r>
              <w:rPr>
                <w:b/>
                <w:bCs/>
                <w:color w:val="FFFFFF" w:themeColor="background1"/>
              </w:rPr>
              <w:t xml:space="preserve"> compared to</w:t>
            </w:r>
            <w:r w:rsidR="006C48C9">
              <w:rPr>
                <w:b/>
                <w:bCs/>
                <w:color w:val="FFFFFF" w:themeColor="background1"/>
              </w:rPr>
              <w:t xml:space="preserve"> the</w:t>
            </w:r>
            <w:r>
              <w:rPr>
                <w:b/>
                <w:bCs/>
                <w:color w:val="FFFFFF" w:themeColor="background1"/>
              </w:rPr>
              <w:t xml:space="preserve"> last reported value </w:t>
            </w:r>
            <w:r w:rsidRPr="00CE5F39">
              <w:rPr>
                <w:b/>
                <w:bCs/>
                <w:color w:val="FFFFFF" w:themeColor="background1"/>
              </w:rPr>
              <w:t xml:space="preserve">and provide </w:t>
            </w:r>
            <w:r>
              <w:rPr>
                <w:b/>
                <w:bCs/>
                <w:color w:val="FFFFFF" w:themeColor="background1"/>
              </w:rPr>
              <w:t xml:space="preserve">any relevant </w:t>
            </w:r>
            <w:r w:rsidRPr="00CE5F39">
              <w:rPr>
                <w:b/>
                <w:bCs/>
                <w:color w:val="FFFFFF" w:themeColor="background1"/>
              </w:rPr>
              <w:t>supporting information:</w:t>
            </w:r>
          </w:p>
        </w:tc>
      </w:tr>
      <w:tr w:rsidR="009E5C98" w:rsidRPr="005401C6" w14:paraId="50D1F596" w14:textId="77777777">
        <w:tc>
          <w:tcPr>
            <w:tcW w:w="9062" w:type="dxa"/>
            <w:gridSpan w:val="2"/>
            <w:shd w:val="clear" w:color="auto" w:fill="auto"/>
            <w:tcMar>
              <w:top w:w="100" w:type="dxa"/>
              <w:left w:w="100" w:type="dxa"/>
              <w:bottom w:w="100" w:type="dxa"/>
              <w:right w:w="100" w:type="dxa"/>
            </w:tcMar>
          </w:tcPr>
          <w:p w14:paraId="6FD17066" w14:textId="4F03FD00" w:rsidR="009E5C98" w:rsidRDefault="009E5C98" w:rsidP="009E5C98">
            <w:pPr>
              <w:spacing w:after="0"/>
              <w:rPr>
                <w:rFonts w:eastAsia="Krub"/>
                <w:highlight w:val="white"/>
              </w:rPr>
            </w:pPr>
            <w:r>
              <w:t>Answer here:</w:t>
            </w:r>
          </w:p>
        </w:tc>
      </w:tr>
      <w:tr w:rsidR="000C1ABE" w:rsidRPr="005401C6" w14:paraId="46C6377D" w14:textId="77777777" w:rsidTr="005F3F19">
        <w:tc>
          <w:tcPr>
            <w:tcW w:w="4514" w:type="dxa"/>
            <w:shd w:val="clear" w:color="auto" w:fill="auto"/>
            <w:tcMar>
              <w:top w:w="100" w:type="dxa"/>
              <w:left w:w="100" w:type="dxa"/>
              <w:bottom w:w="100" w:type="dxa"/>
              <w:right w:w="100" w:type="dxa"/>
            </w:tcMar>
          </w:tcPr>
          <w:p w14:paraId="289458AB" w14:textId="0B39ABDF" w:rsidR="00371A77" w:rsidRPr="00371A77" w:rsidRDefault="00371A77" w:rsidP="00371A77">
            <w:pPr>
              <w:spacing w:after="0"/>
              <w:rPr>
                <w:rFonts w:eastAsia="Krub"/>
              </w:rPr>
            </w:pPr>
            <w:r w:rsidRPr="00371A77">
              <w:rPr>
                <w:rFonts w:eastAsia="Krub"/>
              </w:rPr>
              <w:t>Ac</w:t>
            </w:r>
            <w:r w:rsidRPr="008B4CB5">
              <w:rPr>
                <w:rFonts w:eastAsia="Krub"/>
              </w:rPr>
              <w:t xml:space="preserve">tual </w:t>
            </w:r>
            <w:r w:rsidR="008061B0" w:rsidRPr="008B4CB5">
              <w:rPr>
                <w:rFonts w:eastAsia="Krub"/>
              </w:rPr>
              <w:t>cumulative</w:t>
            </w:r>
            <w:r w:rsidR="008061B0">
              <w:rPr>
                <w:rFonts w:eastAsia="Krub"/>
              </w:rPr>
              <w:t xml:space="preserve"> </w:t>
            </w:r>
            <w:r w:rsidR="001B7155">
              <w:rPr>
                <w:rFonts w:eastAsia="Krub"/>
              </w:rPr>
              <w:t>expenditure</w:t>
            </w:r>
            <w:r w:rsidR="001B7155" w:rsidRPr="00371A77">
              <w:rPr>
                <w:rFonts w:eastAsia="Krub"/>
              </w:rPr>
              <w:t xml:space="preserve"> </w:t>
            </w:r>
            <w:r w:rsidRPr="00371A77">
              <w:rPr>
                <w:rFonts w:eastAsia="Krub"/>
              </w:rPr>
              <w:t xml:space="preserve">to </w:t>
            </w:r>
            <w:r w:rsidR="00CE3F83">
              <w:rPr>
                <w:rFonts w:eastAsia="Krub"/>
              </w:rPr>
              <w:t xml:space="preserve">end of reporting </w:t>
            </w:r>
            <w:r w:rsidR="00E870BB">
              <w:rPr>
                <w:rFonts w:eastAsia="Krub"/>
              </w:rPr>
              <w:t>period</w:t>
            </w:r>
            <w:r w:rsidR="00E870BB" w:rsidRPr="00371A77">
              <w:rPr>
                <w:rFonts w:eastAsia="Krub"/>
              </w:rPr>
              <w:t xml:space="preserve"> </w:t>
            </w:r>
            <w:r w:rsidR="00CE3F83">
              <w:rPr>
                <w:rFonts w:eastAsia="Krub"/>
              </w:rPr>
              <w:t>(</w:t>
            </w:r>
            <w:r w:rsidR="00E870BB">
              <w:rPr>
                <w:rFonts w:eastAsia="Krub"/>
              </w:rPr>
              <w:t xml:space="preserve">period end dates are </w:t>
            </w:r>
            <w:r w:rsidRPr="00371A77">
              <w:rPr>
                <w:rFonts w:eastAsia="Krub"/>
              </w:rPr>
              <w:t xml:space="preserve">31st of March, 30th of June, 30th of September and 31st of December depending on </w:t>
            </w:r>
            <w:r w:rsidR="00E870BB">
              <w:rPr>
                <w:rFonts w:eastAsia="Krub"/>
              </w:rPr>
              <w:t>the period</w:t>
            </w:r>
            <w:r w:rsidRPr="00371A77">
              <w:rPr>
                <w:rFonts w:eastAsia="Krub"/>
              </w:rPr>
              <w:t>):</w:t>
            </w:r>
          </w:p>
          <w:p w14:paraId="661EF40F" w14:textId="3E8346C7" w:rsidR="000C1ABE" w:rsidRPr="00E44FD0" w:rsidRDefault="008B4CB5" w:rsidP="00371A77">
            <w:pPr>
              <w:spacing w:after="0"/>
              <w:rPr>
                <w:rFonts w:eastAsia="Krub"/>
                <w:i/>
                <w:iCs/>
                <w:sz w:val="18"/>
                <w:szCs w:val="18"/>
              </w:rPr>
            </w:pPr>
            <w:r w:rsidRPr="00E44FD0">
              <w:rPr>
                <w:rStyle w:val="Emphasis"/>
                <w:rFonts w:ascii="Nunito Sans" w:hAnsi="Nunito Sans"/>
                <w:color w:val="354050"/>
                <w:sz w:val="18"/>
                <w:szCs w:val="18"/>
              </w:rPr>
              <w:t xml:space="preserve">This is the </w:t>
            </w:r>
            <w:r w:rsidR="00372B45" w:rsidRPr="00E44FD0">
              <w:rPr>
                <w:rStyle w:val="Emphasis"/>
                <w:rFonts w:ascii="Nunito Sans" w:hAnsi="Nunito Sans"/>
                <w:color w:val="354050"/>
                <w:sz w:val="18"/>
                <w:szCs w:val="18"/>
              </w:rPr>
              <w:t>actual project expenditure</w:t>
            </w:r>
            <w:r w:rsidR="00AC71C7" w:rsidRPr="00E44FD0">
              <w:rPr>
                <w:rStyle w:val="Emphasis"/>
                <w:rFonts w:ascii="Nunito Sans" w:hAnsi="Nunito Sans"/>
                <w:color w:val="354050"/>
                <w:sz w:val="18"/>
                <w:szCs w:val="18"/>
              </w:rPr>
              <w:t xml:space="preserve"> incurred to the end of the </w:t>
            </w:r>
            <w:r w:rsidR="00E870BB" w:rsidRPr="00E44FD0">
              <w:rPr>
                <w:rStyle w:val="Emphasis"/>
                <w:rFonts w:ascii="Nunito Sans" w:hAnsi="Nunito Sans"/>
                <w:color w:val="354050"/>
                <w:sz w:val="18"/>
                <w:szCs w:val="18"/>
              </w:rPr>
              <w:t>period</w:t>
            </w:r>
            <w:r w:rsidR="00AC71C7" w:rsidRPr="00E44FD0">
              <w:rPr>
                <w:rStyle w:val="Emphasis"/>
                <w:rFonts w:ascii="Nunito Sans" w:hAnsi="Nunito Sans"/>
                <w:color w:val="354050"/>
                <w:sz w:val="18"/>
                <w:szCs w:val="18"/>
              </w:rPr>
              <w:t xml:space="preserve"> for which you are reportin</w:t>
            </w:r>
            <w:r w:rsidR="004C509A" w:rsidRPr="00E44FD0">
              <w:rPr>
                <w:rStyle w:val="Emphasis"/>
                <w:rFonts w:ascii="Nunito Sans" w:hAnsi="Nunito Sans"/>
                <w:color w:val="354050"/>
                <w:sz w:val="18"/>
                <w:szCs w:val="18"/>
              </w:rPr>
              <w:t>g,</w:t>
            </w:r>
            <w:r w:rsidR="0051464B" w:rsidRPr="00E44FD0">
              <w:rPr>
                <w:rStyle w:val="Emphasis"/>
                <w:rFonts w:ascii="Nunito Sans" w:hAnsi="Nunito Sans"/>
                <w:color w:val="354050"/>
                <w:sz w:val="18"/>
                <w:szCs w:val="18"/>
              </w:rPr>
              <w:t xml:space="preserve"> as relevant </w:t>
            </w:r>
            <w:r w:rsidR="001B7155" w:rsidRPr="00E44FD0">
              <w:rPr>
                <w:rStyle w:val="Emphasis"/>
                <w:rFonts w:ascii="Nunito Sans" w:hAnsi="Nunito Sans"/>
                <w:color w:val="354050"/>
                <w:sz w:val="18"/>
                <w:szCs w:val="18"/>
              </w:rPr>
              <w:t>for</w:t>
            </w:r>
            <w:r w:rsidR="0051464B" w:rsidRPr="00E44FD0">
              <w:rPr>
                <w:rStyle w:val="Emphasis"/>
                <w:rFonts w:ascii="Nunito Sans" w:hAnsi="Nunito Sans"/>
                <w:color w:val="354050"/>
                <w:sz w:val="18"/>
                <w:szCs w:val="18"/>
              </w:rPr>
              <w:t xml:space="preserve"> </w:t>
            </w:r>
            <w:r w:rsidR="002A2F4B" w:rsidRPr="00E44FD0">
              <w:rPr>
                <w:rStyle w:val="Emphasis"/>
                <w:rFonts w:ascii="Nunito Sans" w:hAnsi="Nunito Sans"/>
                <w:color w:val="354050"/>
                <w:sz w:val="18"/>
                <w:szCs w:val="18"/>
              </w:rPr>
              <w:t>the basis of financial reporting on which you are operating.</w:t>
            </w:r>
          </w:p>
        </w:tc>
        <w:tc>
          <w:tcPr>
            <w:tcW w:w="4548" w:type="dxa"/>
            <w:shd w:val="clear" w:color="auto" w:fill="auto"/>
          </w:tcPr>
          <w:p w14:paraId="4C85DEEE" w14:textId="44804A91" w:rsidR="000C1ABE" w:rsidRPr="005401C6" w:rsidRDefault="001C0A92" w:rsidP="00F400FB">
            <w:pPr>
              <w:spacing w:after="0"/>
              <w:rPr>
                <w:rFonts w:eastAsia="Krub"/>
                <w:highlight w:val="white"/>
              </w:rPr>
            </w:pPr>
            <w:r>
              <w:rPr>
                <w:rFonts w:eastAsia="Krub"/>
                <w:highlight w:val="white"/>
              </w:rPr>
              <w:t>£</w:t>
            </w:r>
          </w:p>
        </w:tc>
      </w:tr>
      <w:tr w:rsidR="00CD7DA4" w:rsidRPr="005401C6" w14:paraId="42F778E8" w14:textId="77777777" w:rsidTr="005F3F19">
        <w:tc>
          <w:tcPr>
            <w:tcW w:w="4514" w:type="dxa"/>
            <w:shd w:val="clear" w:color="auto" w:fill="auto"/>
            <w:tcMar>
              <w:top w:w="100" w:type="dxa"/>
              <w:left w:w="100" w:type="dxa"/>
              <w:bottom w:w="100" w:type="dxa"/>
              <w:right w:w="100" w:type="dxa"/>
            </w:tcMar>
          </w:tcPr>
          <w:p w14:paraId="1D1B0C15" w14:textId="4C2941B6" w:rsidR="00CD7DA4" w:rsidRDefault="009E6758" w:rsidP="001C0A92">
            <w:pPr>
              <w:spacing w:after="0"/>
              <w:rPr>
                <w:rFonts w:eastAsia="Krub"/>
              </w:rPr>
            </w:pPr>
            <w:r w:rsidRPr="00425543">
              <w:rPr>
                <w:rFonts w:eastAsia="Krub"/>
              </w:rPr>
              <w:t>Percentage</w:t>
            </w:r>
            <w:r w:rsidR="00A51099">
              <w:rPr>
                <w:rFonts w:eastAsia="Krub"/>
              </w:rPr>
              <w:t xml:space="preserve"> financially complete </w:t>
            </w:r>
            <w:r w:rsidR="00201F16" w:rsidRPr="00371A77">
              <w:rPr>
                <w:rFonts w:eastAsia="Krub"/>
              </w:rPr>
              <w:t xml:space="preserve">to </w:t>
            </w:r>
            <w:r w:rsidR="00201F16">
              <w:rPr>
                <w:rFonts w:eastAsia="Krub"/>
              </w:rPr>
              <w:t xml:space="preserve">end of reporting </w:t>
            </w:r>
            <w:r w:rsidR="004668DD">
              <w:rPr>
                <w:rFonts w:eastAsia="Krub"/>
              </w:rPr>
              <w:t>period</w:t>
            </w:r>
            <w:r w:rsidR="0008535F">
              <w:rPr>
                <w:rFonts w:eastAsia="Krub"/>
              </w:rPr>
              <w:t>:</w:t>
            </w:r>
            <w:r w:rsidR="00425543" w:rsidRPr="00425543">
              <w:rPr>
                <w:rFonts w:eastAsia="Krub"/>
              </w:rPr>
              <w:t xml:space="preserve"> </w:t>
            </w:r>
          </w:p>
          <w:p w14:paraId="3167F295" w14:textId="305E5BCF" w:rsidR="0008535F" w:rsidRPr="005401C6" w:rsidRDefault="0008535F" w:rsidP="001C0A92">
            <w:pPr>
              <w:spacing w:after="0"/>
            </w:pPr>
            <w:r w:rsidRPr="00F17114">
              <w:rPr>
                <w:rFonts w:eastAsia="Krub"/>
                <w:i/>
                <w:iCs/>
                <w:sz w:val="18"/>
                <w:szCs w:val="18"/>
              </w:rPr>
              <w:t xml:space="preserve">This is </w:t>
            </w:r>
            <w:r>
              <w:rPr>
                <w:rFonts w:eastAsia="Krub"/>
                <w:i/>
                <w:iCs/>
                <w:sz w:val="18"/>
                <w:szCs w:val="18"/>
              </w:rPr>
              <w:t xml:space="preserve">your </w:t>
            </w:r>
            <w:r w:rsidR="00F1571C">
              <w:rPr>
                <w:rFonts w:eastAsia="Krub"/>
                <w:i/>
                <w:iCs/>
                <w:sz w:val="18"/>
                <w:szCs w:val="18"/>
              </w:rPr>
              <w:t>‘</w:t>
            </w:r>
            <w:r w:rsidRPr="00F17114">
              <w:rPr>
                <w:rFonts w:eastAsia="Krub"/>
                <w:i/>
                <w:iCs/>
                <w:sz w:val="18"/>
                <w:szCs w:val="18"/>
              </w:rPr>
              <w:t xml:space="preserve">actual cumulative </w:t>
            </w:r>
            <w:r w:rsidR="004726F8">
              <w:rPr>
                <w:rFonts w:eastAsia="Krub"/>
                <w:i/>
                <w:iCs/>
                <w:sz w:val="18"/>
                <w:szCs w:val="18"/>
              </w:rPr>
              <w:t>expenditure</w:t>
            </w:r>
            <w:r w:rsidRPr="00F17114">
              <w:rPr>
                <w:rFonts w:eastAsia="Krub"/>
                <w:i/>
                <w:iCs/>
                <w:sz w:val="18"/>
                <w:szCs w:val="18"/>
              </w:rPr>
              <w:t xml:space="preserve"> </w:t>
            </w:r>
            <w:r>
              <w:rPr>
                <w:rFonts w:eastAsia="Krub"/>
                <w:i/>
                <w:iCs/>
                <w:sz w:val="18"/>
                <w:szCs w:val="18"/>
              </w:rPr>
              <w:t xml:space="preserve">to end of reporting </w:t>
            </w:r>
            <w:r w:rsidR="004668DD">
              <w:rPr>
                <w:rFonts w:eastAsia="Krub"/>
                <w:i/>
                <w:iCs/>
                <w:sz w:val="18"/>
                <w:szCs w:val="18"/>
              </w:rPr>
              <w:t>period</w:t>
            </w:r>
            <w:r w:rsidR="00F1571C">
              <w:rPr>
                <w:rFonts w:eastAsia="Krub"/>
                <w:i/>
                <w:iCs/>
                <w:sz w:val="18"/>
                <w:szCs w:val="18"/>
              </w:rPr>
              <w:t>’</w:t>
            </w:r>
            <w:r>
              <w:rPr>
                <w:rFonts w:eastAsia="Krub"/>
                <w:i/>
                <w:iCs/>
                <w:sz w:val="18"/>
                <w:szCs w:val="18"/>
              </w:rPr>
              <w:t xml:space="preserve"> expressed </w:t>
            </w:r>
            <w:r w:rsidRPr="00F17114">
              <w:rPr>
                <w:rFonts w:eastAsia="Krub"/>
                <w:i/>
                <w:iCs/>
                <w:sz w:val="18"/>
                <w:szCs w:val="18"/>
              </w:rPr>
              <w:t xml:space="preserve">as a percentage of </w:t>
            </w:r>
            <w:r w:rsidR="00F1571C">
              <w:rPr>
                <w:rFonts w:eastAsia="Krub"/>
                <w:i/>
                <w:iCs/>
                <w:sz w:val="18"/>
                <w:szCs w:val="18"/>
              </w:rPr>
              <w:t>‘</w:t>
            </w:r>
            <w:r w:rsidRPr="00F17114">
              <w:rPr>
                <w:rFonts w:eastAsia="Krub"/>
                <w:i/>
                <w:iCs/>
                <w:sz w:val="18"/>
                <w:szCs w:val="18"/>
              </w:rPr>
              <w:t>forecast outturn cost at completion</w:t>
            </w:r>
            <w:r w:rsidR="00F1571C">
              <w:rPr>
                <w:rFonts w:eastAsia="Krub"/>
                <w:i/>
                <w:iCs/>
                <w:sz w:val="18"/>
                <w:szCs w:val="18"/>
              </w:rPr>
              <w:t>’</w:t>
            </w:r>
            <w:r>
              <w:rPr>
                <w:rFonts w:eastAsia="Krub"/>
                <w:i/>
                <w:iCs/>
                <w:sz w:val="18"/>
                <w:szCs w:val="18"/>
              </w:rPr>
              <w:t>.</w:t>
            </w:r>
          </w:p>
        </w:tc>
        <w:tc>
          <w:tcPr>
            <w:tcW w:w="4548" w:type="dxa"/>
            <w:shd w:val="clear" w:color="auto" w:fill="auto"/>
          </w:tcPr>
          <w:p w14:paraId="7BD2042F" w14:textId="69EF3A23" w:rsidR="00CD7DA4" w:rsidRPr="005401C6" w:rsidRDefault="00E8453D" w:rsidP="00F400FB">
            <w:pPr>
              <w:spacing w:after="0"/>
              <w:rPr>
                <w:rFonts w:eastAsia="Krub"/>
                <w:highlight w:val="white"/>
              </w:rPr>
            </w:pPr>
            <w:r w:rsidRPr="005401C6">
              <w:rPr>
                <w:rFonts w:eastAsia="Krub"/>
                <w:highlight w:val="white"/>
              </w:rPr>
              <w:t>%</w:t>
            </w:r>
          </w:p>
        </w:tc>
      </w:tr>
      <w:tr w:rsidR="00CD7DA4" w:rsidRPr="005401C6" w14:paraId="56549E4F" w14:textId="77777777" w:rsidTr="005F3F19">
        <w:tc>
          <w:tcPr>
            <w:tcW w:w="4514" w:type="dxa"/>
            <w:shd w:val="clear" w:color="auto" w:fill="auto"/>
            <w:tcMar>
              <w:top w:w="100" w:type="dxa"/>
              <w:left w:w="100" w:type="dxa"/>
              <w:bottom w:w="100" w:type="dxa"/>
              <w:right w:w="100" w:type="dxa"/>
            </w:tcMar>
          </w:tcPr>
          <w:p w14:paraId="3E18D24D" w14:textId="1EFCE005" w:rsidR="00CD7DA4" w:rsidRPr="00043597" w:rsidRDefault="00425543" w:rsidP="00425543">
            <w:pPr>
              <w:spacing w:after="0"/>
            </w:pPr>
            <w:r>
              <w:t xml:space="preserve">Previously forecast </w:t>
            </w:r>
            <w:r w:rsidR="0056668F">
              <w:t>cumulative expenditure</w:t>
            </w:r>
            <w:r>
              <w:t xml:space="preserve"> </w:t>
            </w:r>
            <w:r w:rsidR="00201F16" w:rsidRPr="00371A77">
              <w:rPr>
                <w:rFonts w:eastAsia="Krub"/>
              </w:rPr>
              <w:t xml:space="preserve">to </w:t>
            </w:r>
            <w:r w:rsidR="00201F16">
              <w:rPr>
                <w:rFonts w:eastAsia="Krub"/>
              </w:rPr>
              <w:t xml:space="preserve">end of reporting </w:t>
            </w:r>
            <w:r w:rsidR="00E870BB">
              <w:rPr>
                <w:rFonts w:eastAsia="Krub"/>
              </w:rPr>
              <w:t>period</w:t>
            </w:r>
            <w:r w:rsidR="004726F8">
              <w:t>:</w:t>
            </w:r>
          </w:p>
        </w:tc>
        <w:tc>
          <w:tcPr>
            <w:tcW w:w="4548" w:type="dxa"/>
            <w:shd w:val="clear" w:color="auto" w:fill="auto"/>
          </w:tcPr>
          <w:p w14:paraId="5948BBAC" w14:textId="1996502C" w:rsidR="00CD7DA4" w:rsidRPr="005401C6" w:rsidRDefault="00E8453D" w:rsidP="00F400FB">
            <w:pPr>
              <w:spacing w:after="0"/>
              <w:rPr>
                <w:rFonts w:eastAsia="Krub"/>
                <w:highlight w:val="white"/>
              </w:rPr>
            </w:pPr>
            <w:r w:rsidRPr="005401C6">
              <w:rPr>
                <w:rFonts w:eastAsia="Krub"/>
                <w:highlight w:val="white"/>
              </w:rPr>
              <w:t>£</w:t>
            </w:r>
          </w:p>
        </w:tc>
      </w:tr>
      <w:tr w:rsidR="00CD7DA4" w:rsidRPr="005401C6" w14:paraId="750F8A4F" w14:textId="77777777" w:rsidTr="005F3F19">
        <w:tc>
          <w:tcPr>
            <w:tcW w:w="4514" w:type="dxa"/>
            <w:shd w:val="clear" w:color="auto" w:fill="auto"/>
            <w:tcMar>
              <w:top w:w="100" w:type="dxa"/>
              <w:left w:w="100" w:type="dxa"/>
              <w:bottom w:w="100" w:type="dxa"/>
              <w:right w:w="100" w:type="dxa"/>
            </w:tcMar>
          </w:tcPr>
          <w:p w14:paraId="37D8DDE7" w14:textId="68428ECC" w:rsidR="0011714F" w:rsidRDefault="0011714F" w:rsidP="0011714F">
            <w:pPr>
              <w:spacing w:after="0"/>
            </w:pPr>
            <w:r w:rsidRPr="00673909">
              <w:t xml:space="preserve">Forecast </w:t>
            </w:r>
            <w:r w:rsidR="00CD2915" w:rsidRPr="00F17114">
              <w:t>cumulative</w:t>
            </w:r>
            <w:r w:rsidR="009E6758" w:rsidRPr="00673909">
              <w:t xml:space="preserve"> </w:t>
            </w:r>
            <w:r w:rsidR="009F1C92" w:rsidRPr="00673909">
              <w:t>expenditure</w:t>
            </w:r>
            <w:r w:rsidR="00AF1161" w:rsidRPr="00673909">
              <w:t xml:space="preserve"> to end of</w:t>
            </w:r>
            <w:r w:rsidRPr="00673909">
              <w:t xml:space="preserve"> </w:t>
            </w:r>
            <w:r w:rsidRPr="00673909">
              <w:rPr>
                <w:b/>
                <w:bCs/>
              </w:rPr>
              <w:t>next</w:t>
            </w:r>
            <w:r w:rsidRPr="00F17114">
              <w:t xml:space="preserve"> </w:t>
            </w:r>
            <w:r w:rsidR="00646FDA" w:rsidRPr="00F17114">
              <w:t>reporting</w:t>
            </w:r>
            <w:r w:rsidR="00646FDA" w:rsidRPr="00673909">
              <w:rPr>
                <w:b/>
                <w:bCs/>
              </w:rPr>
              <w:t xml:space="preserve"> </w:t>
            </w:r>
            <w:r w:rsidR="00E870BB">
              <w:t xml:space="preserve">period </w:t>
            </w:r>
            <w:r>
              <w:t>(</w:t>
            </w:r>
            <w:r w:rsidR="00E870BB">
              <w:t xml:space="preserve">period </w:t>
            </w:r>
            <w:r>
              <w:t xml:space="preserve">end </w:t>
            </w:r>
            <w:r w:rsidR="006800BF">
              <w:t>dates 31st of</w:t>
            </w:r>
            <w:r>
              <w:t xml:space="preserve"> March, 30th of June, 30th of September and 31st of December depending on </w:t>
            </w:r>
            <w:r w:rsidR="00E870BB">
              <w:t>the period</w:t>
            </w:r>
            <w:r>
              <w:t>):</w:t>
            </w:r>
          </w:p>
          <w:p w14:paraId="7F2CFE86" w14:textId="482C26B4" w:rsidR="00CD7DA4" w:rsidRPr="0011714F" w:rsidRDefault="0011714F" w:rsidP="0011714F">
            <w:pPr>
              <w:spacing w:after="0"/>
              <w:rPr>
                <w:i/>
                <w:iCs/>
              </w:rPr>
            </w:pPr>
            <w:r w:rsidRPr="0011714F">
              <w:rPr>
                <w:i/>
                <w:iCs/>
                <w:sz w:val="18"/>
                <w:szCs w:val="18"/>
              </w:rPr>
              <w:t xml:space="preserve">This refers to the </w:t>
            </w:r>
            <w:r w:rsidR="00FC70DA">
              <w:rPr>
                <w:i/>
                <w:iCs/>
                <w:sz w:val="18"/>
                <w:szCs w:val="18"/>
              </w:rPr>
              <w:t>estimated total expenditure your project will have incurred</w:t>
            </w:r>
            <w:r w:rsidRPr="0011714F">
              <w:rPr>
                <w:i/>
                <w:iCs/>
                <w:sz w:val="18"/>
                <w:szCs w:val="18"/>
              </w:rPr>
              <w:t xml:space="preserve"> to the end of the next </w:t>
            </w:r>
            <w:r w:rsidR="0092692C">
              <w:rPr>
                <w:i/>
                <w:iCs/>
                <w:sz w:val="18"/>
                <w:szCs w:val="18"/>
              </w:rPr>
              <w:t>reporting</w:t>
            </w:r>
            <w:r w:rsidR="009E6758" w:rsidRPr="0011714F">
              <w:rPr>
                <w:i/>
                <w:iCs/>
                <w:sz w:val="18"/>
                <w:szCs w:val="18"/>
              </w:rPr>
              <w:t xml:space="preserve"> </w:t>
            </w:r>
            <w:r w:rsidR="00E870BB">
              <w:rPr>
                <w:i/>
                <w:iCs/>
                <w:sz w:val="18"/>
                <w:szCs w:val="18"/>
              </w:rPr>
              <w:t>period</w:t>
            </w:r>
            <w:r w:rsidR="000C0F22">
              <w:rPr>
                <w:i/>
                <w:iCs/>
                <w:sz w:val="18"/>
                <w:szCs w:val="18"/>
              </w:rPr>
              <w:t xml:space="preserve">, </w:t>
            </w:r>
            <w:r w:rsidR="000C0F22">
              <w:rPr>
                <w:rFonts w:eastAsia="Krub"/>
                <w:i/>
                <w:iCs/>
                <w:sz w:val="18"/>
                <w:szCs w:val="18"/>
              </w:rPr>
              <w:t>as relevant for the basis of financial reporting on which you are operating.</w:t>
            </w:r>
          </w:p>
        </w:tc>
        <w:tc>
          <w:tcPr>
            <w:tcW w:w="4548" w:type="dxa"/>
            <w:shd w:val="clear" w:color="auto" w:fill="auto"/>
          </w:tcPr>
          <w:p w14:paraId="7C2D6884" w14:textId="368E5A56" w:rsidR="00CD7DA4" w:rsidRPr="005401C6" w:rsidRDefault="00E8453D" w:rsidP="00F400FB">
            <w:pPr>
              <w:spacing w:after="0"/>
              <w:rPr>
                <w:rFonts w:eastAsia="Krub"/>
                <w:highlight w:val="white"/>
              </w:rPr>
            </w:pPr>
            <w:r w:rsidRPr="005401C6">
              <w:rPr>
                <w:rFonts w:eastAsia="Krub"/>
                <w:highlight w:val="white"/>
              </w:rPr>
              <w:t>£</w:t>
            </w:r>
          </w:p>
        </w:tc>
      </w:tr>
      <w:tr w:rsidR="00CD7DA4" w:rsidRPr="005401C6" w14:paraId="190849CB" w14:textId="77777777" w:rsidTr="005F3F19">
        <w:tc>
          <w:tcPr>
            <w:tcW w:w="4514" w:type="dxa"/>
            <w:shd w:val="clear" w:color="auto" w:fill="auto"/>
            <w:tcMar>
              <w:top w:w="100" w:type="dxa"/>
              <w:left w:w="100" w:type="dxa"/>
              <w:bottom w:w="100" w:type="dxa"/>
              <w:right w:w="100" w:type="dxa"/>
            </w:tcMar>
          </w:tcPr>
          <w:p w14:paraId="277942D6" w14:textId="60D5B010" w:rsidR="00C66D23" w:rsidRPr="005944F6" w:rsidRDefault="00C66D23" w:rsidP="00C66D23">
            <w:pPr>
              <w:spacing w:after="0"/>
            </w:pPr>
            <w:r w:rsidRPr="005944F6">
              <w:t xml:space="preserve">Total </w:t>
            </w:r>
            <w:r w:rsidR="005944F6" w:rsidRPr="00F17114">
              <w:t>forecast expenditure required to complete the</w:t>
            </w:r>
            <w:r w:rsidR="005944F6">
              <w:t xml:space="preserve"> remainder of the</w:t>
            </w:r>
            <w:r w:rsidR="005944F6" w:rsidRPr="00F17114">
              <w:t xml:space="preserve"> project</w:t>
            </w:r>
            <w:r w:rsidRPr="005944F6">
              <w:t>:</w:t>
            </w:r>
          </w:p>
          <w:p w14:paraId="256D9B0E" w14:textId="00D04C81" w:rsidR="003B7441" w:rsidRPr="00C66D23" w:rsidRDefault="005944F6" w:rsidP="005944F6">
            <w:pPr>
              <w:spacing w:after="0"/>
              <w:rPr>
                <w:i/>
                <w:iCs/>
              </w:rPr>
            </w:pPr>
            <w:r w:rsidRPr="00F17114">
              <w:rPr>
                <w:i/>
                <w:iCs/>
                <w:sz w:val="18"/>
                <w:szCs w:val="18"/>
              </w:rPr>
              <w:t>This is th</w:t>
            </w:r>
            <w:r w:rsidR="00E62E2B">
              <w:rPr>
                <w:i/>
                <w:iCs/>
                <w:sz w:val="18"/>
                <w:szCs w:val="18"/>
              </w:rPr>
              <w:t>e ‘</w:t>
            </w:r>
            <w:r w:rsidR="003B7441" w:rsidRPr="005944F6">
              <w:rPr>
                <w:i/>
                <w:iCs/>
                <w:sz w:val="18"/>
                <w:szCs w:val="18"/>
              </w:rPr>
              <w:t>Forecast outturn cost at completion</w:t>
            </w:r>
            <w:r w:rsidR="0004399E">
              <w:rPr>
                <w:i/>
                <w:iCs/>
                <w:sz w:val="18"/>
                <w:szCs w:val="18"/>
              </w:rPr>
              <w:t>’</w:t>
            </w:r>
            <w:r w:rsidR="003B7441" w:rsidRPr="005944F6">
              <w:rPr>
                <w:i/>
                <w:iCs/>
                <w:sz w:val="18"/>
                <w:szCs w:val="18"/>
              </w:rPr>
              <w:t xml:space="preserve"> minus the </w:t>
            </w:r>
            <w:r w:rsidR="0004399E">
              <w:rPr>
                <w:i/>
                <w:iCs/>
                <w:sz w:val="18"/>
                <w:szCs w:val="18"/>
              </w:rPr>
              <w:t>‘</w:t>
            </w:r>
            <w:r w:rsidR="003B7441" w:rsidRPr="005944F6">
              <w:rPr>
                <w:i/>
                <w:iCs/>
                <w:sz w:val="18"/>
                <w:szCs w:val="18"/>
              </w:rPr>
              <w:t xml:space="preserve">actual </w:t>
            </w:r>
            <w:r w:rsidR="0004399E">
              <w:rPr>
                <w:i/>
                <w:iCs/>
                <w:sz w:val="18"/>
                <w:szCs w:val="18"/>
              </w:rPr>
              <w:t xml:space="preserve">cumulative </w:t>
            </w:r>
            <w:r w:rsidRPr="00F17114">
              <w:rPr>
                <w:i/>
                <w:iCs/>
                <w:sz w:val="18"/>
                <w:szCs w:val="18"/>
              </w:rPr>
              <w:t>expenditure</w:t>
            </w:r>
            <w:r w:rsidR="003B7441" w:rsidRPr="005944F6">
              <w:rPr>
                <w:i/>
                <w:iCs/>
                <w:sz w:val="18"/>
                <w:szCs w:val="18"/>
              </w:rPr>
              <w:t xml:space="preserve"> to </w:t>
            </w:r>
            <w:r w:rsidRPr="00F17114">
              <w:rPr>
                <w:i/>
                <w:iCs/>
                <w:sz w:val="18"/>
                <w:szCs w:val="18"/>
              </w:rPr>
              <w:t xml:space="preserve">end of the reporting </w:t>
            </w:r>
            <w:r w:rsidR="004668DD">
              <w:rPr>
                <w:i/>
                <w:iCs/>
                <w:sz w:val="18"/>
                <w:szCs w:val="18"/>
              </w:rPr>
              <w:t>period</w:t>
            </w:r>
            <w:r w:rsidR="0004399E">
              <w:rPr>
                <w:i/>
                <w:iCs/>
                <w:sz w:val="18"/>
                <w:szCs w:val="18"/>
              </w:rPr>
              <w:t>’</w:t>
            </w:r>
            <w:r w:rsidR="00BF0F38" w:rsidRPr="005944F6">
              <w:rPr>
                <w:i/>
                <w:iCs/>
                <w:sz w:val="18"/>
                <w:szCs w:val="18"/>
              </w:rPr>
              <w:t>.</w:t>
            </w:r>
          </w:p>
        </w:tc>
        <w:tc>
          <w:tcPr>
            <w:tcW w:w="4548" w:type="dxa"/>
            <w:shd w:val="clear" w:color="auto" w:fill="auto"/>
          </w:tcPr>
          <w:p w14:paraId="78E23496" w14:textId="0E2C717B" w:rsidR="00CD7DA4" w:rsidRPr="005401C6" w:rsidRDefault="00E8453D" w:rsidP="00F400FB">
            <w:pPr>
              <w:spacing w:after="0"/>
              <w:rPr>
                <w:rFonts w:eastAsia="Krub"/>
                <w:highlight w:val="white"/>
              </w:rPr>
            </w:pPr>
            <w:r w:rsidRPr="005401C6">
              <w:rPr>
                <w:rFonts w:eastAsia="Krub"/>
                <w:highlight w:val="white"/>
              </w:rPr>
              <w:t>£</w:t>
            </w:r>
          </w:p>
        </w:tc>
      </w:tr>
      <w:tr w:rsidR="00E8453D" w:rsidRPr="005401C6" w14:paraId="6C82C4D6" w14:textId="77777777" w:rsidTr="00CE5F39">
        <w:tc>
          <w:tcPr>
            <w:tcW w:w="9062" w:type="dxa"/>
            <w:gridSpan w:val="2"/>
            <w:shd w:val="clear" w:color="auto" w:fill="003595"/>
            <w:tcMar>
              <w:top w:w="100" w:type="dxa"/>
              <w:left w:w="100" w:type="dxa"/>
              <w:bottom w:w="100" w:type="dxa"/>
              <w:right w:w="100" w:type="dxa"/>
            </w:tcMar>
          </w:tcPr>
          <w:p w14:paraId="606DB9EE" w14:textId="01D47E62" w:rsidR="00F400FB" w:rsidRPr="00CE5F39" w:rsidRDefault="00C66D23" w:rsidP="00C66D23">
            <w:pPr>
              <w:spacing w:after="0"/>
              <w:rPr>
                <w:b/>
                <w:bCs/>
                <w:highlight w:val="white"/>
              </w:rPr>
            </w:pPr>
            <w:r w:rsidRPr="00CE5F39">
              <w:rPr>
                <w:b/>
                <w:bCs/>
                <w:color w:val="FFFFFF" w:themeColor="background1"/>
              </w:rPr>
              <w:t xml:space="preserve">Please detail any deviations </w:t>
            </w:r>
            <w:r w:rsidR="000B3D34">
              <w:rPr>
                <w:b/>
                <w:bCs/>
                <w:color w:val="FFFFFF" w:themeColor="background1"/>
              </w:rPr>
              <w:t>between</w:t>
            </w:r>
            <w:r w:rsidR="00D23379">
              <w:rPr>
                <w:b/>
                <w:bCs/>
                <w:color w:val="FFFFFF" w:themeColor="background1"/>
              </w:rPr>
              <w:t xml:space="preserve"> </w:t>
            </w:r>
            <w:r w:rsidR="00885DB6">
              <w:rPr>
                <w:b/>
                <w:bCs/>
                <w:color w:val="FFFFFF" w:themeColor="background1"/>
              </w:rPr>
              <w:t xml:space="preserve">your </w:t>
            </w:r>
            <w:r w:rsidR="000B3D34">
              <w:rPr>
                <w:b/>
                <w:bCs/>
                <w:color w:val="FFFFFF" w:themeColor="background1"/>
              </w:rPr>
              <w:t>‘actual cumulative expenditure’ and the ‘</w:t>
            </w:r>
            <w:r w:rsidR="00885DB6">
              <w:rPr>
                <w:b/>
                <w:bCs/>
                <w:color w:val="FFFFFF" w:themeColor="background1"/>
              </w:rPr>
              <w:t>previous</w:t>
            </w:r>
            <w:r w:rsidR="000B3D34">
              <w:rPr>
                <w:b/>
                <w:bCs/>
                <w:color w:val="FFFFFF" w:themeColor="background1"/>
              </w:rPr>
              <w:t>ly</w:t>
            </w:r>
            <w:r w:rsidR="00885DB6">
              <w:rPr>
                <w:b/>
                <w:bCs/>
                <w:color w:val="FFFFFF" w:themeColor="background1"/>
              </w:rPr>
              <w:t xml:space="preserve"> forecast cumulative</w:t>
            </w:r>
            <w:r w:rsidR="000B3D34">
              <w:rPr>
                <w:b/>
                <w:bCs/>
                <w:color w:val="FFFFFF" w:themeColor="background1"/>
              </w:rPr>
              <w:t xml:space="preserve"> expenditure</w:t>
            </w:r>
            <w:r w:rsidR="00AA5793">
              <w:rPr>
                <w:b/>
                <w:bCs/>
                <w:color w:val="FFFFFF" w:themeColor="background1"/>
              </w:rPr>
              <w:t xml:space="preserve">’ </w:t>
            </w:r>
            <w:r w:rsidR="000B3D34">
              <w:rPr>
                <w:b/>
                <w:bCs/>
                <w:color w:val="FFFFFF" w:themeColor="background1"/>
              </w:rPr>
              <w:t xml:space="preserve">(i.e. </w:t>
            </w:r>
            <w:r w:rsidR="00AA5793">
              <w:rPr>
                <w:b/>
                <w:bCs/>
                <w:color w:val="FFFFFF" w:themeColor="background1"/>
              </w:rPr>
              <w:t xml:space="preserve">please briefly explain any </w:t>
            </w:r>
            <w:r w:rsidR="000B3D34">
              <w:rPr>
                <w:b/>
                <w:bCs/>
                <w:color w:val="FFFFFF" w:themeColor="background1"/>
              </w:rPr>
              <w:t>under or over-spend</w:t>
            </w:r>
            <w:r w:rsidR="00AA5793">
              <w:rPr>
                <w:b/>
                <w:bCs/>
                <w:color w:val="FFFFFF" w:themeColor="background1"/>
              </w:rPr>
              <w:t xml:space="preserve"> </w:t>
            </w:r>
            <w:r w:rsidR="00FC442A">
              <w:rPr>
                <w:b/>
                <w:bCs/>
                <w:color w:val="FFFFFF" w:themeColor="background1"/>
              </w:rPr>
              <w:t>relative to your previous forecast</w:t>
            </w:r>
            <w:r w:rsidR="00BC2D50">
              <w:rPr>
                <w:b/>
                <w:bCs/>
                <w:color w:val="FFFFFF" w:themeColor="background1"/>
              </w:rPr>
              <w:t xml:space="preserve">) </w:t>
            </w:r>
            <w:r w:rsidRPr="00CE5F39">
              <w:rPr>
                <w:b/>
                <w:bCs/>
                <w:color w:val="FFFFFF" w:themeColor="background1"/>
              </w:rPr>
              <w:t xml:space="preserve">and provide </w:t>
            </w:r>
            <w:r w:rsidR="00BC2D50">
              <w:rPr>
                <w:b/>
                <w:bCs/>
                <w:color w:val="FFFFFF" w:themeColor="background1"/>
              </w:rPr>
              <w:t xml:space="preserve">any relevant </w:t>
            </w:r>
            <w:r w:rsidRPr="00CE5F39">
              <w:rPr>
                <w:b/>
                <w:bCs/>
                <w:color w:val="FFFFFF" w:themeColor="background1"/>
              </w:rPr>
              <w:t>supporting information:</w:t>
            </w:r>
          </w:p>
        </w:tc>
      </w:tr>
      <w:tr w:rsidR="00CE5F39" w:rsidRPr="005401C6" w14:paraId="32301254" w14:textId="77777777" w:rsidTr="005F3F19">
        <w:tc>
          <w:tcPr>
            <w:tcW w:w="9062" w:type="dxa"/>
            <w:gridSpan w:val="2"/>
            <w:shd w:val="clear" w:color="auto" w:fill="auto"/>
            <w:tcMar>
              <w:top w:w="100" w:type="dxa"/>
              <w:left w:w="100" w:type="dxa"/>
              <w:bottom w:w="100" w:type="dxa"/>
              <w:right w:w="100" w:type="dxa"/>
            </w:tcMar>
          </w:tcPr>
          <w:p w14:paraId="4347BD25" w14:textId="10A38EF9" w:rsidR="00CE5F39" w:rsidRPr="00C66D23" w:rsidRDefault="00CE5F39" w:rsidP="00C66D23">
            <w:pPr>
              <w:spacing w:after="0"/>
            </w:pPr>
            <w:r>
              <w:t>Answer here</w:t>
            </w:r>
          </w:p>
        </w:tc>
      </w:tr>
    </w:tbl>
    <w:p w14:paraId="624C188A" w14:textId="77777777" w:rsidR="00CE5F39" w:rsidRDefault="00CE5F39" w:rsidP="00C75C88">
      <w:pPr>
        <w:widowControl/>
        <w:autoSpaceDE/>
        <w:autoSpaceDN/>
        <w:spacing w:line="259" w:lineRule="auto"/>
        <w:rPr>
          <w:b/>
          <w:color w:val="003595"/>
        </w:rPr>
      </w:pPr>
    </w:p>
    <w:p w14:paraId="60171097" w14:textId="42AC2D21" w:rsidR="000E7B7C" w:rsidRPr="00CE5F39" w:rsidRDefault="003E4C1B" w:rsidP="00C75C88">
      <w:pPr>
        <w:widowControl/>
        <w:autoSpaceDE/>
        <w:autoSpaceDN/>
        <w:spacing w:line="259" w:lineRule="auto"/>
        <w:rPr>
          <w:b/>
          <w:color w:val="003595"/>
        </w:rPr>
      </w:pPr>
      <w:r>
        <w:rPr>
          <w:b/>
          <w:color w:val="003595"/>
        </w:rPr>
        <w:t>Innovation Maturity</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0E7B7C" w:rsidRPr="005401C6" w14:paraId="36EB01D2" w14:textId="77777777" w:rsidTr="005F3F19">
        <w:trPr>
          <w:trHeight w:val="162"/>
        </w:trPr>
        <w:tc>
          <w:tcPr>
            <w:tcW w:w="9062" w:type="dxa"/>
            <w:shd w:val="clear" w:color="auto" w:fill="003595"/>
            <w:tcMar>
              <w:top w:w="100" w:type="dxa"/>
              <w:left w:w="100" w:type="dxa"/>
              <w:bottom w:w="100" w:type="dxa"/>
              <w:right w:w="100" w:type="dxa"/>
            </w:tcMar>
            <w:vAlign w:val="center"/>
          </w:tcPr>
          <w:p w14:paraId="32385A3F" w14:textId="3013616C" w:rsidR="000E7B7C" w:rsidRPr="00F26F12" w:rsidRDefault="00F400FB" w:rsidP="008A0A3B">
            <w:pPr>
              <w:pStyle w:val="ListParagraph"/>
              <w:numPr>
                <w:ilvl w:val="0"/>
                <w:numId w:val="3"/>
              </w:numPr>
              <w:spacing w:after="0"/>
              <w:rPr>
                <w:b/>
                <w:color w:val="FFFFFF"/>
              </w:rPr>
            </w:pPr>
            <w:r w:rsidRPr="00F26F12">
              <w:rPr>
                <w:b/>
                <w:color w:val="FFFFFF"/>
              </w:rPr>
              <w:t>What innovation stage is your project at now?</w:t>
            </w:r>
          </w:p>
        </w:tc>
      </w:tr>
      <w:tr w:rsidR="00F400FB" w:rsidRPr="005401C6" w14:paraId="4C502BBB" w14:textId="77777777" w:rsidTr="005F3F19">
        <w:tc>
          <w:tcPr>
            <w:tcW w:w="9062" w:type="dxa"/>
            <w:shd w:val="clear" w:color="auto" w:fill="auto"/>
            <w:tcMar>
              <w:top w:w="100" w:type="dxa"/>
              <w:left w:w="100" w:type="dxa"/>
              <w:bottom w:w="100" w:type="dxa"/>
              <w:right w:w="100" w:type="dxa"/>
            </w:tcMar>
          </w:tcPr>
          <w:p w14:paraId="3EFFA68C" w14:textId="7596958C" w:rsidR="00F400FB" w:rsidRPr="005401C6" w:rsidRDefault="00F400FB" w:rsidP="008D75FA">
            <w:pPr>
              <w:pStyle w:val="ListParagraph"/>
              <w:numPr>
                <w:ilvl w:val="1"/>
                <w:numId w:val="7"/>
              </w:numPr>
              <w:spacing w:after="0"/>
              <w:ind w:left="746" w:hanging="425"/>
            </w:pPr>
            <w:r w:rsidRPr="005401C6">
              <w:t>Initial research</w:t>
            </w:r>
          </w:p>
          <w:p w14:paraId="70A52FCF" w14:textId="0C42EC4C" w:rsidR="00F400FB" w:rsidRPr="005401C6" w:rsidRDefault="00F400FB" w:rsidP="008D75FA">
            <w:pPr>
              <w:pStyle w:val="ListParagraph"/>
              <w:numPr>
                <w:ilvl w:val="1"/>
                <w:numId w:val="7"/>
              </w:numPr>
              <w:spacing w:after="0"/>
              <w:ind w:left="746" w:hanging="425"/>
            </w:pPr>
            <w:r w:rsidRPr="005401C6">
              <w:t>Concept and feasibility</w:t>
            </w:r>
          </w:p>
          <w:p w14:paraId="0C280812" w14:textId="7FC2221F" w:rsidR="00F400FB" w:rsidRPr="005401C6" w:rsidRDefault="00F400FB" w:rsidP="008D75FA">
            <w:pPr>
              <w:pStyle w:val="ListParagraph"/>
              <w:numPr>
                <w:ilvl w:val="1"/>
                <w:numId w:val="7"/>
              </w:numPr>
              <w:spacing w:after="0"/>
              <w:ind w:left="746" w:hanging="425"/>
            </w:pPr>
            <w:r w:rsidRPr="005401C6">
              <w:t>Development and verification</w:t>
            </w:r>
          </w:p>
          <w:p w14:paraId="76CA555B" w14:textId="69DF485D" w:rsidR="00F400FB" w:rsidRPr="005401C6" w:rsidRDefault="00F400FB" w:rsidP="008D75FA">
            <w:pPr>
              <w:pStyle w:val="ListParagraph"/>
              <w:numPr>
                <w:ilvl w:val="1"/>
                <w:numId w:val="7"/>
              </w:numPr>
              <w:spacing w:after="0"/>
              <w:ind w:left="746" w:hanging="425"/>
            </w:pPr>
            <w:r w:rsidRPr="005401C6">
              <w:t>Validation and optimisation</w:t>
            </w:r>
          </w:p>
          <w:p w14:paraId="76E1B7AC" w14:textId="0320AAED" w:rsidR="00F400FB" w:rsidRPr="005401C6" w:rsidRDefault="00F400FB" w:rsidP="008D75FA">
            <w:pPr>
              <w:pStyle w:val="ListParagraph"/>
              <w:numPr>
                <w:ilvl w:val="1"/>
                <w:numId w:val="7"/>
              </w:numPr>
              <w:spacing w:after="0"/>
              <w:ind w:left="746" w:hanging="425"/>
              <w:rPr>
                <w:rFonts w:eastAsia="Arial"/>
              </w:rPr>
            </w:pPr>
            <w:r w:rsidRPr="005401C6">
              <w:t>Deployment and post-launch</w:t>
            </w:r>
          </w:p>
        </w:tc>
      </w:tr>
      <w:tr w:rsidR="00842503" w:rsidRPr="005401C6" w14:paraId="32543109" w14:textId="77777777" w:rsidTr="005D53F7">
        <w:tc>
          <w:tcPr>
            <w:tcW w:w="9062" w:type="dxa"/>
            <w:shd w:val="clear" w:color="auto" w:fill="003595"/>
            <w:tcMar>
              <w:top w:w="100" w:type="dxa"/>
              <w:left w:w="100" w:type="dxa"/>
              <w:bottom w:w="100" w:type="dxa"/>
              <w:right w:w="100" w:type="dxa"/>
            </w:tcMar>
          </w:tcPr>
          <w:p w14:paraId="01298EB4" w14:textId="0FE24B65" w:rsidR="00842503" w:rsidRPr="005D53F7" w:rsidRDefault="00842503" w:rsidP="00842503">
            <w:pPr>
              <w:spacing w:after="0"/>
              <w:rPr>
                <w:b/>
                <w:bCs/>
              </w:rPr>
            </w:pPr>
            <w:r w:rsidRPr="005D53F7">
              <w:rPr>
                <w:b/>
                <w:bCs/>
              </w:rPr>
              <w:t xml:space="preserve">(If </w:t>
            </w:r>
            <w:r w:rsidR="00BC2D50">
              <w:rPr>
                <w:b/>
                <w:bCs/>
              </w:rPr>
              <w:t>‘</w:t>
            </w:r>
            <w:r w:rsidRPr="005D53F7">
              <w:rPr>
                <w:b/>
                <w:bCs/>
              </w:rPr>
              <w:t>Deployment and post-launch</w:t>
            </w:r>
            <w:r w:rsidR="00BC2D50">
              <w:rPr>
                <w:b/>
                <w:bCs/>
              </w:rPr>
              <w:t>’</w:t>
            </w:r>
            <w:r w:rsidR="00BC2D50" w:rsidRPr="005D53F7">
              <w:rPr>
                <w:b/>
                <w:bCs/>
              </w:rPr>
              <w:t xml:space="preserve"> </w:t>
            </w:r>
            <w:r w:rsidRPr="005D53F7">
              <w:rPr>
                <w:b/>
                <w:bCs/>
              </w:rPr>
              <w:t xml:space="preserve">only) </w:t>
            </w:r>
            <w:r w:rsidR="005D53F7" w:rsidRPr="005D53F7">
              <w:rPr>
                <w:b/>
                <w:bCs/>
              </w:rPr>
              <w:t>Where possible, please describe the scale of impact of your project (such as the number of customers the solution is meaningfully affecting)</w:t>
            </w:r>
            <w:r w:rsidR="00BC2D50">
              <w:rPr>
                <w:b/>
                <w:bCs/>
              </w:rPr>
              <w:t>:</w:t>
            </w:r>
          </w:p>
        </w:tc>
      </w:tr>
      <w:tr w:rsidR="003E1727" w:rsidRPr="005401C6" w14:paraId="797A2DE5" w14:textId="77777777" w:rsidTr="005D53F7">
        <w:tc>
          <w:tcPr>
            <w:tcW w:w="9062" w:type="dxa"/>
            <w:shd w:val="clear" w:color="auto" w:fill="003595"/>
            <w:tcMar>
              <w:top w:w="100" w:type="dxa"/>
              <w:left w:w="100" w:type="dxa"/>
              <w:bottom w:w="100" w:type="dxa"/>
              <w:right w:w="100" w:type="dxa"/>
            </w:tcMar>
          </w:tcPr>
          <w:p w14:paraId="39AE9440" w14:textId="41CE3228" w:rsidR="003E1727" w:rsidRPr="005D53F7" w:rsidRDefault="003E1727" w:rsidP="00842503">
            <w:pPr>
              <w:spacing w:after="0"/>
              <w:rPr>
                <w:b/>
                <w:bCs/>
              </w:rPr>
            </w:pPr>
            <w:r>
              <w:rPr>
                <w:b/>
                <w:bCs/>
              </w:rPr>
              <w:t>Do you have any further comments to add</w:t>
            </w:r>
            <w:r w:rsidR="002A6743">
              <w:rPr>
                <w:b/>
                <w:bCs/>
              </w:rPr>
              <w:t xml:space="preserve"> </w:t>
            </w:r>
            <w:r w:rsidR="00E60777">
              <w:rPr>
                <w:b/>
                <w:bCs/>
              </w:rPr>
              <w:t>in relation to your project’s innovation stage?</w:t>
            </w:r>
          </w:p>
        </w:tc>
      </w:tr>
      <w:tr w:rsidR="00842503" w:rsidRPr="005401C6" w14:paraId="43868CB4" w14:textId="77777777" w:rsidTr="005F3F19">
        <w:tc>
          <w:tcPr>
            <w:tcW w:w="9062" w:type="dxa"/>
            <w:shd w:val="clear" w:color="auto" w:fill="auto"/>
            <w:tcMar>
              <w:top w:w="100" w:type="dxa"/>
              <w:left w:w="100" w:type="dxa"/>
              <w:bottom w:w="100" w:type="dxa"/>
              <w:right w:w="100" w:type="dxa"/>
            </w:tcMar>
          </w:tcPr>
          <w:p w14:paraId="62E9EF19" w14:textId="07814F1A" w:rsidR="00842503" w:rsidRPr="005401C6" w:rsidRDefault="005D53F7" w:rsidP="005D53F7">
            <w:pPr>
              <w:spacing w:after="0"/>
            </w:pPr>
            <w:r>
              <w:t xml:space="preserve">Answer here: </w:t>
            </w:r>
          </w:p>
        </w:tc>
      </w:tr>
    </w:tbl>
    <w:p w14:paraId="30745E8D" w14:textId="5807C64E" w:rsidR="00F400FB" w:rsidRPr="005401C6" w:rsidRDefault="00F400FB" w:rsidP="003E423B">
      <w:pPr>
        <w:spacing w:after="0"/>
        <w:rPr>
          <w:rFonts w:eastAsia="Krub"/>
          <w:b/>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3E423B" w:rsidRPr="005401C6" w14:paraId="0B675A36" w14:textId="77777777" w:rsidTr="005F3F19">
        <w:trPr>
          <w:trHeight w:val="162"/>
        </w:trPr>
        <w:tc>
          <w:tcPr>
            <w:tcW w:w="9062" w:type="dxa"/>
            <w:shd w:val="clear" w:color="auto" w:fill="003595"/>
            <w:tcMar>
              <w:top w:w="100" w:type="dxa"/>
              <w:left w:w="100" w:type="dxa"/>
              <w:bottom w:w="100" w:type="dxa"/>
              <w:right w:w="100" w:type="dxa"/>
            </w:tcMar>
            <w:vAlign w:val="center"/>
          </w:tcPr>
          <w:p w14:paraId="523D0EA3" w14:textId="15789EDD" w:rsidR="003E423B" w:rsidRPr="00F26F12" w:rsidRDefault="003E423B" w:rsidP="008A0A3B">
            <w:pPr>
              <w:pStyle w:val="ListParagraph"/>
              <w:numPr>
                <w:ilvl w:val="0"/>
                <w:numId w:val="3"/>
              </w:numPr>
              <w:spacing w:after="0"/>
              <w:rPr>
                <w:b/>
                <w:color w:val="FFFFFF"/>
              </w:rPr>
            </w:pPr>
            <w:r w:rsidRPr="00F26F12">
              <w:rPr>
                <w:b/>
                <w:color w:val="FFFFFF"/>
              </w:rPr>
              <w:t xml:space="preserve">What innovation stage is your project going to reach </w:t>
            </w:r>
            <w:r w:rsidR="00BC2D50">
              <w:rPr>
                <w:b/>
                <w:color w:val="FFFFFF"/>
              </w:rPr>
              <w:t>by the end of the next reporting</w:t>
            </w:r>
            <w:r w:rsidRPr="00F26F12">
              <w:rPr>
                <w:b/>
                <w:color w:val="FFFFFF"/>
              </w:rPr>
              <w:t xml:space="preserve"> </w:t>
            </w:r>
            <w:r w:rsidR="00FA7F0B">
              <w:rPr>
                <w:b/>
                <w:color w:val="FFFFFF"/>
              </w:rPr>
              <w:t>period</w:t>
            </w:r>
            <w:r w:rsidRPr="00F26F12">
              <w:rPr>
                <w:b/>
                <w:color w:val="FFFFFF"/>
              </w:rPr>
              <w:t>?</w:t>
            </w:r>
          </w:p>
        </w:tc>
      </w:tr>
      <w:tr w:rsidR="003E423B" w:rsidRPr="005401C6" w14:paraId="55CC29D1" w14:textId="77777777" w:rsidTr="005F3F19">
        <w:tc>
          <w:tcPr>
            <w:tcW w:w="9062" w:type="dxa"/>
            <w:shd w:val="clear" w:color="auto" w:fill="auto"/>
            <w:tcMar>
              <w:top w:w="100" w:type="dxa"/>
              <w:left w:w="100" w:type="dxa"/>
              <w:bottom w:w="100" w:type="dxa"/>
              <w:right w:w="100" w:type="dxa"/>
            </w:tcMar>
          </w:tcPr>
          <w:p w14:paraId="44638BE9" w14:textId="77777777" w:rsidR="003E423B" w:rsidRPr="005401C6" w:rsidRDefault="003E423B" w:rsidP="008A0A3B">
            <w:pPr>
              <w:pStyle w:val="ListParagraph"/>
              <w:numPr>
                <w:ilvl w:val="1"/>
                <w:numId w:val="3"/>
              </w:numPr>
              <w:spacing w:after="0"/>
              <w:ind w:left="746" w:hanging="425"/>
            </w:pPr>
            <w:r w:rsidRPr="005401C6">
              <w:t>Initial research</w:t>
            </w:r>
          </w:p>
          <w:p w14:paraId="39FB309A" w14:textId="77777777" w:rsidR="003E423B" w:rsidRPr="005401C6" w:rsidRDefault="003E423B" w:rsidP="008A0A3B">
            <w:pPr>
              <w:pStyle w:val="ListParagraph"/>
              <w:numPr>
                <w:ilvl w:val="1"/>
                <w:numId w:val="3"/>
              </w:numPr>
              <w:spacing w:after="0"/>
              <w:ind w:left="746" w:hanging="425"/>
            </w:pPr>
            <w:r w:rsidRPr="005401C6">
              <w:t>Concept and feasibility</w:t>
            </w:r>
          </w:p>
          <w:p w14:paraId="74845E4E" w14:textId="77777777" w:rsidR="003E423B" w:rsidRPr="005401C6" w:rsidRDefault="003E423B" w:rsidP="008A0A3B">
            <w:pPr>
              <w:pStyle w:val="ListParagraph"/>
              <w:numPr>
                <w:ilvl w:val="1"/>
                <w:numId w:val="3"/>
              </w:numPr>
              <w:spacing w:after="0"/>
              <w:ind w:left="746" w:hanging="425"/>
            </w:pPr>
            <w:r w:rsidRPr="005401C6">
              <w:t>Development and verification</w:t>
            </w:r>
          </w:p>
          <w:p w14:paraId="1522D8CA" w14:textId="77777777" w:rsidR="003E423B" w:rsidRPr="005401C6" w:rsidRDefault="003E423B" w:rsidP="008A0A3B">
            <w:pPr>
              <w:pStyle w:val="ListParagraph"/>
              <w:numPr>
                <w:ilvl w:val="1"/>
                <w:numId w:val="3"/>
              </w:numPr>
              <w:spacing w:after="0"/>
              <w:ind w:left="746" w:hanging="425"/>
            </w:pPr>
            <w:r w:rsidRPr="005401C6">
              <w:t>Validation and optimisation</w:t>
            </w:r>
          </w:p>
          <w:p w14:paraId="74E379FF" w14:textId="77777777" w:rsidR="003E423B" w:rsidRPr="005401C6" w:rsidRDefault="003E423B" w:rsidP="008A0A3B">
            <w:pPr>
              <w:pStyle w:val="ListParagraph"/>
              <w:numPr>
                <w:ilvl w:val="1"/>
                <w:numId w:val="3"/>
              </w:numPr>
              <w:spacing w:after="0"/>
              <w:ind w:left="746" w:hanging="425"/>
              <w:rPr>
                <w:rFonts w:eastAsia="Arial"/>
              </w:rPr>
            </w:pPr>
            <w:r w:rsidRPr="005401C6">
              <w:t>Deployment and post-launch</w:t>
            </w:r>
          </w:p>
        </w:tc>
      </w:tr>
    </w:tbl>
    <w:p w14:paraId="7C186270" w14:textId="65107DDB" w:rsidR="003E4C1B" w:rsidRPr="00C75C88" w:rsidRDefault="003E4C1B" w:rsidP="00C75C88">
      <w:pPr>
        <w:widowControl/>
        <w:autoSpaceDE/>
        <w:autoSpaceDN/>
        <w:spacing w:before="240" w:line="259" w:lineRule="auto"/>
        <w:rPr>
          <w:rFonts w:eastAsia="Krub"/>
          <w:b/>
        </w:rPr>
      </w:pPr>
      <w:r w:rsidRPr="003E4C1B">
        <w:rPr>
          <w:b/>
          <w:color w:val="003595"/>
          <w:highlight w:val="white"/>
        </w:rPr>
        <w:t xml:space="preserve">Objectives, </w:t>
      </w:r>
      <w:r w:rsidR="00D1449E">
        <w:rPr>
          <w:b/>
          <w:color w:val="003595"/>
          <w:highlight w:val="white"/>
        </w:rPr>
        <w:t xml:space="preserve">Outputs, </w:t>
      </w:r>
      <w:r w:rsidR="002E0C7C" w:rsidRPr="003E4C1B">
        <w:rPr>
          <w:b/>
          <w:color w:val="003595"/>
          <w:highlight w:val="white"/>
        </w:rPr>
        <w:t>Outcomes,</w:t>
      </w:r>
      <w:r w:rsidRPr="003E4C1B">
        <w:rPr>
          <w:b/>
          <w:color w:val="003595"/>
          <w:highlight w:val="white"/>
        </w:rPr>
        <w:t xml:space="preserve"> and Impacts</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3E423B" w:rsidRPr="005401C6" w14:paraId="4CA769DE" w14:textId="77777777" w:rsidTr="00F947F2">
        <w:trPr>
          <w:trHeight w:val="162"/>
        </w:trPr>
        <w:tc>
          <w:tcPr>
            <w:tcW w:w="9062" w:type="dxa"/>
            <w:shd w:val="clear" w:color="auto" w:fill="003595"/>
            <w:tcMar>
              <w:top w:w="100" w:type="dxa"/>
              <w:left w:w="100" w:type="dxa"/>
              <w:bottom w:w="100" w:type="dxa"/>
              <w:right w:w="100" w:type="dxa"/>
            </w:tcMar>
            <w:vAlign w:val="center"/>
          </w:tcPr>
          <w:p w14:paraId="0FC9D2C4" w14:textId="14EC65F6" w:rsidR="003E423B" w:rsidRPr="00F26F12" w:rsidRDefault="005C5A54" w:rsidP="008A0A3B">
            <w:pPr>
              <w:pStyle w:val="ListParagraph"/>
              <w:numPr>
                <w:ilvl w:val="0"/>
                <w:numId w:val="3"/>
              </w:numPr>
              <w:spacing w:after="0"/>
              <w:rPr>
                <w:b/>
                <w:color w:val="FFFFFF"/>
              </w:rPr>
            </w:pPr>
            <w:r w:rsidRPr="005C5A54">
              <w:rPr>
                <w:b/>
                <w:color w:val="FFFFFF"/>
              </w:rPr>
              <w:t xml:space="preserve">Is your project </w:t>
            </w:r>
            <w:r w:rsidR="0063291C">
              <w:rPr>
                <w:b/>
                <w:color w:val="FFFFFF"/>
              </w:rPr>
              <w:t xml:space="preserve">still </w:t>
            </w:r>
            <w:r w:rsidRPr="005C5A54">
              <w:rPr>
                <w:b/>
                <w:color w:val="FFFFFF"/>
              </w:rPr>
              <w:t>able to achieve the objectives</w:t>
            </w:r>
            <w:r w:rsidR="00A42D6A">
              <w:rPr>
                <w:b/>
                <w:color w:val="FFFFFF"/>
              </w:rPr>
              <w:t xml:space="preserve">, outputs, </w:t>
            </w:r>
            <w:r w:rsidR="00D1449E">
              <w:rPr>
                <w:b/>
                <w:color w:val="FFFFFF"/>
              </w:rPr>
              <w:t xml:space="preserve">outcomes and impacts </w:t>
            </w:r>
            <w:r w:rsidRPr="005C5A54">
              <w:rPr>
                <w:b/>
                <w:color w:val="FFFFFF"/>
              </w:rPr>
              <w:t>outlined in your entry, such as supporting the water sector or enhancing operations across various locations, businesses, and scenarios?</w:t>
            </w:r>
          </w:p>
        </w:tc>
      </w:tr>
      <w:tr w:rsidR="00EF53CF" w:rsidRPr="005401C6" w14:paraId="527A8E66" w14:textId="77777777" w:rsidTr="00F947F2">
        <w:tc>
          <w:tcPr>
            <w:tcW w:w="9062" w:type="dxa"/>
            <w:shd w:val="clear" w:color="auto" w:fill="auto"/>
            <w:tcMar>
              <w:top w:w="100" w:type="dxa"/>
              <w:left w:w="100" w:type="dxa"/>
              <w:bottom w:w="100" w:type="dxa"/>
              <w:right w:w="100" w:type="dxa"/>
            </w:tcMar>
          </w:tcPr>
          <w:p w14:paraId="47E02D41" w14:textId="77777777" w:rsidR="00F0074A" w:rsidRPr="00FE1F39" w:rsidRDefault="00CF3974" w:rsidP="00FE1F39">
            <w:pPr>
              <w:pStyle w:val="ListParagraph"/>
              <w:numPr>
                <w:ilvl w:val="0"/>
                <w:numId w:val="17"/>
              </w:numPr>
              <w:spacing w:after="0"/>
            </w:pPr>
            <w:r w:rsidRPr="00FE1F39">
              <w:t>Yes</w:t>
            </w:r>
          </w:p>
          <w:p w14:paraId="0AAAB8A7" w14:textId="5269D706" w:rsidR="00EF53CF" w:rsidRPr="00FE1F39" w:rsidRDefault="00F0074A" w:rsidP="00FE1F39">
            <w:pPr>
              <w:pStyle w:val="ListParagraph"/>
              <w:numPr>
                <w:ilvl w:val="0"/>
                <w:numId w:val="17"/>
              </w:numPr>
              <w:spacing w:after="0"/>
            </w:pPr>
            <w:r w:rsidRPr="00FE1F39">
              <w:t>N</w:t>
            </w:r>
            <w:r w:rsidR="00CF3974" w:rsidRPr="00FE1F39">
              <w:t>o</w:t>
            </w:r>
            <w:r w:rsidR="0063291C">
              <w:t xml:space="preserve"> </w:t>
            </w:r>
            <w:r w:rsidRPr="00FE1F39">
              <w:t>/ some deviation</w:t>
            </w:r>
          </w:p>
        </w:tc>
      </w:tr>
      <w:tr w:rsidR="00FE1F39" w:rsidRPr="005401C6" w14:paraId="754BFE8D" w14:textId="77777777" w:rsidTr="00904C2C">
        <w:tc>
          <w:tcPr>
            <w:tcW w:w="9062" w:type="dxa"/>
            <w:shd w:val="clear" w:color="auto" w:fill="003595"/>
            <w:tcMar>
              <w:top w:w="100" w:type="dxa"/>
              <w:left w:w="100" w:type="dxa"/>
              <w:bottom w:w="100" w:type="dxa"/>
              <w:right w:w="100" w:type="dxa"/>
            </w:tcMar>
          </w:tcPr>
          <w:p w14:paraId="304C2C4B" w14:textId="372D1C28" w:rsidR="00FE1F39" w:rsidRPr="00904C2C" w:rsidRDefault="00FE1F39" w:rsidP="00FE1F39">
            <w:pPr>
              <w:spacing w:after="0"/>
              <w:rPr>
                <w:b/>
                <w:bCs/>
              </w:rPr>
            </w:pPr>
            <w:r w:rsidRPr="00904C2C">
              <w:rPr>
                <w:b/>
                <w:bCs/>
              </w:rPr>
              <w:t>(If no</w:t>
            </w:r>
            <w:r w:rsidR="0063291C">
              <w:rPr>
                <w:b/>
                <w:bCs/>
              </w:rPr>
              <w:t xml:space="preserve"> </w:t>
            </w:r>
            <w:r w:rsidRPr="00904C2C">
              <w:rPr>
                <w:b/>
                <w:bCs/>
              </w:rPr>
              <w:t xml:space="preserve">/ some deviation only) </w:t>
            </w:r>
            <w:r w:rsidR="00904C2C" w:rsidRPr="00904C2C">
              <w:rPr>
                <w:b/>
                <w:bCs/>
              </w:rPr>
              <w:t xml:space="preserve">Please provide further detail, including </w:t>
            </w:r>
            <w:r w:rsidR="000C3AE7">
              <w:rPr>
                <w:b/>
                <w:bCs/>
              </w:rPr>
              <w:t xml:space="preserve">the expected implications </w:t>
            </w:r>
            <w:r w:rsidR="005F3D7E">
              <w:rPr>
                <w:b/>
                <w:bCs/>
              </w:rPr>
              <w:t>for and/or any changes to</w:t>
            </w:r>
            <w:r w:rsidR="000C3AE7">
              <w:rPr>
                <w:b/>
                <w:bCs/>
              </w:rPr>
              <w:t xml:space="preserve"> the project in terms of outputs, outcomes and impacts</w:t>
            </w:r>
            <w:r w:rsidR="005F3D7E">
              <w:rPr>
                <w:b/>
                <w:bCs/>
              </w:rPr>
              <w:t xml:space="preserve">, and if </w:t>
            </w:r>
            <w:r w:rsidR="00A32CBA">
              <w:rPr>
                <w:b/>
                <w:bCs/>
              </w:rPr>
              <w:t>necessary,</w:t>
            </w:r>
            <w:r w:rsidR="005F3D7E">
              <w:rPr>
                <w:b/>
                <w:bCs/>
              </w:rPr>
              <w:t xml:space="preserve"> provide</w:t>
            </w:r>
            <w:r w:rsidR="000C3AE7">
              <w:rPr>
                <w:b/>
                <w:bCs/>
              </w:rPr>
              <w:t xml:space="preserve"> </w:t>
            </w:r>
            <w:r w:rsidR="00904C2C" w:rsidRPr="00904C2C">
              <w:rPr>
                <w:b/>
                <w:bCs/>
              </w:rPr>
              <w:t>updated SMART objectives:</w:t>
            </w:r>
          </w:p>
        </w:tc>
      </w:tr>
      <w:tr w:rsidR="00FE1F39" w:rsidRPr="005401C6" w14:paraId="4B06F38C" w14:textId="77777777" w:rsidTr="00F947F2">
        <w:tc>
          <w:tcPr>
            <w:tcW w:w="9062" w:type="dxa"/>
            <w:shd w:val="clear" w:color="auto" w:fill="auto"/>
            <w:tcMar>
              <w:top w:w="100" w:type="dxa"/>
              <w:left w:w="100" w:type="dxa"/>
              <w:bottom w:w="100" w:type="dxa"/>
              <w:right w:w="100" w:type="dxa"/>
            </w:tcMar>
          </w:tcPr>
          <w:p w14:paraId="3CB3711B" w14:textId="72EE18F5" w:rsidR="00FE1F39" w:rsidRPr="00FE1F39" w:rsidRDefault="00904C2C" w:rsidP="00904C2C">
            <w:pPr>
              <w:spacing w:after="0"/>
            </w:pPr>
            <w:r>
              <w:t>Answer here:</w:t>
            </w:r>
          </w:p>
        </w:tc>
      </w:tr>
    </w:tbl>
    <w:p w14:paraId="5C0AA77D" w14:textId="77777777" w:rsidR="00CE5F39" w:rsidRDefault="00CE5F39" w:rsidP="005401C6">
      <w:pPr>
        <w:spacing w:after="0"/>
        <w:rPr>
          <w:rFonts w:eastAsia="Krub"/>
          <w:b/>
        </w:rPr>
      </w:pPr>
    </w:p>
    <w:p w14:paraId="0A34DFB1" w14:textId="77777777" w:rsidR="00CE5F39" w:rsidRDefault="00CE5F39" w:rsidP="005401C6">
      <w:pPr>
        <w:spacing w:after="0"/>
        <w:rPr>
          <w:rFonts w:eastAsia="Krub"/>
          <w:b/>
        </w:rPr>
      </w:pPr>
    </w:p>
    <w:p w14:paraId="45FF3962" w14:textId="59180998" w:rsidR="00904C2C" w:rsidRDefault="00904C2C" w:rsidP="005401C6">
      <w:pPr>
        <w:spacing w:after="0"/>
        <w:rPr>
          <w:b/>
          <w:color w:val="003595"/>
          <w:highlight w:val="white"/>
        </w:rPr>
      </w:pPr>
      <w:r w:rsidRPr="00904C2C">
        <w:rPr>
          <w:b/>
          <w:color w:val="003595"/>
          <w:highlight w:val="white"/>
        </w:rPr>
        <w:t>Lessons learnt</w:t>
      </w:r>
    </w:p>
    <w:p w14:paraId="17CAE5A1" w14:textId="4C10394D" w:rsidR="00CE2870" w:rsidRPr="00CE2870" w:rsidRDefault="00CE2870" w:rsidP="00CE2870">
      <w:pPr>
        <w:widowControl/>
        <w:autoSpaceDE/>
        <w:autoSpaceDN/>
        <w:spacing w:after="0"/>
        <w:rPr>
          <w:rFonts w:eastAsia="Times New Roman"/>
          <w:sz w:val="24"/>
          <w:szCs w:val="24"/>
          <w:lang w:val="en-GB" w:eastAsia="en-GB"/>
        </w:rPr>
      </w:pPr>
      <w:r w:rsidRPr="00CE2870">
        <w:rPr>
          <w:rFonts w:eastAsia="Times New Roman" w:hint="cs"/>
          <w:sz w:val="24"/>
          <w:szCs w:val="24"/>
          <w:lang w:val="en-GB" w:eastAsia="en-GB"/>
        </w:rPr>
        <w:t xml:space="preserve">This page asks you to provide us with any key lessons learnt you have had over the past </w:t>
      </w:r>
      <w:r w:rsidR="00FA7F0B">
        <w:rPr>
          <w:rFonts w:eastAsia="Times New Roman"/>
          <w:sz w:val="24"/>
          <w:szCs w:val="24"/>
          <w:lang w:val="en-GB" w:eastAsia="en-GB"/>
        </w:rPr>
        <w:t>reporting period</w:t>
      </w:r>
      <w:r w:rsidRPr="00CE2870">
        <w:rPr>
          <w:rFonts w:eastAsia="Times New Roman" w:hint="cs"/>
          <w:sz w:val="24"/>
          <w:szCs w:val="24"/>
          <w:lang w:val="en-GB" w:eastAsia="en-GB"/>
        </w:rPr>
        <w:t>. Lessons learnt are very important to the Ofwat Innovation fund and so we ask you to think about this section carefully. </w:t>
      </w:r>
      <w:r w:rsidRPr="00CE2870">
        <w:rPr>
          <w:rFonts w:eastAsia="Times New Roman" w:hint="cs"/>
          <w:sz w:val="24"/>
          <w:szCs w:val="24"/>
          <w:lang w:val="en-GB" w:eastAsia="en-GB"/>
        </w:rPr>
        <w:br/>
      </w:r>
      <w:r w:rsidRPr="00CE2870">
        <w:rPr>
          <w:rFonts w:eastAsia="Times New Roman" w:hint="cs"/>
          <w:sz w:val="24"/>
          <w:szCs w:val="24"/>
          <w:lang w:val="en-GB" w:eastAsia="en-GB"/>
        </w:rPr>
        <w:br/>
        <w:t>When answering this section please ensure that background knowledge on your project is not required to understand your lessons.  </w:t>
      </w:r>
    </w:p>
    <w:p w14:paraId="5DD803FD" w14:textId="77777777" w:rsidR="00CE2870" w:rsidRPr="00CE2870" w:rsidRDefault="00CE2870" w:rsidP="00CE2870">
      <w:pPr>
        <w:widowControl/>
        <w:autoSpaceDE/>
        <w:autoSpaceDN/>
        <w:spacing w:before="100" w:beforeAutospacing="1" w:after="100" w:afterAutospacing="1"/>
        <w:rPr>
          <w:rFonts w:eastAsia="Times New Roman"/>
          <w:sz w:val="24"/>
          <w:szCs w:val="24"/>
          <w:lang w:val="en-GB" w:eastAsia="en-GB"/>
        </w:rPr>
      </w:pPr>
      <w:r w:rsidRPr="00CE2870">
        <w:rPr>
          <w:rFonts w:eastAsia="Times New Roman" w:hint="cs"/>
          <w:sz w:val="24"/>
          <w:szCs w:val="24"/>
          <w:lang w:val="en-GB" w:eastAsia="en-GB"/>
        </w:rPr>
        <w:t>The following questions are provided to help to guide you in answering this question.  </w:t>
      </w:r>
    </w:p>
    <w:p w14:paraId="431DEB15" w14:textId="25731BE3" w:rsidR="00CE2870" w:rsidRPr="00F17114" w:rsidRDefault="00CE2870" w:rsidP="00F17114">
      <w:pPr>
        <w:pStyle w:val="ListParagraph"/>
        <w:widowControl/>
        <w:numPr>
          <w:ilvl w:val="0"/>
          <w:numId w:val="21"/>
        </w:numPr>
        <w:autoSpaceDE/>
        <w:autoSpaceDN/>
        <w:spacing w:before="100" w:beforeAutospacing="1" w:after="120"/>
        <w:ind w:left="714" w:hanging="357"/>
        <w:rPr>
          <w:rFonts w:eastAsia="Times New Roman"/>
          <w:sz w:val="24"/>
          <w:szCs w:val="24"/>
          <w:lang w:val="en-GB" w:eastAsia="en-GB"/>
        </w:rPr>
      </w:pPr>
      <w:r w:rsidRPr="00F17114">
        <w:rPr>
          <w:rFonts w:eastAsia="Times New Roman"/>
          <w:sz w:val="24"/>
          <w:szCs w:val="24"/>
          <w:lang w:val="en-GB" w:eastAsia="en-GB"/>
        </w:rPr>
        <w:t xml:space="preserve">What has gone especially well over the last </w:t>
      </w:r>
      <w:r w:rsidR="00FA7F0B">
        <w:rPr>
          <w:rFonts w:eastAsia="Times New Roman"/>
          <w:sz w:val="24"/>
          <w:szCs w:val="24"/>
          <w:lang w:val="en-GB" w:eastAsia="en-GB"/>
        </w:rPr>
        <w:t>reporting period</w:t>
      </w:r>
      <w:r w:rsidRPr="00F17114">
        <w:rPr>
          <w:rFonts w:eastAsia="Times New Roman"/>
          <w:sz w:val="24"/>
          <w:szCs w:val="24"/>
          <w:lang w:val="en-GB" w:eastAsia="en-GB"/>
        </w:rPr>
        <w:t>? </w:t>
      </w:r>
    </w:p>
    <w:p w14:paraId="6DD06D3A" w14:textId="77777777" w:rsidR="00CE2870" w:rsidRPr="00F17114" w:rsidRDefault="00CE2870" w:rsidP="00F17114">
      <w:pPr>
        <w:pStyle w:val="ListParagraph"/>
        <w:widowControl/>
        <w:numPr>
          <w:ilvl w:val="0"/>
          <w:numId w:val="21"/>
        </w:numPr>
        <w:autoSpaceDE/>
        <w:autoSpaceDN/>
        <w:spacing w:before="100" w:beforeAutospacing="1" w:after="120"/>
        <w:ind w:left="714" w:hanging="357"/>
        <w:rPr>
          <w:rFonts w:eastAsia="Times New Roman"/>
          <w:sz w:val="24"/>
          <w:szCs w:val="24"/>
          <w:lang w:val="en-GB" w:eastAsia="en-GB"/>
        </w:rPr>
      </w:pPr>
      <w:r w:rsidRPr="00F17114">
        <w:rPr>
          <w:rFonts w:eastAsia="Times New Roman"/>
          <w:sz w:val="24"/>
          <w:szCs w:val="24"/>
          <w:lang w:val="en-GB" w:eastAsia="en-GB"/>
        </w:rPr>
        <w:t>What has not gone well? What problems, barriers, or challenges have you encountered and how have you addressed them? </w:t>
      </w:r>
    </w:p>
    <w:p w14:paraId="44A062E0" w14:textId="4C018FEE" w:rsidR="00904C2C" w:rsidRDefault="00CE2870">
      <w:pPr>
        <w:pStyle w:val="ListParagraph"/>
        <w:widowControl/>
        <w:numPr>
          <w:ilvl w:val="0"/>
          <w:numId w:val="21"/>
        </w:numPr>
        <w:autoSpaceDE/>
        <w:autoSpaceDN/>
        <w:spacing w:before="100" w:beforeAutospacing="1" w:after="120"/>
        <w:ind w:left="714" w:hanging="357"/>
        <w:rPr>
          <w:rFonts w:eastAsia="Times New Roman"/>
          <w:sz w:val="24"/>
          <w:szCs w:val="24"/>
          <w:lang w:val="en-GB" w:eastAsia="en-GB"/>
        </w:rPr>
      </w:pPr>
      <w:r w:rsidRPr="00F17114">
        <w:rPr>
          <w:rFonts w:eastAsia="Times New Roman"/>
          <w:sz w:val="24"/>
          <w:szCs w:val="24"/>
          <w:lang w:val="en-GB" w:eastAsia="en-GB"/>
        </w:rPr>
        <w:t xml:space="preserve">Have you identified any key insights specific to your project over the last </w:t>
      </w:r>
      <w:r w:rsidR="00FA7F0B">
        <w:rPr>
          <w:rFonts w:eastAsia="Times New Roman"/>
          <w:sz w:val="24"/>
          <w:szCs w:val="24"/>
          <w:lang w:val="en-GB" w:eastAsia="en-GB"/>
        </w:rPr>
        <w:t>reporting period</w:t>
      </w:r>
      <w:r w:rsidRPr="00F17114">
        <w:rPr>
          <w:rFonts w:eastAsia="Times New Roman"/>
          <w:sz w:val="24"/>
          <w:szCs w:val="24"/>
          <w:lang w:val="en-GB" w:eastAsia="en-GB"/>
        </w:rPr>
        <w:t>? This could be a technical lesson learnt or related to ways of working.</w:t>
      </w:r>
    </w:p>
    <w:p w14:paraId="3B0A3F19" w14:textId="1860D158" w:rsidR="000125C3" w:rsidRPr="00F17114" w:rsidRDefault="000125C3" w:rsidP="00F17114">
      <w:pPr>
        <w:pStyle w:val="ListParagraph"/>
        <w:widowControl/>
        <w:numPr>
          <w:ilvl w:val="0"/>
          <w:numId w:val="21"/>
        </w:numPr>
        <w:autoSpaceDE/>
        <w:autoSpaceDN/>
        <w:spacing w:before="100" w:beforeAutospacing="1" w:after="120"/>
        <w:ind w:left="714" w:hanging="357"/>
        <w:rPr>
          <w:rFonts w:eastAsia="Times New Roman"/>
          <w:sz w:val="24"/>
          <w:szCs w:val="24"/>
          <w:lang w:val="en-GB" w:eastAsia="en-GB"/>
        </w:rPr>
      </w:pPr>
      <w:r>
        <w:rPr>
          <w:rFonts w:eastAsia="Times New Roman"/>
          <w:sz w:val="24"/>
          <w:szCs w:val="24"/>
          <w:lang w:val="en-GB" w:eastAsia="en-GB"/>
        </w:rPr>
        <w:t>How could these lessons be beneficial for other people working in the water sector, or on a similar project?</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5401C6" w:rsidRPr="005401C6" w14:paraId="276CAEBE" w14:textId="77777777" w:rsidTr="005F3F19">
        <w:trPr>
          <w:trHeight w:val="162"/>
        </w:trPr>
        <w:tc>
          <w:tcPr>
            <w:tcW w:w="9062" w:type="dxa"/>
            <w:shd w:val="clear" w:color="auto" w:fill="003595"/>
            <w:tcMar>
              <w:top w:w="100" w:type="dxa"/>
              <w:left w:w="100" w:type="dxa"/>
              <w:bottom w:w="100" w:type="dxa"/>
              <w:right w:w="100" w:type="dxa"/>
            </w:tcMar>
            <w:vAlign w:val="center"/>
          </w:tcPr>
          <w:p w14:paraId="45173C2F" w14:textId="5EDB93BA" w:rsidR="005401C6" w:rsidRPr="00AE318E" w:rsidRDefault="00AE318E" w:rsidP="008A0A3B">
            <w:pPr>
              <w:pStyle w:val="ListParagraph"/>
              <w:numPr>
                <w:ilvl w:val="0"/>
                <w:numId w:val="3"/>
              </w:numPr>
              <w:spacing w:after="0"/>
              <w:rPr>
                <w:b/>
                <w:color w:val="FFFFFF"/>
              </w:rPr>
            </w:pPr>
            <w:r>
              <w:rPr>
                <w:b/>
                <w:color w:val="FFFFFF"/>
              </w:rPr>
              <w:t xml:space="preserve">How many lessons learnt would you like to raise? </w:t>
            </w:r>
          </w:p>
        </w:tc>
      </w:tr>
      <w:tr w:rsidR="005401C6" w:rsidRPr="005401C6" w14:paraId="12D9E41E" w14:textId="77777777" w:rsidTr="005F3F19">
        <w:tc>
          <w:tcPr>
            <w:tcW w:w="9062" w:type="dxa"/>
            <w:shd w:val="clear" w:color="auto" w:fill="auto"/>
            <w:tcMar>
              <w:top w:w="100" w:type="dxa"/>
              <w:left w:w="100" w:type="dxa"/>
              <w:bottom w:w="100" w:type="dxa"/>
              <w:right w:w="100" w:type="dxa"/>
            </w:tcMar>
          </w:tcPr>
          <w:p w14:paraId="70C8728B" w14:textId="77777777" w:rsidR="005401C6" w:rsidRDefault="00AE318E" w:rsidP="00AE318E">
            <w:pPr>
              <w:pStyle w:val="ListParagraph"/>
              <w:numPr>
                <w:ilvl w:val="0"/>
                <w:numId w:val="18"/>
              </w:numPr>
              <w:spacing w:after="0"/>
            </w:pPr>
            <w:r>
              <w:t>1</w:t>
            </w:r>
          </w:p>
          <w:p w14:paraId="509C0DEB" w14:textId="77777777" w:rsidR="00AE318E" w:rsidRDefault="00AE318E" w:rsidP="00AE318E">
            <w:pPr>
              <w:pStyle w:val="ListParagraph"/>
              <w:numPr>
                <w:ilvl w:val="0"/>
                <w:numId w:val="18"/>
              </w:numPr>
              <w:spacing w:after="0"/>
            </w:pPr>
            <w:r>
              <w:t>2</w:t>
            </w:r>
          </w:p>
          <w:p w14:paraId="34288DEF" w14:textId="532FF445" w:rsidR="00AE318E" w:rsidRPr="00AE318E" w:rsidRDefault="00AE318E" w:rsidP="00AE318E">
            <w:pPr>
              <w:pStyle w:val="ListParagraph"/>
              <w:numPr>
                <w:ilvl w:val="0"/>
                <w:numId w:val="18"/>
              </w:numPr>
              <w:spacing w:after="0"/>
            </w:pPr>
            <w:r>
              <w:t>3+</w:t>
            </w:r>
          </w:p>
        </w:tc>
      </w:tr>
    </w:tbl>
    <w:p w14:paraId="5009B595" w14:textId="77777777" w:rsidR="00F642E9" w:rsidRDefault="00F642E9" w:rsidP="007C7DD7">
      <w:pPr>
        <w:spacing w:after="0"/>
        <w:rPr>
          <w:b/>
          <w:color w:val="003595"/>
          <w:highlight w:val="white"/>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F947F2" w:rsidRPr="005401C6" w14:paraId="68B543A3" w14:textId="77777777" w:rsidTr="003D5FEA">
        <w:trPr>
          <w:trHeight w:val="162"/>
        </w:trPr>
        <w:tc>
          <w:tcPr>
            <w:tcW w:w="9062" w:type="dxa"/>
            <w:shd w:val="clear" w:color="auto" w:fill="003595"/>
            <w:tcMar>
              <w:top w:w="100" w:type="dxa"/>
              <w:left w:w="100" w:type="dxa"/>
              <w:bottom w:w="100" w:type="dxa"/>
              <w:right w:w="100" w:type="dxa"/>
            </w:tcMar>
            <w:vAlign w:val="center"/>
          </w:tcPr>
          <w:p w14:paraId="242CE0B5" w14:textId="0DFC3284" w:rsidR="00F947F2" w:rsidRPr="00A62B59" w:rsidRDefault="004A5B7E" w:rsidP="008A0A3B">
            <w:pPr>
              <w:pStyle w:val="ListParagraph"/>
              <w:numPr>
                <w:ilvl w:val="0"/>
                <w:numId w:val="3"/>
              </w:numPr>
              <w:spacing w:after="0"/>
              <w:rPr>
                <w:b/>
                <w:color w:val="FFFFFF"/>
              </w:rPr>
            </w:pPr>
            <w:r>
              <w:rPr>
                <w:rStyle w:val="Strong"/>
              </w:rPr>
              <w:t>Lessons learnt 1</w:t>
            </w:r>
            <w:r>
              <w:br/>
              <w:t>Please select the category that your lesson learnt belongs to:</w:t>
            </w:r>
          </w:p>
        </w:tc>
      </w:tr>
      <w:tr w:rsidR="00A62B59" w:rsidRPr="005401C6" w14:paraId="023BB4E1" w14:textId="77777777" w:rsidTr="003D5FEA">
        <w:tc>
          <w:tcPr>
            <w:tcW w:w="9062" w:type="dxa"/>
            <w:shd w:val="clear" w:color="auto" w:fill="auto"/>
            <w:tcMar>
              <w:top w:w="100" w:type="dxa"/>
              <w:left w:w="100" w:type="dxa"/>
              <w:bottom w:w="100" w:type="dxa"/>
              <w:right w:w="100" w:type="dxa"/>
            </w:tcMar>
          </w:tcPr>
          <w:p w14:paraId="192E1FF1" w14:textId="77777777" w:rsidR="00A62B59" w:rsidRDefault="00511F96" w:rsidP="00511F96">
            <w:pPr>
              <w:pStyle w:val="ListParagraph"/>
              <w:numPr>
                <w:ilvl w:val="0"/>
                <w:numId w:val="19"/>
              </w:numPr>
              <w:spacing w:after="0"/>
            </w:pPr>
            <w:r>
              <w:t xml:space="preserve">Project delivery </w:t>
            </w:r>
          </w:p>
          <w:p w14:paraId="55B903A1" w14:textId="77777777" w:rsidR="00511F96" w:rsidRDefault="00511F96" w:rsidP="00511F96">
            <w:pPr>
              <w:pStyle w:val="ListParagraph"/>
              <w:numPr>
                <w:ilvl w:val="0"/>
                <w:numId w:val="19"/>
              </w:numPr>
              <w:spacing w:after="0"/>
            </w:pPr>
            <w:r>
              <w:t xml:space="preserve">Partnerships and collaboration </w:t>
            </w:r>
          </w:p>
          <w:p w14:paraId="1424A296" w14:textId="77777777" w:rsidR="00511F96" w:rsidRDefault="00511F96" w:rsidP="00511F96">
            <w:pPr>
              <w:pStyle w:val="ListParagraph"/>
              <w:numPr>
                <w:ilvl w:val="0"/>
                <w:numId w:val="19"/>
              </w:numPr>
              <w:spacing w:after="0"/>
            </w:pPr>
            <w:r>
              <w:t xml:space="preserve">Commercial </w:t>
            </w:r>
          </w:p>
          <w:p w14:paraId="1CDE31E8" w14:textId="77777777" w:rsidR="00511F96" w:rsidRDefault="00511F96" w:rsidP="00511F96">
            <w:pPr>
              <w:pStyle w:val="ListParagraph"/>
              <w:numPr>
                <w:ilvl w:val="0"/>
                <w:numId w:val="19"/>
              </w:numPr>
              <w:spacing w:after="0"/>
            </w:pPr>
            <w:r>
              <w:t xml:space="preserve">Technical </w:t>
            </w:r>
          </w:p>
          <w:p w14:paraId="362879B4" w14:textId="77777777" w:rsidR="00511F96" w:rsidRDefault="00511F96" w:rsidP="00511F96">
            <w:pPr>
              <w:pStyle w:val="ListParagraph"/>
              <w:numPr>
                <w:ilvl w:val="0"/>
                <w:numId w:val="19"/>
              </w:numPr>
              <w:spacing w:after="0"/>
            </w:pPr>
            <w:r>
              <w:t xml:space="preserve">Solution delivery </w:t>
            </w:r>
          </w:p>
          <w:p w14:paraId="30B57C42" w14:textId="77777777" w:rsidR="00511F96" w:rsidRDefault="00511F96" w:rsidP="00511F96">
            <w:pPr>
              <w:pStyle w:val="ListParagraph"/>
              <w:numPr>
                <w:ilvl w:val="0"/>
                <w:numId w:val="19"/>
              </w:numPr>
              <w:spacing w:after="0"/>
            </w:pPr>
            <w:r>
              <w:t xml:space="preserve">Deployment </w:t>
            </w:r>
          </w:p>
          <w:p w14:paraId="55383413" w14:textId="77777777" w:rsidR="00511F96" w:rsidRDefault="00511F96" w:rsidP="00511F96">
            <w:pPr>
              <w:pStyle w:val="ListParagraph"/>
              <w:numPr>
                <w:ilvl w:val="0"/>
                <w:numId w:val="19"/>
              </w:numPr>
              <w:spacing w:after="0"/>
            </w:pPr>
            <w:r>
              <w:t xml:space="preserve">Benefits </w:t>
            </w:r>
            <w:r w:rsidR="00D576C0">
              <w:t xml:space="preserve">and outcomes </w:t>
            </w:r>
          </w:p>
          <w:p w14:paraId="7F8281DA" w14:textId="77777777" w:rsidR="00D576C0" w:rsidRDefault="00D576C0" w:rsidP="00511F96">
            <w:pPr>
              <w:pStyle w:val="ListParagraph"/>
              <w:numPr>
                <w:ilvl w:val="0"/>
                <w:numId w:val="19"/>
              </w:numPr>
              <w:spacing w:after="0"/>
            </w:pPr>
            <w:r>
              <w:t>Digital, data &amp; information</w:t>
            </w:r>
          </w:p>
          <w:p w14:paraId="3A0F9108" w14:textId="4BFCEC60" w:rsidR="00D576C0" w:rsidRPr="00511F96" w:rsidRDefault="00D576C0" w:rsidP="00511F96">
            <w:pPr>
              <w:pStyle w:val="ListParagraph"/>
              <w:numPr>
                <w:ilvl w:val="0"/>
                <w:numId w:val="19"/>
              </w:numPr>
              <w:spacing w:after="0"/>
            </w:pPr>
            <w:r>
              <w:t>Other</w:t>
            </w:r>
          </w:p>
        </w:tc>
      </w:tr>
      <w:tr w:rsidR="00C309A4" w:rsidRPr="005401C6" w14:paraId="6574D449" w14:textId="77777777" w:rsidTr="006D5C6C">
        <w:tc>
          <w:tcPr>
            <w:tcW w:w="9062" w:type="dxa"/>
            <w:shd w:val="clear" w:color="auto" w:fill="003595"/>
            <w:tcMar>
              <w:top w:w="100" w:type="dxa"/>
              <w:left w:w="100" w:type="dxa"/>
              <w:bottom w:w="100" w:type="dxa"/>
              <w:right w:w="100" w:type="dxa"/>
            </w:tcMar>
          </w:tcPr>
          <w:p w14:paraId="1381610C" w14:textId="0FF972C2" w:rsidR="00C309A4" w:rsidRPr="006D5C6C" w:rsidRDefault="006D5C6C" w:rsidP="00C309A4">
            <w:pPr>
              <w:spacing w:after="0"/>
              <w:rPr>
                <w:b/>
                <w:bCs/>
              </w:rPr>
            </w:pPr>
            <w:r w:rsidRPr="006D5C6C">
              <w:rPr>
                <w:b/>
                <w:bCs/>
              </w:rPr>
              <w:t>Please provide a narrative on your lesson learnt</w:t>
            </w:r>
          </w:p>
        </w:tc>
      </w:tr>
      <w:tr w:rsidR="006D5C6C" w:rsidRPr="005401C6" w14:paraId="23A91DFB" w14:textId="77777777" w:rsidTr="003D5FEA">
        <w:tc>
          <w:tcPr>
            <w:tcW w:w="9062" w:type="dxa"/>
            <w:shd w:val="clear" w:color="auto" w:fill="auto"/>
            <w:tcMar>
              <w:top w:w="100" w:type="dxa"/>
              <w:left w:w="100" w:type="dxa"/>
              <w:bottom w:w="100" w:type="dxa"/>
              <w:right w:w="100" w:type="dxa"/>
            </w:tcMar>
          </w:tcPr>
          <w:p w14:paraId="7A86E26B" w14:textId="026600DB" w:rsidR="006D5C6C" w:rsidRDefault="006D5C6C" w:rsidP="00C309A4">
            <w:pPr>
              <w:spacing w:after="0"/>
            </w:pPr>
            <w:r>
              <w:t>Answer here:</w:t>
            </w:r>
          </w:p>
        </w:tc>
      </w:tr>
    </w:tbl>
    <w:p w14:paraId="4B775BD7" w14:textId="1588CEBE" w:rsidR="00D87F7E" w:rsidRDefault="00D87F7E" w:rsidP="008B1BDC">
      <w:pPr>
        <w:rPr>
          <w:b/>
          <w:color w:val="003595"/>
          <w:sz w:val="24"/>
          <w:szCs w:val="24"/>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6D5C6C" w:rsidRPr="005401C6" w14:paraId="1DB038E1" w14:textId="77777777" w:rsidTr="00D62541">
        <w:trPr>
          <w:trHeight w:val="162"/>
        </w:trPr>
        <w:tc>
          <w:tcPr>
            <w:tcW w:w="9062" w:type="dxa"/>
            <w:shd w:val="clear" w:color="auto" w:fill="003595"/>
            <w:tcMar>
              <w:top w:w="100" w:type="dxa"/>
              <w:left w:w="100" w:type="dxa"/>
              <w:bottom w:w="100" w:type="dxa"/>
              <w:right w:w="100" w:type="dxa"/>
            </w:tcMar>
            <w:vAlign w:val="center"/>
          </w:tcPr>
          <w:p w14:paraId="0DC6C640" w14:textId="7980029C" w:rsidR="006D5C6C" w:rsidRPr="00A62B59" w:rsidRDefault="006D5C6C" w:rsidP="008A0A3B">
            <w:pPr>
              <w:pStyle w:val="ListParagraph"/>
              <w:numPr>
                <w:ilvl w:val="0"/>
                <w:numId w:val="3"/>
              </w:numPr>
              <w:spacing w:after="0"/>
              <w:rPr>
                <w:b/>
                <w:color w:val="FFFFFF"/>
              </w:rPr>
            </w:pPr>
            <w:r>
              <w:rPr>
                <w:rStyle w:val="Strong"/>
              </w:rPr>
              <w:t>Lessons learnt 2</w:t>
            </w:r>
            <w:r>
              <w:br/>
              <w:t>Please select the category that your lesson learnt belongs to:</w:t>
            </w:r>
          </w:p>
        </w:tc>
      </w:tr>
      <w:tr w:rsidR="006D5C6C" w:rsidRPr="005401C6" w14:paraId="391F2CFF" w14:textId="77777777" w:rsidTr="00D62541">
        <w:tc>
          <w:tcPr>
            <w:tcW w:w="9062" w:type="dxa"/>
            <w:shd w:val="clear" w:color="auto" w:fill="auto"/>
            <w:tcMar>
              <w:top w:w="100" w:type="dxa"/>
              <w:left w:w="100" w:type="dxa"/>
              <w:bottom w:w="100" w:type="dxa"/>
              <w:right w:w="100" w:type="dxa"/>
            </w:tcMar>
          </w:tcPr>
          <w:p w14:paraId="359BD860" w14:textId="77777777" w:rsidR="00D576C0" w:rsidRDefault="00D576C0" w:rsidP="00D576C0">
            <w:pPr>
              <w:pStyle w:val="ListParagraph"/>
              <w:numPr>
                <w:ilvl w:val="0"/>
                <w:numId w:val="19"/>
              </w:numPr>
              <w:spacing w:after="0"/>
            </w:pPr>
            <w:r>
              <w:t xml:space="preserve">Project delivery </w:t>
            </w:r>
          </w:p>
          <w:p w14:paraId="36C8A607" w14:textId="77777777" w:rsidR="00D576C0" w:rsidRDefault="00D576C0" w:rsidP="00D576C0">
            <w:pPr>
              <w:pStyle w:val="ListParagraph"/>
              <w:numPr>
                <w:ilvl w:val="0"/>
                <w:numId w:val="19"/>
              </w:numPr>
              <w:spacing w:after="0"/>
            </w:pPr>
            <w:r>
              <w:t xml:space="preserve">Partnerships and collaboration </w:t>
            </w:r>
          </w:p>
          <w:p w14:paraId="4A963B80" w14:textId="77777777" w:rsidR="00D576C0" w:rsidRDefault="00D576C0" w:rsidP="00D576C0">
            <w:pPr>
              <w:pStyle w:val="ListParagraph"/>
              <w:numPr>
                <w:ilvl w:val="0"/>
                <w:numId w:val="19"/>
              </w:numPr>
              <w:spacing w:after="0"/>
            </w:pPr>
            <w:r>
              <w:t xml:space="preserve">Commercial </w:t>
            </w:r>
          </w:p>
          <w:p w14:paraId="007578FE" w14:textId="77777777" w:rsidR="00D576C0" w:rsidRDefault="00D576C0" w:rsidP="00D576C0">
            <w:pPr>
              <w:pStyle w:val="ListParagraph"/>
              <w:numPr>
                <w:ilvl w:val="0"/>
                <w:numId w:val="19"/>
              </w:numPr>
              <w:spacing w:after="0"/>
            </w:pPr>
            <w:r>
              <w:t xml:space="preserve">Technical </w:t>
            </w:r>
          </w:p>
          <w:p w14:paraId="35AF536F" w14:textId="77777777" w:rsidR="00D576C0" w:rsidRDefault="00D576C0" w:rsidP="00D576C0">
            <w:pPr>
              <w:pStyle w:val="ListParagraph"/>
              <w:numPr>
                <w:ilvl w:val="0"/>
                <w:numId w:val="19"/>
              </w:numPr>
              <w:spacing w:after="0"/>
            </w:pPr>
            <w:r>
              <w:t xml:space="preserve">Solution delivery </w:t>
            </w:r>
          </w:p>
          <w:p w14:paraId="222094C8" w14:textId="77777777" w:rsidR="00D576C0" w:rsidRDefault="00D576C0" w:rsidP="00D576C0">
            <w:pPr>
              <w:pStyle w:val="ListParagraph"/>
              <w:numPr>
                <w:ilvl w:val="0"/>
                <w:numId w:val="19"/>
              </w:numPr>
              <w:spacing w:after="0"/>
            </w:pPr>
            <w:r>
              <w:t xml:space="preserve">Deployment </w:t>
            </w:r>
          </w:p>
          <w:p w14:paraId="56F87839" w14:textId="77777777" w:rsidR="00D576C0" w:rsidRDefault="00D576C0" w:rsidP="00D576C0">
            <w:pPr>
              <w:pStyle w:val="ListParagraph"/>
              <w:numPr>
                <w:ilvl w:val="0"/>
                <w:numId w:val="19"/>
              </w:numPr>
              <w:spacing w:after="0"/>
            </w:pPr>
            <w:r>
              <w:t xml:space="preserve">Benefits and outcomes </w:t>
            </w:r>
          </w:p>
          <w:p w14:paraId="15290C0F" w14:textId="77777777" w:rsidR="00D576C0" w:rsidRDefault="00D576C0" w:rsidP="00D576C0">
            <w:pPr>
              <w:pStyle w:val="ListParagraph"/>
              <w:numPr>
                <w:ilvl w:val="0"/>
                <w:numId w:val="19"/>
              </w:numPr>
              <w:spacing w:after="0"/>
            </w:pPr>
            <w:r>
              <w:t>Digital, data &amp; information</w:t>
            </w:r>
          </w:p>
          <w:p w14:paraId="68059482" w14:textId="62C05DC2" w:rsidR="006D5C6C" w:rsidRPr="00511F96" w:rsidRDefault="00D576C0" w:rsidP="00D576C0">
            <w:pPr>
              <w:pStyle w:val="ListParagraph"/>
              <w:numPr>
                <w:ilvl w:val="0"/>
                <w:numId w:val="19"/>
              </w:numPr>
              <w:spacing w:after="0"/>
            </w:pPr>
            <w:r>
              <w:t>Other</w:t>
            </w:r>
          </w:p>
        </w:tc>
      </w:tr>
      <w:tr w:rsidR="006D5C6C" w:rsidRPr="005401C6" w14:paraId="4299CF23" w14:textId="77777777" w:rsidTr="00D62541">
        <w:tc>
          <w:tcPr>
            <w:tcW w:w="9062" w:type="dxa"/>
            <w:shd w:val="clear" w:color="auto" w:fill="003595"/>
            <w:tcMar>
              <w:top w:w="100" w:type="dxa"/>
              <w:left w:w="100" w:type="dxa"/>
              <w:bottom w:w="100" w:type="dxa"/>
              <w:right w:w="100" w:type="dxa"/>
            </w:tcMar>
          </w:tcPr>
          <w:p w14:paraId="7C0E1072" w14:textId="77777777" w:rsidR="006D5C6C" w:rsidRPr="006D5C6C" w:rsidRDefault="006D5C6C" w:rsidP="00D62541">
            <w:pPr>
              <w:spacing w:after="0"/>
              <w:rPr>
                <w:b/>
                <w:bCs/>
              </w:rPr>
            </w:pPr>
            <w:r w:rsidRPr="006D5C6C">
              <w:rPr>
                <w:b/>
                <w:bCs/>
              </w:rPr>
              <w:t>Please provide a narrative on your lesson learnt</w:t>
            </w:r>
          </w:p>
        </w:tc>
      </w:tr>
      <w:tr w:rsidR="006D5C6C" w:rsidRPr="005401C6" w14:paraId="6B904499" w14:textId="77777777" w:rsidTr="00D62541">
        <w:tc>
          <w:tcPr>
            <w:tcW w:w="9062" w:type="dxa"/>
            <w:shd w:val="clear" w:color="auto" w:fill="auto"/>
            <w:tcMar>
              <w:top w:w="100" w:type="dxa"/>
              <w:left w:w="100" w:type="dxa"/>
              <w:bottom w:w="100" w:type="dxa"/>
              <w:right w:w="100" w:type="dxa"/>
            </w:tcMar>
          </w:tcPr>
          <w:p w14:paraId="21AC56F2" w14:textId="77777777" w:rsidR="006D5C6C" w:rsidRDefault="006D5C6C" w:rsidP="00D62541">
            <w:pPr>
              <w:spacing w:after="0"/>
            </w:pPr>
            <w:r>
              <w:t>Answer here:</w:t>
            </w:r>
          </w:p>
        </w:tc>
      </w:tr>
    </w:tbl>
    <w:p w14:paraId="0B9C7F28" w14:textId="77777777" w:rsidR="006D5C6C" w:rsidRDefault="006D5C6C" w:rsidP="008B1BDC">
      <w:pPr>
        <w:rPr>
          <w:b/>
          <w:color w:val="003595"/>
          <w:sz w:val="24"/>
          <w:szCs w:val="24"/>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6D5C6C" w:rsidRPr="005401C6" w14:paraId="64DC5322" w14:textId="77777777" w:rsidTr="00D62541">
        <w:trPr>
          <w:trHeight w:val="162"/>
        </w:trPr>
        <w:tc>
          <w:tcPr>
            <w:tcW w:w="9062" w:type="dxa"/>
            <w:shd w:val="clear" w:color="auto" w:fill="003595"/>
            <w:tcMar>
              <w:top w:w="100" w:type="dxa"/>
              <w:left w:w="100" w:type="dxa"/>
              <w:bottom w:w="100" w:type="dxa"/>
              <w:right w:w="100" w:type="dxa"/>
            </w:tcMar>
            <w:vAlign w:val="center"/>
          </w:tcPr>
          <w:p w14:paraId="68A6DF95" w14:textId="418CE18A" w:rsidR="006D5C6C" w:rsidRPr="00A62B59" w:rsidRDefault="006D5C6C" w:rsidP="008A0A3B">
            <w:pPr>
              <w:pStyle w:val="ListParagraph"/>
              <w:numPr>
                <w:ilvl w:val="0"/>
                <w:numId w:val="3"/>
              </w:numPr>
              <w:spacing w:after="0"/>
              <w:rPr>
                <w:b/>
                <w:color w:val="FFFFFF"/>
              </w:rPr>
            </w:pPr>
            <w:r>
              <w:rPr>
                <w:rStyle w:val="Strong"/>
              </w:rPr>
              <w:t>Lessons learnt 3</w:t>
            </w:r>
            <w:r>
              <w:br/>
              <w:t>Please select the category that your lesson learnt belongs to:</w:t>
            </w:r>
          </w:p>
        </w:tc>
      </w:tr>
      <w:tr w:rsidR="006D5C6C" w:rsidRPr="005401C6" w14:paraId="61EE671C" w14:textId="77777777" w:rsidTr="00D62541">
        <w:tc>
          <w:tcPr>
            <w:tcW w:w="9062" w:type="dxa"/>
            <w:shd w:val="clear" w:color="auto" w:fill="auto"/>
            <w:tcMar>
              <w:top w:w="100" w:type="dxa"/>
              <w:left w:w="100" w:type="dxa"/>
              <w:bottom w:w="100" w:type="dxa"/>
              <w:right w:w="100" w:type="dxa"/>
            </w:tcMar>
          </w:tcPr>
          <w:p w14:paraId="410F9C5F" w14:textId="77777777" w:rsidR="00D576C0" w:rsidRDefault="00D576C0" w:rsidP="00D576C0">
            <w:pPr>
              <w:pStyle w:val="ListParagraph"/>
              <w:numPr>
                <w:ilvl w:val="0"/>
                <w:numId w:val="19"/>
              </w:numPr>
              <w:spacing w:after="0"/>
            </w:pPr>
            <w:r>
              <w:t xml:space="preserve">Project delivery </w:t>
            </w:r>
          </w:p>
          <w:p w14:paraId="0EEEBE28" w14:textId="77777777" w:rsidR="00D576C0" w:rsidRDefault="00D576C0" w:rsidP="00D576C0">
            <w:pPr>
              <w:pStyle w:val="ListParagraph"/>
              <w:numPr>
                <w:ilvl w:val="0"/>
                <w:numId w:val="19"/>
              </w:numPr>
              <w:spacing w:after="0"/>
            </w:pPr>
            <w:r>
              <w:t xml:space="preserve">Partnerships and collaboration </w:t>
            </w:r>
          </w:p>
          <w:p w14:paraId="7801CF9B" w14:textId="77777777" w:rsidR="00D576C0" w:rsidRDefault="00D576C0" w:rsidP="00D576C0">
            <w:pPr>
              <w:pStyle w:val="ListParagraph"/>
              <w:numPr>
                <w:ilvl w:val="0"/>
                <w:numId w:val="19"/>
              </w:numPr>
              <w:spacing w:after="0"/>
            </w:pPr>
            <w:r>
              <w:t xml:space="preserve">Commercial </w:t>
            </w:r>
          </w:p>
          <w:p w14:paraId="78866DA8" w14:textId="77777777" w:rsidR="00D576C0" w:rsidRDefault="00D576C0" w:rsidP="00D576C0">
            <w:pPr>
              <w:pStyle w:val="ListParagraph"/>
              <w:numPr>
                <w:ilvl w:val="0"/>
                <w:numId w:val="19"/>
              </w:numPr>
              <w:spacing w:after="0"/>
            </w:pPr>
            <w:r>
              <w:t xml:space="preserve">Technical </w:t>
            </w:r>
          </w:p>
          <w:p w14:paraId="5829CC14" w14:textId="77777777" w:rsidR="00D576C0" w:rsidRDefault="00D576C0" w:rsidP="00D576C0">
            <w:pPr>
              <w:pStyle w:val="ListParagraph"/>
              <w:numPr>
                <w:ilvl w:val="0"/>
                <w:numId w:val="19"/>
              </w:numPr>
              <w:spacing w:after="0"/>
            </w:pPr>
            <w:r>
              <w:t xml:space="preserve">Solution delivery </w:t>
            </w:r>
          </w:p>
          <w:p w14:paraId="5686F375" w14:textId="77777777" w:rsidR="00D576C0" w:rsidRDefault="00D576C0" w:rsidP="00D576C0">
            <w:pPr>
              <w:pStyle w:val="ListParagraph"/>
              <w:numPr>
                <w:ilvl w:val="0"/>
                <w:numId w:val="19"/>
              </w:numPr>
              <w:spacing w:after="0"/>
            </w:pPr>
            <w:r>
              <w:t xml:space="preserve">Deployment </w:t>
            </w:r>
          </w:p>
          <w:p w14:paraId="1236A154" w14:textId="77777777" w:rsidR="00D576C0" w:rsidRDefault="00D576C0" w:rsidP="00D576C0">
            <w:pPr>
              <w:pStyle w:val="ListParagraph"/>
              <w:numPr>
                <w:ilvl w:val="0"/>
                <w:numId w:val="19"/>
              </w:numPr>
              <w:spacing w:after="0"/>
            </w:pPr>
            <w:r>
              <w:t xml:space="preserve">Benefits and outcomes </w:t>
            </w:r>
          </w:p>
          <w:p w14:paraId="54D7D47A" w14:textId="77777777" w:rsidR="00D576C0" w:rsidRDefault="00D576C0" w:rsidP="00D576C0">
            <w:pPr>
              <w:pStyle w:val="ListParagraph"/>
              <w:numPr>
                <w:ilvl w:val="0"/>
                <w:numId w:val="19"/>
              </w:numPr>
              <w:spacing w:after="0"/>
            </w:pPr>
            <w:r>
              <w:t>Digital, data &amp; information</w:t>
            </w:r>
          </w:p>
          <w:p w14:paraId="01A9960F" w14:textId="76FF38AA" w:rsidR="006D5C6C" w:rsidRPr="00511F96" w:rsidRDefault="00D576C0" w:rsidP="00D576C0">
            <w:pPr>
              <w:pStyle w:val="ListParagraph"/>
              <w:numPr>
                <w:ilvl w:val="0"/>
                <w:numId w:val="19"/>
              </w:numPr>
              <w:spacing w:after="0"/>
            </w:pPr>
            <w:r>
              <w:t>Other</w:t>
            </w:r>
          </w:p>
        </w:tc>
      </w:tr>
      <w:tr w:rsidR="006D5C6C" w:rsidRPr="005401C6" w14:paraId="37350BBE" w14:textId="77777777" w:rsidTr="00D62541">
        <w:tc>
          <w:tcPr>
            <w:tcW w:w="9062" w:type="dxa"/>
            <w:shd w:val="clear" w:color="auto" w:fill="003595"/>
            <w:tcMar>
              <w:top w:w="100" w:type="dxa"/>
              <w:left w:w="100" w:type="dxa"/>
              <w:bottom w:w="100" w:type="dxa"/>
              <w:right w:w="100" w:type="dxa"/>
            </w:tcMar>
          </w:tcPr>
          <w:p w14:paraId="11F676B7" w14:textId="77777777" w:rsidR="006D5C6C" w:rsidRPr="006D5C6C" w:rsidRDefault="006D5C6C" w:rsidP="00D62541">
            <w:pPr>
              <w:spacing w:after="0"/>
              <w:rPr>
                <w:b/>
                <w:bCs/>
              </w:rPr>
            </w:pPr>
            <w:r w:rsidRPr="006D5C6C">
              <w:rPr>
                <w:b/>
                <w:bCs/>
              </w:rPr>
              <w:t>Please provide a narrative on your lesson learnt</w:t>
            </w:r>
          </w:p>
        </w:tc>
      </w:tr>
      <w:tr w:rsidR="006D5C6C" w:rsidRPr="005401C6" w14:paraId="5354EF1E" w14:textId="77777777" w:rsidTr="00D62541">
        <w:tc>
          <w:tcPr>
            <w:tcW w:w="9062" w:type="dxa"/>
            <w:shd w:val="clear" w:color="auto" w:fill="auto"/>
            <w:tcMar>
              <w:top w:w="100" w:type="dxa"/>
              <w:left w:w="100" w:type="dxa"/>
              <w:bottom w:w="100" w:type="dxa"/>
              <w:right w:w="100" w:type="dxa"/>
            </w:tcMar>
          </w:tcPr>
          <w:p w14:paraId="091059E2" w14:textId="77777777" w:rsidR="006D5C6C" w:rsidRDefault="006D5C6C" w:rsidP="00D62541">
            <w:pPr>
              <w:spacing w:after="0"/>
            </w:pPr>
            <w:r>
              <w:t>Answer here:</w:t>
            </w:r>
          </w:p>
        </w:tc>
      </w:tr>
      <w:tr w:rsidR="006D5C6C" w:rsidRPr="005401C6" w14:paraId="57F6EC5A" w14:textId="77777777" w:rsidTr="00F1155C">
        <w:tc>
          <w:tcPr>
            <w:tcW w:w="9062" w:type="dxa"/>
            <w:shd w:val="clear" w:color="auto" w:fill="003595"/>
            <w:tcMar>
              <w:top w:w="100" w:type="dxa"/>
              <w:left w:w="100" w:type="dxa"/>
              <w:bottom w:w="100" w:type="dxa"/>
              <w:right w:w="100" w:type="dxa"/>
            </w:tcMar>
          </w:tcPr>
          <w:p w14:paraId="462A1866" w14:textId="1409BEB8" w:rsidR="006D5C6C" w:rsidRPr="00F1155C" w:rsidRDefault="00F1155C" w:rsidP="00D62541">
            <w:pPr>
              <w:spacing w:after="0"/>
              <w:rPr>
                <w:b/>
                <w:bCs/>
              </w:rPr>
            </w:pPr>
            <w:r w:rsidRPr="00F1155C">
              <w:rPr>
                <w:b/>
                <w:bCs/>
              </w:rPr>
              <w:t xml:space="preserve">If you have any </w:t>
            </w:r>
            <w:r w:rsidR="005F3D7E">
              <w:rPr>
                <w:b/>
                <w:bCs/>
              </w:rPr>
              <w:t>further</w:t>
            </w:r>
            <w:r w:rsidR="005F3D7E" w:rsidRPr="00F1155C">
              <w:rPr>
                <w:b/>
                <w:bCs/>
              </w:rPr>
              <w:t xml:space="preserve"> </w:t>
            </w:r>
            <w:r w:rsidRPr="00F1155C">
              <w:rPr>
                <w:b/>
                <w:bCs/>
              </w:rPr>
              <w:t xml:space="preserve">lessons learnt </w:t>
            </w:r>
            <w:r w:rsidR="005F3D7E">
              <w:rPr>
                <w:b/>
                <w:bCs/>
              </w:rPr>
              <w:t xml:space="preserve">(i.e. more than 3) </w:t>
            </w:r>
            <w:r w:rsidRPr="00F1155C">
              <w:rPr>
                <w:b/>
                <w:bCs/>
              </w:rPr>
              <w:t>please note the category they belong to (as above) and provide a narrative within this box. You are welcome to include more than one lesson learnt in this box, but please indicate the category for each. </w:t>
            </w:r>
          </w:p>
        </w:tc>
      </w:tr>
      <w:tr w:rsidR="006D5C6C" w:rsidRPr="005401C6" w14:paraId="10366952" w14:textId="77777777" w:rsidTr="00D62541">
        <w:tc>
          <w:tcPr>
            <w:tcW w:w="9062" w:type="dxa"/>
            <w:shd w:val="clear" w:color="auto" w:fill="auto"/>
            <w:tcMar>
              <w:top w:w="100" w:type="dxa"/>
              <w:left w:w="100" w:type="dxa"/>
              <w:bottom w:w="100" w:type="dxa"/>
              <w:right w:w="100" w:type="dxa"/>
            </w:tcMar>
          </w:tcPr>
          <w:p w14:paraId="4E32DC33" w14:textId="580CD13E" w:rsidR="006D5C6C" w:rsidRDefault="00F1155C" w:rsidP="00D62541">
            <w:pPr>
              <w:spacing w:after="0"/>
            </w:pPr>
            <w:r>
              <w:t>Answer here:</w:t>
            </w:r>
          </w:p>
        </w:tc>
      </w:tr>
    </w:tbl>
    <w:p w14:paraId="7CEB4444" w14:textId="77777777" w:rsidR="006D5C6C" w:rsidRDefault="006D5C6C" w:rsidP="008B1BDC">
      <w:pPr>
        <w:rPr>
          <w:b/>
          <w:color w:val="003595"/>
          <w:sz w:val="24"/>
          <w:szCs w:val="24"/>
        </w:rPr>
      </w:pPr>
    </w:p>
    <w:p w14:paraId="60BC5E01" w14:textId="20E2A4C9" w:rsidR="00C1455E" w:rsidRDefault="00D33506" w:rsidP="008B1BDC">
      <w:pPr>
        <w:rPr>
          <w:b/>
          <w:color w:val="003595"/>
          <w:sz w:val="24"/>
          <w:szCs w:val="24"/>
        </w:rPr>
      </w:pPr>
      <w:r>
        <w:rPr>
          <w:b/>
          <w:color w:val="003595"/>
          <w:sz w:val="24"/>
          <w:szCs w:val="24"/>
        </w:rPr>
        <w:t>Communication and engagement</w:t>
      </w:r>
    </w:p>
    <w:tbl>
      <w:tblPr>
        <w:tblStyle w:val="TableGrid"/>
        <w:tblW w:w="0" w:type="auto"/>
        <w:tblLook w:val="04A0" w:firstRow="1" w:lastRow="0" w:firstColumn="1" w:lastColumn="0" w:noHBand="0" w:noVBand="1"/>
      </w:tblPr>
      <w:tblGrid>
        <w:gridCol w:w="9016"/>
      </w:tblGrid>
      <w:tr w:rsidR="007D2E7A" w:rsidRPr="007D2E7A" w14:paraId="384F3225" w14:textId="77777777" w:rsidTr="00547C0C">
        <w:tc>
          <w:tcPr>
            <w:tcW w:w="9016" w:type="dxa"/>
            <w:shd w:val="clear" w:color="auto" w:fill="003595"/>
          </w:tcPr>
          <w:p w14:paraId="28F0C8AC" w14:textId="4031ACA9" w:rsidR="00C1455E" w:rsidRPr="007D2E7A" w:rsidRDefault="007D2E7A" w:rsidP="008A0A3B">
            <w:pPr>
              <w:pStyle w:val="ListParagraph"/>
              <w:numPr>
                <w:ilvl w:val="0"/>
                <w:numId w:val="3"/>
              </w:numPr>
              <w:rPr>
                <w:b/>
                <w:bCs/>
                <w:color w:val="FFFFFF" w:themeColor="background1"/>
                <w:sz w:val="24"/>
                <w:szCs w:val="24"/>
              </w:rPr>
            </w:pPr>
            <w:r w:rsidRPr="007D2E7A">
              <w:rPr>
                <w:b/>
                <w:bCs/>
                <w:color w:val="FFFFFF" w:themeColor="background1"/>
              </w:rPr>
              <w:t>D</w:t>
            </w:r>
            <w:r w:rsidR="00547C0C" w:rsidRPr="007D2E7A">
              <w:rPr>
                <w:b/>
                <w:bCs/>
                <w:color w:val="FFFFFF" w:themeColor="background1"/>
              </w:rPr>
              <w:t xml:space="preserve">o you have any upcoming events, talks or other public engagements related to your project that we could use to support your PR efforts? Are there any visual materials or aspects of your project with broader public appeal that we should highlight? </w:t>
            </w:r>
            <w:r w:rsidR="000125C3">
              <w:rPr>
                <w:b/>
                <w:bCs/>
                <w:color w:val="FFFFFF" w:themeColor="background1"/>
              </w:rPr>
              <w:t xml:space="preserve">If your project also has any upcoming publication, or news article, please share them with us. </w:t>
            </w:r>
            <w:r w:rsidR="00547C0C" w:rsidRPr="007D2E7A">
              <w:rPr>
                <w:b/>
                <w:bCs/>
                <w:color w:val="FFFFFF" w:themeColor="background1"/>
              </w:rPr>
              <w:t xml:space="preserve">Please provide details and links </w:t>
            </w:r>
            <w:r w:rsidR="00A32CBA" w:rsidRPr="007D2E7A">
              <w:rPr>
                <w:b/>
                <w:bCs/>
                <w:color w:val="FFFFFF" w:themeColor="background1"/>
              </w:rPr>
              <w:t>below and</w:t>
            </w:r>
            <w:r w:rsidR="00547C0C" w:rsidRPr="007D2E7A">
              <w:rPr>
                <w:b/>
                <w:bCs/>
                <w:color w:val="FFFFFF" w:themeColor="background1"/>
              </w:rPr>
              <w:t xml:space="preserve"> attach any relevant files in the box below. </w:t>
            </w:r>
          </w:p>
        </w:tc>
      </w:tr>
      <w:tr w:rsidR="00C1455E" w14:paraId="27FC2D68" w14:textId="77777777" w:rsidTr="00D576C0">
        <w:trPr>
          <w:trHeight w:val="393"/>
        </w:trPr>
        <w:tc>
          <w:tcPr>
            <w:tcW w:w="9016" w:type="dxa"/>
          </w:tcPr>
          <w:p w14:paraId="5143901B" w14:textId="0D7A2EB0" w:rsidR="00D576C0" w:rsidRPr="00D576C0" w:rsidRDefault="00547C0C" w:rsidP="008B1BDC">
            <w:pPr>
              <w:rPr>
                <w:bCs/>
                <w:sz w:val="24"/>
                <w:szCs w:val="24"/>
              </w:rPr>
            </w:pPr>
            <w:r w:rsidRPr="00D576C0">
              <w:rPr>
                <w:bCs/>
                <w:sz w:val="24"/>
                <w:szCs w:val="24"/>
              </w:rPr>
              <w:t>Answer here:</w:t>
            </w:r>
          </w:p>
        </w:tc>
      </w:tr>
      <w:tr w:rsidR="00C1455E" w14:paraId="510EBA3C" w14:textId="77777777" w:rsidTr="00547C0C">
        <w:tc>
          <w:tcPr>
            <w:tcW w:w="9016" w:type="dxa"/>
            <w:shd w:val="clear" w:color="auto" w:fill="003595"/>
          </w:tcPr>
          <w:p w14:paraId="1066C135" w14:textId="45959002" w:rsidR="00C1455E" w:rsidRPr="00547C0C" w:rsidRDefault="00547C0C" w:rsidP="008B1BDC">
            <w:pPr>
              <w:rPr>
                <w:b/>
                <w:color w:val="FFFFFF" w:themeColor="background1"/>
                <w:sz w:val="24"/>
                <w:szCs w:val="24"/>
              </w:rPr>
            </w:pPr>
            <w:r w:rsidRPr="00547C0C">
              <w:rPr>
                <w:b/>
                <w:color w:val="FFFFFF" w:themeColor="background1"/>
                <w:sz w:val="24"/>
                <w:szCs w:val="24"/>
              </w:rPr>
              <w:t>File upload button will appear below.</w:t>
            </w:r>
          </w:p>
        </w:tc>
      </w:tr>
    </w:tbl>
    <w:p w14:paraId="5F8C6998" w14:textId="77777777" w:rsidR="003D0C16" w:rsidRDefault="003D0C16" w:rsidP="008B1BDC">
      <w:pPr>
        <w:rPr>
          <w:b/>
          <w:color w:val="003595"/>
          <w:sz w:val="24"/>
          <w:szCs w:val="24"/>
        </w:rPr>
      </w:pPr>
    </w:p>
    <w:p w14:paraId="44D83713" w14:textId="77777777" w:rsidR="00557609" w:rsidRDefault="00557609" w:rsidP="008B1BDC">
      <w:pPr>
        <w:rPr>
          <w:b/>
          <w:color w:val="003595"/>
          <w:sz w:val="24"/>
          <w:szCs w:val="24"/>
        </w:rPr>
      </w:pPr>
    </w:p>
    <w:p w14:paraId="79EC779C" w14:textId="77777777" w:rsidR="00557609" w:rsidRDefault="00557609" w:rsidP="008B1BDC">
      <w:pPr>
        <w:rPr>
          <w:b/>
          <w:color w:val="003595"/>
          <w:sz w:val="24"/>
          <w:szCs w:val="24"/>
        </w:rPr>
      </w:pPr>
    </w:p>
    <w:p w14:paraId="7277D128" w14:textId="77777777" w:rsidR="00557609" w:rsidRDefault="00557609" w:rsidP="008B1BDC">
      <w:pPr>
        <w:rPr>
          <w:b/>
          <w:color w:val="003595"/>
          <w:sz w:val="24"/>
          <w:szCs w:val="24"/>
        </w:rPr>
      </w:pPr>
    </w:p>
    <w:p w14:paraId="13CA5FBE" w14:textId="7E3C37A2" w:rsidR="003804F8" w:rsidRDefault="003804F8" w:rsidP="008B1BDC">
      <w:pPr>
        <w:rPr>
          <w:b/>
          <w:color w:val="003595"/>
          <w:sz w:val="24"/>
          <w:szCs w:val="24"/>
        </w:rPr>
      </w:pPr>
      <w:r>
        <w:rPr>
          <w:b/>
          <w:color w:val="003595"/>
          <w:sz w:val="24"/>
          <w:szCs w:val="24"/>
        </w:rPr>
        <w:t xml:space="preserve">Winners agreement </w:t>
      </w:r>
    </w:p>
    <w:p w14:paraId="19EF1174" w14:textId="40A3A622" w:rsidR="003804F8" w:rsidRDefault="006D54F8" w:rsidP="008B1BDC">
      <w:pPr>
        <w:rPr>
          <w:b/>
          <w:color w:val="003595"/>
          <w:sz w:val="24"/>
          <w:szCs w:val="24"/>
        </w:rPr>
      </w:pPr>
      <w:r>
        <w:rPr>
          <w:b/>
          <w:color w:val="003595"/>
          <w:sz w:val="24"/>
          <w:szCs w:val="24"/>
        </w:rPr>
        <w:t xml:space="preserve">This question is only required to be answered by the Transform stream </w:t>
      </w:r>
    </w:p>
    <w:tbl>
      <w:tblPr>
        <w:tblStyle w:val="TableGrid"/>
        <w:tblW w:w="0" w:type="auto"/>
        <w:tblLook w:val="04A0" w:firstRow="1" w:lastRow="0" w:firstColumn="1" w:lastColumn="0" w:noHBand="0" w:noVBand="1"/>
      </w:tblPr>
      <w:tblGrid>
        <w:gridCol w:w="9016"/>
      </w:tblGrid>
      <w:tr w:rsidR="006D54F8" w14:paraId="66197151" w14:textId="77777777" w:rsidTr="009005E8">
        <w:tc>
          <w:tcPr>
            <w:tcW w:w="9016" w:type="dxa"/>
            <w:shd w:val="clear" w:color="auto" w:fill="003595"/>
          </w:tcPr>
          <w:p w14:paraId="224FAFD6" w14:textId="07B9E314" w:rsidR="006D54F8" w:rsidRPr="009005E8" w:rsidRDefault="008028C8" w:rsidP="008A0A3B">
            <w:pPr>
              <w:pStyle w:val="ListParagraph"/>
              <w:numPr>
                <w:ilvl w:val="0"/>
                <w:numId w:val="3"/>
              </w:numPr>
              <w:rPr>
                <w:b/>
                <w:bCs/>
                <w:color w:val="003595"/>
                <w:sz w:val="24"/>
                <w:szCs w:val="24"/>
              </w:rPr>
            </w:pPr>
            <w:r w:rsidRPr="009005E8">
              <w:rPr>
                <w:b/>
                <w:bCs/>
                <w:color w:val="FFFFFF" w:themeColor="background1"/>
              </w:rPr>
              <w:t xml:space="preserve">Please share any relevant evidence that shows how you have complied with any Special Conditions set out in your Winner’s Agreement over the </w:t>
            </w:r>
            <w:r w:rsidR="006F790D">
              <w:rPr>
                <w:b/>
                <w:bCs/>
                <w:color w:val="FFFFFF" w:themeColor="background1"/>
              </w:rPr>
              <w:t>l</w:t>
            </w:r>
            <w:r w:rsidR="006F790D" w:rsidRPr="009005E8">
              <w:rPr>
                <w:b/>
                <w:bCs/>
                <w:color w:val="FFFFFF" w:themeColor="background1"/>
              </w:rPr>
              <w:t xml:space="preserve">ast </w:t>
            </w:r>
            <w:r w:rsidR="006F790D">
              <w:rPr>
                <w:b/>
                <w:bCs/>
                <w:color w:val="FFFFFF" w:themeColor="background1"/>
              </w:rPr>
              <w:t>reporting period</w:t>
            </w:r>
            <w:r w:rsidRPr="009005E8">
              <w:rPr>
                <w:b/>
                <w:bCs/>
                <w:color w:val="FFFFFF" w:themeColor="background1"/>
              </w:rPr>
              <w:t>:</w:t>
            </w:r>
          </w:p>
        </w:tc>
      </w:tr>
      <w:tr w:rsidR="006D54F8" w14:paraId="6DC8BA36" w14:textId="77777777" w:rsidTr="006D54F8">
        <w:tc>
          <w:tcPr>
            <w:tcW w:w="9016" w:type="dxa"/>
          </w:tcPr>
          <w:p w14:paraId="791D22B0" w14:textId="3EB7BF10" w:rsidR="006D54F8" w:rsidRPr="009005E8" w:rsidRDefault="009005E8" w:rsidP="008B1BDC">
            <w:pPr>
              <w:rPr>
                <w:bCs/>
                <w:color w:val="003595"/>
                <w:sz w:val="24"/>
                <w:szCs w:val="24"/>
              </w:rPr>
            </w:pPr>
            <w:r w:rsidRPr="009005E8">
              <w:rPr>
                <w:bCs/>
                <w:sz w:val="24"/>
                <w:szCs w:val="24"/>
              </w:rPr>
              <w:t>Answer here</w:t>
            </w:r>
          </w:p>
        </w:tc>
      </w:tr>
    </w:tbl>
    <w:p w14:paraId="3753713A" w14:textId="71AA9C25" w:rsidR="00873F23" w:rsidRPr="00D722EB" w:rsidRDefault="00873F23" w:rsidP="00422719"/>
    <w:sectPr w:rsidR="00873F23" w:rsidRPr="00D722EB" w:rsidSect="00D013AD">
      <w:headerReference w:type="even" r:id="rId12"/>
      <w:headerReference w:type="default" r:id="rId13"/>
      <w:footerReference w:type="even" r:id="rId14"/>
      <w:footerReference w:type="default" r:id="rId15"/>
      <w:headerReference w:type="first" r:id="rId16"/>
      <w:footerReference w:type="first" r:id="rId17"/>
      <w:pgSz w:w="11906" w:h="16838"/>
      <w:pgMar w:top="28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FD1CF" w14:textId="77777777" w:rsidR="000A3092" w:rsidRDefault="000A3092" w:rsidP="000D74CD">
      <w:pPr>
        <w:spacing w:after="0"/>
      </w:pPr>
      <w:r>
        <w:separator/>
      </w:r>
    </w:p>
  </w:endnote>
  <w:endnote w:type="continuationSeparator" w:id="0">
    <w:p w14:paraId="25EE8C58" w14:textId="77777777" w:rsidR="000A3092" w:rsidRDefault="000A3092" w:rsidP="000D74CD">
      <w:pPr>
        <w:spacing w:after="0"/>
      </w:pPr>
      <w:r>
        <w:continuationSeparator/>
      </w:r>
    </w:p>
  </w:endnote>
  <w:endnote w:type="continuationNotice" w:id="1">
    <w:p w14:paraId="294BD722" w14:textId="77777777" w:rsidR="000A3092" w:rsidRDefault="000A30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ub">
    <w:altName w:val="Leelawadee UI"/>
    <w:charset w:val="DE"/>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Krub SemiBold">
    <w:charset w:val="DE"/>
    <w:family w:val="auto"/>
    <w:pitch w:val="variable"/>
    <w:sig w:usb0="21000007" w:usb1="00000001" w:usb2="00000000" w:usb3="00000000" w:csb0="00010193" w:csb1="00000000"/>
  </w:font>
  <w:font w:name="Nunito Sans">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54EF" w14:textId="77777777" w:rsidR="00370C5F" w:rsidRDefault="00370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11742"/>
      <w:docPartObj>
        <w:docPartGallery w:val="Page Numbers (Bottom of Page)"/>
        <w:docPartUnique/>
      </w:docPartObj>
    </w:sdtPr>
    <w:sdtEndPr>
      <w:rPr>
        <w:noProof/>
      </w:rPr>
    </w:sdtEndPr>
    <w:sdtContent>
      <w:p w14:paraId="4E174160" w14:textId="1B90205A" w:rsidR="00370C5F" w:rsidRDefault="00370C5F">
        <w:pPr>
          <w:pStyle w:val="Footer"/>
        </w:pPr>
        <w:r>
          <w:fldChar w:fldCharType="begin"/>
        </w:r>
        <w:r>
          <w:instrText xml:space="preserve"> PAGE   \* MERGEFORMAT </w:instrText>
        </w:r>
        <w:r>
          <w:fldChar w:fldCharType="separate"/>
        </w:r>
        <w:r>
          <w:rPr>
            <w:noProof/>
          </w:rPr>
          <w:t>2</w:t>
        </w:r>
        <w:r>
          <w:rPr>
            <w:noProof/>
          </w:rPr>
          <w:fldChar w:fldCharType="end"/>
        </w:r>
      </w:p>
    </w:sdtContent>
  </w:sdt>
  <w:p w14:paraId="74FE85F9" w14:textId="77777777" w:rsidR="00370C5F" w:rsidRDefault="00370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E97BD" w14:textId="77777777" w:rsidR="00370C5F" w:rsidRDefault="0037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A57CD" w14:textId="77777777" w:rsidR="000A3092" w:rsidRDefault="000A3092" w:rsidP="000D74CD">
      <w:pPr>
        <w:spacing w:after="0"/>
      </w:pPr>
      <w:r>
        <w:separator/>
      </w:r>
    </w:p>
  </w:footnote>
  <w:footnote w:type="continuationSeparator" w:id="0">
    <w:p w14:paraId="30681923" w14:textId="77777777" w:rsidR="000A3092" w:rsidRDefault="000A3092" w:rsidP="000D74CD">
      <w:pPr>
        <w:spacing w:after="0"/>
      </w:pPr>
      <w:r>
        <w:continuationSeparator/>
      </w:r>
    </w:p>
  </w:footnote>
  <w:footnote w:type="continuationNotice" w:id="1">
    <w:p w14:paraId="2397F0B5" w14:textId="77777777" w:rsidR="000A3092" w:rsidRDefault="000A30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1EA8" w14:textId="77777777" w:rsidR="00370C5F" w:rsidRDefault="00370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B1C96" w14:textId="3C1AB047" w:rsidR="000D74CD" w:rsidRDefault="000D74CD" w:rsidP="000D74CD">
    <w:pPr>
      <w:pStyle w:val="Header"/>
      <w:jc w:val="right"/>
    </w:pPr>
    <w:r>
      <w:rPr>
        <w:rFonts w:hint="cs"/>
        <w:noProof/>
      </w:rPr>
      <w:drawing>
        <wp:anchor distT="0" distB="0" distL="114300" distR="114300" simplePos="0" relativeHeight="251658240" behindDoc="0" locked="0" layoutInCell="1" allowOverlap="1" wp14:anchorId="66E967A3" wp14:editId="67FAC53F">
          <wp:simplePos x="0" y="0"/>
          <wp:positionH relativeFrom="margin">
            <wp:align>right</wp:align>
          </wp:positionH>
          <wp:positionV relativeFrom="paragraph">
            <wp:posOffset>284480</wp:posOffset>
          </wp:positionV>
          <wp:extent cx="1798427" cy="730250"/>
          <wp:effectExtent l="0" t="0" r="0" b="0"/>
          <wp:wrapSquare wrapText="bothSides"/>
          <wp:docPr id="25" name="Picture 2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98427" cy="7302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29D5" w14:textId="77777777" w:rsidR="00370C5F" w:rsidRDefault="00370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4E74"/>
    <w:multiLevelType w:val="hybridMultilevel"/>
    <w:tmpl w:val="F84C0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922BB9"/>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227596"/>
    <w:multiLevelType w:val="hybridMultilevel"/>
    <w:tmpl w:val="8290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91EFE"/>
    <w:multiLevelType w:val="hybridMultilevel"/>
    <w:tmpl w:val="74CA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41185"/>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D90D57"/>
    <w:multiLevelType w:val="hybridMultilevel"/>
    <w:tmpl w:val="E314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86D9D"/>
    <w:multiLevelType w:val="hybridMultilevel"/>
    <w:tmpl w:val="F9F0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C4CFF"/>
    <w:multiLevelType w:val="hybridMultilevel"/>
    <w:tmpl w:val="4DF4E32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0E5284"/>
    <w:multiLevelType w:val="multilevel"/>
    <w:tmpl w:val="38987762"/>
    <w:lvl w:ilvl="0">
      <w:start w:val="1"/>
      <w:numFmt w:val="decimal"/>
      <w:lvlText w:val="%1."/>
      <w:lvlJc w:val="left"/>
      <w:pPr>
        <w:ind w:left="720" w:hanging="360"/>
      </w:pPr>
      <w:rPr>
        <w:rFonts w:hint="cs"/>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190DAE"/>
    <w:multiLevelType w:val="hybridMultilevel"/>
    <w:tmpl w:val="1A5C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63BAB"/>
    <w:multiLevelType w:val="hybridMultilevel"/>
    <w:tmpl w:val="4DF4E32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7954DB"/>
    <w:multiLevelType w:val="multilevel"/>
    <w:tmpl w:val="38987762"/>
    <w:lvl w:ilvl="0">
      <w:start w:val="1"/>
      <w:numFmt w:val="decimal"/>
      <w:lvlText w:val="%1."/>
      <w:lvlJc w:val="left"/>
      <w:pPr>
        <w:ind w:left="720" w:hanging="360"/>
      </w:pPr>
      <w:rPr>
        <w:rFonts w:hint="cs"/>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17E42E3"/>
    <w:multiLevelType w:val="hybridMultilevel"/>
    <w:tmpl w:val="9CD6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05870"/>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9D11C98"/>
    <w:multiLevelType w:val="hybridMultilevel"/>
    <w:tmpl w:val="4DF4E32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4C189C"/>
    <w:multiLevelType w:val="hybridMultilevel"/>
    <w:tmpl w:val="71122738"/>
    <w:lvl w:ilvl="0" w:tplc="FFFFFFFF">
      <w:start w:val="1"/>
      <w:numFmt w:val="decimal"/>
      <w:lvlText w:val="%1."/>
      <w:lvlJc w:val="left"/>
      <w:pPr>
        <w:ind w:left="720" w:hanging="360"/>
      </w:pPr>
      <w:rPr>
        <w:rFonts w:hint="default"/>
        <w:b/>
        <w:color w:val="FFFFFF" w:themeColor="background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916401"/>
    <w:multiLevelType w:val="hybridMultilevel"/>
    <w:tmpl w:val="71122738"/>
    <w:lvl w:ilvl="0" w:tplc="F65821C8">
      <w:start w:val="1"/>
      <w:numFmt w:val="decimal"/>
      <w:lvlText w:val="%1."/>
      <w:lvlJc w:val="left"/>
      <w:pPr>
        <w:ind w:left="720" w:hanging="360"/>
      </w:pPr>
      <w:rPr>
        <w:rFonts w:hint="default"/>
        <w:b/>
        <w:color w:val="FFFFFF" w:themeColor="background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2866C0"/>
    <w:multiLevelType w:val="hybridMultilevel"/>
    <w:tmpl w:val="47FC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864F3"/>
    <w:multiLevelType w:val="hybridMultilevel"/>
    <w:tmpl w:val="E6AAC68C"/>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2902AB"/>
    <w:multiLevelType w:val="hybridMultilevel"/>
    <w:tmpl w:val="F1828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612EB"/>
    <w:multiLevelType w:val="hybridMultilevel"/>
    <w:tmpl w:val="8C786B6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800A1B"/>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9EA53FB"/>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E6D6382"/>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9277732">
    <w:abstractNumId w:val="17"/>
  </w:num>
  <w:num w:numId="2" w16cid:durableId="1825972678">
    <w:abstractNumId w:val="8"/>
  </w:num>
  <w:num w:numId="3" w16cid:durableId="14236418">
    <w:abstractNumId w:val="16"/>
  </w:num>
  <w:num w:numId="4" w16cid:durableId="919095771">
    <w:abstractNumId w:val="4"/>
  </w:num>
  <w:num w:numId="5" w16cid:durableId="422653948">
    <w:abstractNumId w:val="11"/>
  </w:num>
  <w:num w:numId="6" w16cid:durableId="40905135">
    <w:abstractNumId w:val="20"/>
  </w:num>
  <w:num w:numId="7" w16cid:durableId="1477335482">
    <w:abstractNumId w:val="21"/>
  </w:num>
  <w:num w:numId="8" w16cid:durableId="337925889">
    <w:abstractNumId w:val="13"/>
  </w:num>
  <w:num w:numId="9" w16cid:durableId="943341553">
    <w:abstractNumId w:val="23"/>
  </w:num>
  <w:num w:numId="10" w16cid:durableId="631443600">
    <w:abstractNumId w:val="1"/>
  </w:num>
  <w:num w:numId="11" w16cid:durableId="500393982">
    <w:abstractNumId w:val="22"/>
  </w:num>
  <w:num w:numId="12" w16cid:durableId="812599519">
    <w:abstractNumId w:val="14"/>
  </w:num>
  <w:num w:numId="13" w16cid:durableId="407962219">
    <w:abstractNumId w:val="18"/>
  </w:num>
  <w:num w:numId="14" w16cid:durableId="1029380829">
    <w:abstractNumId w:val="10"/>
  </w:num>
  <w:num w:numId="15" w16cid:durableId="330498364">
    <w:abstractNumId w:val="7"/>
  </w:num>
  <w:num w:numId="16" w16cid:durableId="1397437764">
    <w:abstractNumId w:val="9"/>
  </w:num>
  <w:num w:numId="17" w16cid:durableId="144199882">
    <w:abstractNumId w:val="2"/>
  </w:num>
  <w:num w:numId="18" w16cid:durableId="849871639">
    <w:abstractNumId w:val="12"/>
  </w:num>
  <w:num w:numId="19" w16cid:durableId="283466048">
    <w:abstractNumId w:val="5"/>
  </w:num>
  <w:num w:numId="20" w16cid:durableId="1596088783">
    <w:abstractNumId w:val="15"/>
  </w:num>
  <w:num w:numId="21" w16cid:durableId="708146851">
    <w:abstractNumId w:val="6"/>
  </w:num>
  <w:num w:numId="22" w16cid:durableId="1647854068">
    <w:abstractNumId w:val="19"/>
  </w:num>
  <w:num w:numId="23" w16cid:durableId="924148922">
    <w:abstractNumId w:val="0"/>
  </w:num>
  <w:num w:numId="24" w16cid:durableId="129414293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tDQzNTU3sjA1MjNS0lEKTi0uzszPAykwrgUA1tNTFiwAAAA="/>
  </w:docVars>
  <w:rsids>
    <w:rsidRoot w:val="008F37FC"/>
    <w:rsid w:val="00002646"/>
    <w:rsid w:val="00011386"/>
    <w:rsid w:val="000125C3"/>
    <w:rsid w:val="00013DE3"/>
    <w:rsid w:val="0002534A"/>
    <w:rsid w:val="00026513"/>
    <w:rsid w:val="00032FF5"/>
    <w:rsid w:val="00037510"/>
    <w:rsid w:val="00043006"/>
    <w:rsid w:val="00043597"/>
    <w:rsid w:val="0004399E"/>
    <w:rsid w:val="000451E9"/>
    <w:rsid w:val="00051CDB"/>
    <w:rsid w:val="000561E7"/>
    <w:rsid w:val="00057DB6"/>
    <w:rsid w:val="00061DC4"/>
    <w:rsid w:val="00062862"/>
    <w:rsid w:val="0006522A"/>
    <w:rsid w:val="0006703E"/>
    <w:rsid w:val="00067CED"/>
    <w:rsid w:val="000721F5"/>
    <w:rsid w:val="00074928"/>
    <w:rsid w:val="00082480"/>
    <w:rsid w:val="0008535F"/>
    <w:rsid w:val="000861F5"/>
    <w:rsid w:val="00092132"/>
    <w:rsid w:val="000964BB"/>
    <w:rsid w:val="00096FB8"/>
    <w:rsid w:val="00097DED"/>
    <w:rsid w:val="000A3092"/>
    <w:rsid w:val="000A414F"/>
    <w:rsid w:val="000A6B2C"/>
    <w:rsid w:val="000B3D34"/>
    <w:rsid w:val="000B6265"/>
    <w:rsid w:val="000B658D"/>
    <w:rsid w:val="000C0F22"/>
    <w:rsid w:val="000C1ABE"/>
    <w:rsid w:val="000C3AE7"/>
    <w:rsid w:val="000C7BC5"/>
    <w:rsid w:val="000D64A3"/>
    <w:rsid w:val="000D74CD"/>
    <w:rsid w:val="000D7C32"/>
    <w:rsid w:val="000E315C"/>
    <w:rsid w:val="000E3BC4"/>
    <w:rsid w:val="000E67D2"/>
    <w:rsid w:val="000E7B7C"/>
    <w:rsid w:val="001001A9"/>
    <w:rsid w:val="00100DFC"/>
    <w:rsid w:val="00101A08"/>
    <w:rsid w:val="00111075"/>
    <w:rsid w:val="00111C66"/>
    <w:rsid w:val="00112025"/>
    <w:rsid w:val="00112F31"/>
    <w:rsid w:val="00115972"/>
    <w:rsid w:val="00115CE1"/>
    <w:rsid w:val="0011654D"/>
    <w:rsid w:val="00116AE6"/>
    <w:rsid w:val="0011714F"/>
    <w:rsid w:val="00121699"/>
    <w:rsid w:val="001304BB"/>
    <w:rsid w:val="00131EB3"/>
    <w:rsid w:val="001365CE"/>
    <w:rsid w:val="0013710C"/>
    <w:rsid w:val="0014007E"/>
    <w:rsid w:val="0014149A"/>
    <w:rsid w:val="0014166F"/>
    <w:rsid w:val="00146A08"/>
    <w:rsid w:val="00147463"/>
    <w:rsid w:val="001560F1"/>
    <w:rsid w:val="0015755A"/>
    <w:rsid w:val="00161EF7"/>
    <w:rsid w:val="00170C82"/>
    <w:rsid w:val="001722EC"/>
    <w:rsid w:val="00174900"/>
    <w:rsid w:val="00180C68"/>
    <w:rsid w:val="001874AA"/>
    <w:rsid w:val="00193B03"/>
    <w:rsid w:val="00195E74"/>
    <w:rsid w:val="001A5404"/>
    <w:rsid w:val="001A66AF"/>
    <w:rsid w:val="001A7B76"/>
    <w:rsid w:val="001B5521"/>
    <w:rsid w:val="001B7155"/>
    <w:rsid w:val="001C0A92"/>
    <w:rsid w:val="001D0AE6"/>
    <w:rsid w:val="001D287D"/>
    <w:rsid w:val="001E4122"/>
    <w:rsid w:val="001F29BA"/>
    <w:rsid w:val="001F70FB"/>
    <w:rsid w:val="00201F16"/>
    <w:rsid w:val="0020252E"/>
    <w:rsid w:val="00203012"/>
    <w:rsid w:val="00215DC2"/>
    <w:rsid w:val="0021759F"/>
    <w:rsid w:val="002201D0"/>
    <w:rsid w:val="002223F9"/>
    <w:rsid w:val="00227CE4"/>
    <w:rsid w:val="0023224B"/>
    <w:rsid w:val="002331E5"/>
    <w:rsid w:val="0023396F"/>
    <w:rsid w:val="00235785"/>
    <w:rsid w:val="00235B3A"/>
    <w:rsid w:val="0023638F"/>
    <w:rsid w:val="00243EEE"/>
    <w:rsid w:val="00251663"/>
    <w:rsid w:val="002516A5"/>
    <w:rsid w:val="00254401"/>
    <w:rsid w:val="00261442"/>
    <w:rsid w:val="002670AD"/>
    <w:rsid w:val="0027383A"/>
    <w:rsid w:val="00276787"/>
    <w:rsid w:val="00277A9E"/>
    <w:rsid w:val="00280FDA"/>
    <w:rsid w:val="00281CEF"/>
    <w:rsid w:val="00283FE8"/>
    <w:rsid w:val="00285BDD"/>
    <w:rsid w:val="00285FFD"/>
    <w:rsid w:val="00291348"/>
    <w:rsid w:val="0029316D"/>
    <w:rsid w:val="002954B4"/>
    <w:rsid w:val="00295769"/>
    <w:rsid w:val="00295F1F"/>
    <w:rsid w:val="002A11AC"/>
    <w:rsid w:val="002A2F4B"/>
    <w:rsid w:val="002A6743"/>
    <w:rsid w:val="002A79C0"/>
    <w:rsid w:val="002B29E0"/>
    <w:rsid w:val="002B38DB"/>
    <w:rsid w:val="002B5B20"/>
    <w:rsid w:val="002C3A19"/>
    <w:rsid w:val="002C3B0B"/>
    <w:rsid w:val="002C5844"/>
    <w:rsid w:val="002D00A7"/>
    <w:rsid w:val="002D2F97"/>
    <w:rsid w:val="002D31ED"/>
    <w:rsid w:val="002D4329"/>
    <w:rsid w:val="002D6DFB"/>
    <w:rsid w:val="002D73EF"/>
    <w:rsid w:val="002E0935"/>
    <w:rsid w:val="002E0C7C"/>
    <w:rsid w:val="002E4231"/>
    <w:rsid w:val="002E79C9"/>
    <w:rsid w:val="002F21D9"/>
    <w:rsid w:val="00301D33"/>
    <w:rsid w:val="00302B43"/>
    <w:rsid w:val="003071A3"/>
    <w:rsid w:val="00313DCB"/>
    <w:rsid w:val="00323EFD"/>
    <w:rsid w:val="003250D9"/>
    <w:rsid w:val="0033196F"/>
    <w:rsid w:val="0033336C"/>
    <w:rsid w:val="00333731"/>
    <w:rsid w:val="00336698"/>
    <w:rsid w:val="0034317E"/>
    <w:rsid w:val="003433FC"/>
    <w:rsid w:val="003446AE"/>
    <w:rsid w:val="00346CEB"/>
    <w:rsid w:val="00361DFB"/>
    <w:rsid w:val="003633E3"/>
    <w:rsid w:val="00364A23"/>
    <w:rsid w:val="0036612A"/>
    <w:rsid w:val="00367BC9"/>
    <w:rsid w:val="00370C5F"/>
    <w:rsid w:val="00370DA7"/>
    <w:rsid w:val="00371A77"/>
    <w:rsid w:val="00372B45"/>
    <w:rsid w:val="00373919"/>
    <w:rsid w:val="00376F23"/>
    <w:rsid w:val="00377136"/>
    <w:rsid w:val="003777DC"/>
    <w:rsid w:val="003804F8"/>
    <w:rsid w:val="00382691"/>
    <w:rsid w:val="00385D85"/>
    <w:rsid w:val="003868A4"/>
    <w:rsid w:val="00394C36"/>
    <w:rsid w:val="003A1FE5"/>
    <w:rsid w:val="003B072D"/>
    <w:rsid w:val="003B3A0A"/>
    <w:rsid w:val="003B7441"/>
    <w:rsid w:val="003C065F"/>
    <w:rsid w:val="003C1F95"/>
    <w:rsid w:val="003C544A"/>
    <w:rsid w:val="003C7B03"/>
    <w:rsid w:val="003D07CE"/>
    <w:rsid w:val="003D0C16"/>
    <w:rsid w:val="003D17FD"/>
    <w:rsid w:val="003D481F"/>
    <w:rsid w:val="003D5FEA"/>
    <w:rsid w:val="003E039A"/>
    <w:rsid w:val="003E1727"/>
    <w:rsid w:val="003E17DB"/>
    <w:rsid w:val="003E185C"/>
    <w:rsid w:val="003E18EF"/>
    <w:rsid w:val="003E423B"/>
    <w:rsid w:val="003E4C1B"/>
    <w:rsid w:val="003E7AA2"/>
    <w:rsid w:val="004024AE"/>
    <w:rsid w:val="004074A9"/>
    <w:rsid w:val="00410A32"/>
    <w:rsid w:val="00414CE2"/>
    <w:rsid w:val="00421012"/>
    <w:rsid w:val="00422719"/>
    <w:rsid w:val="00423CE8"/>
    <w:rsid w:val="00424D8D"/>
    <w:rsid w:val="00425543"/>
    <w:rsid w:val="0043148F"/>
    <w:rsid w:val="00436A95"/>
    <w:rsid w:val="0044557E"/>
    <w:rsid w:val="00450D5B"/>
    <w:rsid w:val="0045565C"/>
    <w:rsid w:val="004561EC"/>
    <w:rsid w:val="0045636E"/>
    <w:rsid w:val="004668DD"/>
    <w:rsid w:val="00471460"/>
    <w:rsid w:val="004726F8"/>
    <w:rsid w:val="00476507"/>
    <w:rsid w:val="004777C5"/>
    <w:rsid w:val="00480D36"/>
    <w:rsid w:val="004822CA"/>
    <w:rsid w:val="004861FD"/>
    <w:rsid w:val="0049177C"/>
    <w:rsid w:val="00494FFE"/>
    <w:rsid w:val="004A1839"/>
    <w:rsid w:val="004A20F7"/>
    <w:rsid w:val="004A4DF1"/>
    <w:rsid w:val="004A5B7E"/>
    <w:rsid w:val="004B0C02"/>
    <w:rsid w:val="004B2F4C"/>
    <w:rsid w:val="004B46D4"/>
    <w:rsid w:val="004C2635"/>
    <w:rsid w:val="004C41D5"/>
    <w:rsid w:val="004C4C37"/>
    <w:rsid w:val="004C509A"/>
    <w:rsid w:val="004C5193"/>
    <w:rsid w:val="004C6166"/>
    <w:rsid w:val="004D6EE0"/>
    <w:rsid w:val="004E00BE"/>
    <w:rsid w:val="004E413E"/>
    <w:rsid w:val="004E4B37"/>
    <w:rsid w:val="004F4642"/>
    <w:rsid w:val="004F492A"/>
    <w:rsid w:val="004F6A31"/>
    <w:rsid w:val="00500635"/>
    <w:rsid w:val="00504F56"/>
    <w:rsid w:val="00511F96"/>
    <w:rsid w:val="005120D2"/>
    <w:rsid w:val="00513967"/>
    <w:rsid w:val="0051464B"/>
    <w:rsid w:val="00517B13"/>
    <w:rsid w:val="00517B33"/>
    <w:rsid w:val="00517F29"/>
    <w:rsid w:val="005229E6"/>
    <w:rsid w:val="005251FC"/>
    <w:rsid w:val="00530AAC"/>
    <w:rsid w:val="005401C6"/>
    <w:rsid w:val="00544447"/>
    <w:rsid w:val="0054572B"/>
    <w:rsid w:val="00547C0C"/>
    <w:rsid w:val="00551D0D"/>
    <w:rsid w:val="00555409"/>
    <w:rsid w:val="0055629B"/>
    <w:rsid w:val="00557609"/>
    <w:rsid w:val="00562D72"/>
    <w:rsid w:val="00563163"/>
    <w:rsid w:val="00563F72"/>
    <w:rsid w:val="00564F2A"/>
    <w:rsid w:val="005651B8"/>
    <w:rsid w:val="0056668F"/>
    <w:rsid w:val="00566C69"/>
    <w:rsid w:val="00566FE0"/>
    <w:rsid w:val="00571880"/>
    <w:rsid w:val="005810A6"/>
    <w:rsid w:val="00581F91"/>
    <w:rsid w:val="00582F5D"/>
    <w:rsid w:val="00585B7E"/>
    <w:rsid w:val="005900F4"/>
    <w:rsid w:val="005902EA"/>
    <w:rsid w:val="00592DA2"/>
    <w:rsid w:val="005944F6"/>
    <w:rsid w:val="005A1987"/>
    <w:rsid w:val="005B106D"/>
    <w:rsid w:val="005B7504"/>
    <w:rsid w:val="005C2F31"/>
    <w:rsid w:val="005C5A54"/>
    <w:rsid w:val="005C7C46"/>
    <w:rsid w:val="005D3550"/>
    <w:rsid w:val="005D53F7"/>
    <w:rsid w:val="005D7E8D"/>
    <w:rsid w:val="005E2824"/>
    <w:rsid w:val="005E395B"/>
    <w:rsid w:val="005E53D3"/>
    <w:rsid w:val="005F2042"/>
    <w:rsid w:val="005F3D7E"/>
    <w:rsid w:val="005F3F19"/>
    <w:rsid w:val="005F5F3D"/>
    <w:rsid w:val="005F65E5"/>
    <w:rsid w:val="006001D4"/>
    <w:rsid w:val="00605078"/>
    <w:rsid w:val="00606BE6"/>
    <w:rsid w:val="006100B6"/>
    <w:rsid w:val="0061409F"/>
    <w:rsid w:val="00614152"/>
    <w:rsid w:val="00621322"/>
    <w:rsid w:val="00621ABE"/>
    <w:rsid w:val="0063291C"/>
    <w:rsid w:val="00633971"/>
    <w:rsid w:val="00634CD9"/>
    <w:rsid w:val="00634D86"/>
    <w:rsid w:val="00640B00"/>
    <w:rsid w:val="00640C7E"/>
    <w:rsid w:val="00646FDA"/>
    <w:rsid w:val="00650425"/>
    <w:rsid w:val="0065199F"/>
    <w:rsid w:val="0066415D"/>
    <w:rsid w:val="00673909"/>
    <w:rsid w:val="006755A7"/>
    <w:rsid w:val="006800BF"/>
    <w:rsid w:val="00684805"/>
    <w:rsid w:val="00684E5F"/>
    <w:rsid w:val="00687FF1"/>
    <w:rsid w:val="0069265E"/>
    <w:rsid w:val="00692986"/>
    <w:rsid w:val="00693EEA"/>
    <w:rsid w:val="006960B3"/>
    <w:rsid w:val="006A0538"/>
    <w:rsid w:val="006A160D"/>
    <w:rsid w:val="006A26BC"/>
    <w:rsid w:val="006A57CF"/>
    <w:rsid w:val="006B273C"/>
    <w:rsid w:val="006B5F7A"/>
    <w:rsid w:val="006B7FA9"/>
    <w:rsid w:val="006C231E"/>
    <w:rsid w:val="006C48C9"/>
    <w:rsid w:val="006D54F8"/>
    <w:rsid w:val="006D5C6C"/>
    <w:rsid w:val="006D5E40"/>
    <w:rsid w:val="006D64F5"/>
    <w:rsid w:val="006D7B51"/>
    <w:rsid w:val="006E743F"/>
    <w:rsid w:val="006E74C3"/>
    <w:rsid w:val="006F63AD"/>
    <w:rsid w:val="006F760A"/>
    <w:rsid w:val="006F790D"/>
    <w:rsid w:val="007014A2"/>
    <w:rsid w:val="00716CBA"/>
    <w:rsid w:val="0072377B"/>
    <w:rsid w:val="00724ED3"/>
    <w:rsid w:val="00736FF3"/>
    <w:rsid w:val="00737036"/>
    <w:rsid w:val="00737BEA"/>
    <w:rsid w:val="00746921"/>
    <w:rsid w:val="007507C5"/>
    <w:rsid w:val="00751525"/>
    <w:rsid w:val="007546E4"/>
    <w:rsid w:val="0075768E"/>
    <w:rsid w:val="00767C12"/>
    <w:rsid w:val="00770305"/>
    <w:rsid w:val="00775D49"/>
    <w:rsid w:val="00780272"/>
    <w:rsid w:val="00781CA1"/>
    <w:rsid w:val="00785854"/>
    <w:rsid w:val="007858C0"/>
    <w:rsid w:val="0079276D"/>
    <w:rsid w:val="007A1EC5"/>
    <w:rsid w:val="007A4B75"/>
    <w:rsid w:val="007A5720"/>
    <w:rsid w:val="007A5FE4"/>
    <w:rsid w:val="007A70F9"/>
    <w:rsid w:val="007B4AAA"/>
    <w:rsid w:val="007B6F77"/>
    <w:rsid w:val="007C097F"/>
    <w:rsid w:val="007C370A"/>
    <w:rsid w:val="007C7DD7"/>
    <w:rsid w:val="007D06AF"/>
    <w:rsid w:val="007D2A46"/>
    <w:rsid w:val="007D2D99"/>
    <w:rsid w:val="007D2E7A"/>
    <w:rsid w:val="007D2F66"/>
    <w:rsid w:val="007E56CB"/>
    <w:rsid w:val="007E632D"/>
    <w:rsid w:val="007E7F5E"/>
    <w:rsid w:val="007F3CD7"/>
    <w:rsid w:val="007F6561"/>
    <w:rsid w:val="00801967"/>
    <w:rsid w:val="00802216"/>
    <w:rsid w:val="008028C8"/>
    <w:rsid w:val="0080451A"/>
    <w:rsid w:val="008061B0"/>
    <w:rsid w:val="00813D78"/>
    <w:rsid w:val="00820613"/>
    <w:rsid w:val="00820705"/>
    <w:rsid w:val="00822F84"/>
    <w:rsid w:val="00827324"/>
    <w:rsid w:val="00836AED"/>
    <w:rsid w:val="00840130"/>
    <w:rsid w:val="00841572"/>
    <w:rsid w:val="00842503"/>
    <w:rsid w:val="00845DBA"/>
    <w:rsid w:val="00847E88"/>
    <w:rsid w:val="00853AB9"/>
    <w:rsid w:val="008572BD"/>
    <w:rsid w:val="00873F23"/>
    <w:rsid w:val="00881252"/>
    <w:rsid w:val="00882E33"/>
    <w:rsid w:val="00885DB6"/>
    <w:rsid w:val="00886270"/>
    <w:rsid w:val="0088722C"/>
    <w:rsid w:val="00890AD6"/>
    <w:rsid w:val="00891222"/>
    <w:rsid w:val="00892975"/>
    <w:rsid w:val="008A0A3B"/>
    <w:rsid w:val="008A649D"/>
    <w:rsid w:val="008B1462"/>
    <w:rsid w:val="008B1BDC"/>
    <w:rsid w:val="008B4CB5"/>
    <w:rsid w:val="008B7758"/>
    <w:rsid w:val="008C2964"/>
    <w:rsid w:val="008C3BE7"/>
    <w:rsid w:val="008C568F"/>
    <w:rsid w:val="008C747C"/>
    <w:rsid w:val="008D10A6"/>
    <w:rsid w:val="008D120A"/>
    <w:rsid w:val="008D4FFB"/>
    <w:rsid w:val="008D75FA"/>
    <w:rsid w:val="008E0F70"/>
    <w:rsid w:val="008E11B9"/>
    <w:rsid w:val="008E2CDD"/>
    <w:rsid w:val="008E6B84"/>
    <w:rsid w:val="008F37FC"/>
    <w:rsid w:val="008F3910"/>
    <w:rsid w:val="008F7006"/>
    <w:rsid w:val="008F7E2B"/>
    <w:rsid w:val="009005E8"/>
    <w:rsid w:val="00903DE2"/>
    <w:rsid w:val="00904C2C"/>
    <w:rsid w:val="009107E5"/>
    <w:rsid w:val="00911E36"/>
    <w:rsid w:val="009142C1"/>
    <w:rsid w:val="00914EF6"/>
    <w:rsid w:val="00920A74"/>
    <w:rsid w:val="009238AA"/>
    <w:rsid w:val="00924A6B"/>
    <w:rsid w:val="00925AEC"/>
    <w:rsid w:val="0092692C"/>
    <w:rsid w:val="00927CF1"/>
    <w:rsid w:val="0093010D"/>
    <w:rsid w:val="009303B8"/>
    <w:rsid w:val="00930EF7"/>
    <w:rsid w:val="00932371"/>
    <w:rsid w:val="00942274"/>
    <w:rsid w:val="00943B0E"/>
    <w:rsid w:val="00955E5B"/>
    <w:rsid w:val="00955EFC"/>
    <w:rsid w:val="00957F05"/>
    <w:rsid w:val="009653ED"/>
    <w:rsid w:val="00965933"/>
    <w:rsid w:val="00976D39"/>
    <w:rsid w:val="00977F06"/>
    <w:rsid w:val="00982A0D"/>
    <w:rsid w:val="00983A90"/>
    <w:rsid w:val="009858C2"/>
    <w:rsid w:val="00985EAD"/>
    <w:rsid w:val="00986954"/>
    <w:rsid w:val="009938EA"/>
    <w:rsid w:val="00994D30"/>
    <w:rsid w:val="009A07C7"/>
    <w:rsid w:val="009A0CD3"/>
    <w:rsid w:val="009A6BE2"/>
    <w:rsid w:val="009B2053"/>
    <w:rsid w:val="009B45F7"/>
    <w:rsid w:val="009C53A8"/>
    <w:rsid w:val="009C6033"/>
    <w:rsid w:val="009C64E5"/>
    <w:rsid w:val="009C7EA0"/>
    <w:rsid w:val="009D1B45"/>
    <w:rsid w:val="009D75C3"/>
    <w:rsid w:val="009E1E01"/>
    <w:rsid w:val="009E4B49"/>
    <w:rsid w:val="009E5C98"/>
    <w:rsid w:val="009E6758"/>
    <w:rsid w:val="009F1C92"/>
    <w:rsid w:val="009F233F"/>
    <w:rsid w:val="009F6107"/>
    <w:rsid w:val="00A02EE1"/>
    <w:rsid w:val="00A14B9F"/>
    <w:rsid w:val="00A204F4"/>
    <w:rsid w:val="00A22684"/>
    <w:rsid w:val="00A22F2C"/>
    <w:rsid w:val="00A23A8E"/>
    <w:rsid w:val="00A2723E"/>
    <w:rsid w:val="00A32CBA"/>
    <w:rsid w:val="00A42D6A"/>
    <w:rsid w:val="00A44038"/>
    <w:rsid w:val="00A51099"/>
    <w:rsid w:val="00A51490"/>
    <w:rsid w:val="00A51E0F"/>
    <w:rsid w:val="00A613EC"/>
    <w:rsid w:val="00A623BE"/>
    <w:rsid w:val="00A62B59"/>
    <w:rsid w:val="00A6531B"/>
    <w:rsid w:val="00A93200"/>
    <w:rsid w:val="00AA21DA"/>
    <w:rsid w:val="00AA2DAD"/>
    <w:rsid w:val="00AA5793"/>
    <w:rsid w:val="00AA7974"/>
    <w:rsid w:val="00AB5BF4"/>
    <w:rsid w:val="00AC4106"/>
    <w:rsid w:val="00AC4134"/>
    <w:rsid w:val="00AC4533"/>
    <w:rsid w:val="00AC71C7"/>
    <w:rsid w:val="00AD03D9"/>
    <w:rsid w:val="00AD5158"/>
    <w:rsid w:val="00AD5577"/>
    <w:rsid w:val="00AD60D1"/>
    <w:rsid w:val="00AE2873"/>
    <w:rsid w:val="00AE318E"/>
    <w:rsid w:val="00AE401B"/>
    <w:rsid w:val="00AE40F6"/>
    <w:rsid w:val="00AF03FA"/>
    <w:rsid w:val="00AF0AD8"/>
    <w:rsid w:val="00AF1161"/>
    <w:rsid w:val="00AF1B6A"/>
    <w:rsid w:val="00AF71A4"/>
    <w:rsid w:val="00B00957"/>
    <w:rsid w:val="00B07C8D"/>
    <w:rsid w:val="00B11E7B"/>
    <w:rsid w:val="00B126C2"/>
    <w:rsid w:val="00B12D48"/>
    <w:rsid w:val="00B145C7"/>
    <w:rsid w:val="00B168B3"/>
    <w:rsid w:val="00B25D51"/>
    <w:rsid w:val="00B34B93"/>
    <w:rsid w:val="00B37BE6"/>
    <w:rsid w:val="00B41EE6"/>
    <w:rsid w:val="00B423CA"/>
    <w:rsid w:val="00B42BBA"/>
    <w:rsid w:val="00B432CB"/>
    <w:rsid w:val="00B432F7"/>
    <w:rsid w:val="00B44BD6"/>
    <w:rsid w:val="00B516CF"/>
    <w:rsid w:val="00B61400"/>
    <w:rsid w:val="00B634A4"/>
    <w:rsid w:val="00B65537"/>
    <w:rsid w:val="00B65C2A"/>
    <w:rsid w:val="00B7321F"/>
    <w:rsid w:val="00B74F44"/>
    <w:rsid w:val="00B75699"/>
    <w:rsid w:val="00B76DF3"/>
    <w:rsid w:val="00B85CEB"/>
    <w:rsid w:val="00B8708B"/>
    <w:rsid w:val="00B87C6F"/>
    <w:rsid w:val="00B97F44"/>
    <w:rsid w:val="00BA1615"/>
    <w:rsid w:val="00BA1FAD"/>
    <w:rsid w:val="00BA5BB1"/>
    <w:rsid w:val="00BB1993"/>
    <w:rsid w:val="00BB3D0A"/>
    <w:rsid w:val="00BB3DE0"/>
    <w:rsid w:val="00BB4275"/>
    <w:rsid w:val="00BC0B63"/>
    <w:rsid w:val="00BC2D50"/>
    <w:rsid w:val="00BD2948"/>
    <w:rsid w:val="00BD2A0A"/>
    <w:rsid w:val="00BE5325"/>
    <w:rsid w:val="00BF0F38"/>
    <w:rsid w:val="00BF1AE5"/>
    <w:rsid w:val="00BF3D8C"/>
    <w:rsid w:val="00BF5FC7"/>
    <w:rsid w:val="00C02737"/>
    <w:rsid w:val="00C05FDC"/>
    <w:rsid w:val="00C1455E"/>
    <w:rsid w:val="00C21D16"/>
    <w:rsid w:val="00C25D7F"/>
    <w:rsid w:val="00C309A4"/>
    <w:rsid w:val="00C3306F"/>
    <w:rsid w:val="00C3313B"/>
    <w:rsid w:val="00C33CFE"/>
    <w:rsid w:val="00C34D47"/>
    <w:rsid w:val="00C376DA"/>
    <w:rsid w:val="00C43CCF"/>
    <w:rsid w:val="00C4659E"/>
    <w:rsid w:val="00C46A67"/>
    <w:rsid w:val="00C46AF9"/>
    <w:rsid w:val="00C51C41"/>
    <w:rsid w:val="00C53A02"/>
    <w:rsid w:val="00C53D97"/>
    <w:rsid w:val="00C54CE7"/>
    <w:rsid w:val="00C56A78"/>
    <w:rsid w:val="00C579E6"/>
    <w:rsid w:val="00C62E41"/>
    <w:rsid w:val="00C631BA"/>
    <w:rsid w:val="00C66D23"/>
    <w:rsid w:val="00C75C88"/>
    <w:rsid w:val="00C82167"/>
    <w:rsid w:val="00C90A50"/>
    <w:rsid w:val="00C90B31"/>
    <w:rsid w:val="00C93C11"/>
    <w:rsid w:val="00C94793"/>
    <w:rsid w:val="00C953A5"/>
    <w:rsid w:val="00CA2652"/>
    <w:rsid w:val="00CA2968"/>
    <w:rsid w:val="00CA7574"/>
    <w:rsid w:val="00CB13C0"/>
    <w:rsid w:val="00CB1474"/>
    <w:rsid w:val="00CB1836"/>
    <w:rsid w:val="00CB3B00"/>
    <w:rsid w:val="00CB72B9"/>
    <w:rsid w:val="00CC0387"/>
    <w:rsid w:val="00CC2315"/>
    <w:rsid w:val="00CC6D0F"/>
    <w:rsid w:val="00CD127B"/>
    <w:rsid w:val="00CD2915"/>
    <w:rsid w:val="00CD6F3E"/>
    <w:rsid w:val="00CD7DA4"/>
    <w:rsid w:val="00CD7DFD"/>
    <w:rsid w:val="00CE1F08"/>
    <w:rsid w:val="00CE2870"/>
    <w:rsid w:val="00CE3F83"/>
    <w:rsid w:val="00CE5F39"/>
    <w:rsid w:val="00CE6B81"/>
    <w:rsid w:val="00CF3974"/>
    <w:rsid w:val="00CF6DD4"/>
    <w:rsid w:val="00D013AD"/>
    <w:rsid w:val="00D02F15"/>
    <w:rsid w:val="00D041F3"/>
    <w:rsid w:val="00D0536F"/>
    <w:rsid w:val="00D06D3B"/>
    <w:rsid w:val="00D07423"/>
    <w:rsid w:val="00D07897"/>
    <w:rsid w:val="00D07AF3"/>
    <w:rsid w:val="00D1068C"/>
    <w:rsid w:val="00D115B5"/>
    <w:rsid w:val="00D1449E"/>
    <w:rsid w:val="00D2078F"/>
    <w:rsid w:val="00D21CB4"/>
    <w:rsid w:val="00D22160"/>
    <w:rsid w:val="00D23379"/>
    <w:rsid w:val="00D23E41"/>
    <w:rsid w:val="00D33506"/>
    <w:rsid w:val="00D37267"/>
    <w:rsid w:val="00D41A39"/>
    <w:rsid w:val="00D4299D"/>
    <w:rsid w:val="00D43188"/>
    <w:rsid w:val="00D576C0"/>
    <w:rsid w:val="00D617DA"/>
    <w:rsid w:val="00D62541"/>
    <w:rsid w:val="00D62F11"/>
    <w:rsid w:val="00D722EB"/>
    <w:rsid w:val="00D724E8"/>
    <w:rsid w:val="00D72AEB"/>
    <w:rsid w:val="00D75246"/>
    <w:rsid w:val="00D776F4"/>
    <w:rsid w:val="00D87F7E"/>
    <w:rsid w:val="00D95AB1"/>
    <w:rsid w:val="00DA0857"/>
    <w:rsid w:val="00DA6D59"/>
    <w:rsid w:val="00DA76E5"/>
    <w:rsid w:val="00DB02C6"/>
    <w:rsid w:val="00DB17C2"/>
    <w:rsid w:val="00DB386A"/>
    <w:rsid w:val="00DB505E"/>
    <w:rsid w:val="00DB630C"/>
    <w:rsid w:val="00DC154F"/>
    <w:rsid w:val="00DD4104"/>
    <w:rsid w:val="00DE0844"/>
    <w:rsid w:val="00DE3143"/>
    <w:rsid w:val="00DE3EA7"/>
    <w:rsid w:val="00DF2EC6"/>
    <w:rsid w:val="00DF7F9D"/>
    <w:rsid w:val="00E03BF3"/>
    <w:rsid w:val="00E077BE"/>
    <w:rsid w:val="00E1319C"/>
    <w:rsid w:val="00E133E1"/>
    <w:rsid w:val="00E26A80"/>
    <w:rsid w:val="00E31341"/>
    <w:rsid w:val="00E34997"/>
    <w:rsid w:val="00E36F3D"/>
    <w:rsid w:val="00E44FD0"/>
    <w:rsid w:val="00E505F0"/>
    <w:rsid w:val="00E53AED"/>
    <w:rsid w:val="00E55705"/>
    <w:rsid w:val="00E601AE"/>
    <w:rsid w:val="00E60777"/>
    <w:rsid w:val="00E61A63"/>
    <w:rsid w:val="00E62E2B"/>
    <w:rsid w:val="00E71804"/>
    <w:rsid w:val="00E71C3E"/>
    <w:rsid w:val="00E8453D"/>
    <w:rsid w:val="00E8519F"/>
    <w:rsid w:val="00E870BB"/>
    <w:rsid w:val="00E934B5"/>
    <w:rsid w:val="00E954E5"/>
    <w:rsid w:val="00EA0329"/>
    <w:rsid w:val="00EA5AA8"/>
    <w:rsid w:val="00EA65FD"/>
    <w:rsid w:val="00EA701E"/>
    <w:rsid w:val="00EB74CB"/>
    <w:rsid w:val="00EB7555"/>
    <w:rsid w:val="00ED2F58"/>
    <w:rsid w:val="00ED581B"/>
    <w:rsid w:val="00ED67B2"/>
    <w:rsid w:val="00EE0847"/>
    <w:rsid w:val="00EF52B9"/>
    <w:rsid w:val="00EF53CF"/>
    <w:rsid w:val="00F0074A"/>
    <w:rsid w:val="00F1155C"/>
    <w:rsid w:val="00F1571C"/>
    <w:rsid w:val="00F17114"/>
    <w:rsid w:val="00F171DB"/>
    <w:rsid w:val="00F2210B"/>
    <w:rsid w:val="00F249E6"/>
    <w:rsid w:val="00F26454"/>
    <w:rsid w:val="00F26F12"/>
    <w:rsid w:val="00F400FB"/>
    <w:rsid w:val="00F45932"/>
    <w:rsid w:val="00F524FF"/>
    <w:rsid w:val="00F54049"/>
    <w:rsid w:val="00F543AF"/>
    <w:rsid w:val="00F56314"/>
    <w:rsid w:val="00F56761"/>
    <w:rsid w:val="00F60B80"/>
    <w:rsid w:val="00F60CB1"/>
    <w:rsid w:val="00F62328"/>
    <w:rsid w:val="00F63B96"/>
    <w:rsid w:val="00F642E9"/>
    <w:rsid w:val="00F66016"/>
    <w:rsid w:val="00F67188"/>
    <w:rsid w:val="00F679CB"/>
    <w:rsid w:val="00F72242"/>
    <w:rsid w:val="00F81158"/>
    <w:rsid w:val="00F947F2"/>
    <w:rsid w:val="00F95E73"/>
    <w:rsid w:val="00F975BE"/>
    <w:rsid w:val="00FA0499"/>
    <w:rsid w:val="00FA5654"/>
    <w:rsid w:val="00FA7F0B"/>
    <w:rsid w:val="00FB79AD"/>
    <w:rsid w:val="00FC442A"/>
    <w:rsid w:val="00FC70DA"/>
    <w:rsid w:val="00FD215D"/>
    <w:rsid w:val="00FD309D"/>
    <w:rsid w:val="00FD5CEE"/>
    <w:rsid w:val="00FE1F39"/>
    <w:rsid w:val="00FE740F"/>
    <w:rsid w:val="00FE7CA8"/>
    <w:rsid w:val="00FF025E"/>
    <w:rsid w:val="00FF0FEB"/>
    <w:rsid w:val="00FF2964"/>
    <w:rsid w:val="1A49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B2EEA"/>
  <w15:chartTrackingRefBased/>
  <w15:docId w15:val="{A9ED326E-FEE4-471F-BBA7-ED00A92C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F7E"/>
    <w:pPr>
      <w:widowControl w:val="0"/>
      <w:autoSpaceDE w:val="0"/>
      <w:autoSpaceDN w:val="0"/>
      <w:spacing w:line="240" w:lineRule="auto"/>
    </w:pPr>
    <w:rPr>
      <w:rFonts w:ascii="Krub" w:eastAsia="Arial" w:hAnsi="Krub" w:cs="Krub"/>
      <w:lang w:val="en-US"/>
    </w:rPr>
  </w:style>
  <w:style w:type="paragraph" w:styleId="Heading1">
    <w:name w:val="heading 1"/>
    <w:basedOn w:val="Normal"/>
    <w:link w:val="Heading1Char"/>
    <w:uiPriority w:val="9"/>
    <w:qFormat/>
    <w:rsid w:val="0072377B"/>
    <w:pPr>
      <w:spacing w:before="1"/>
      <w:ind w:left="118"/>
      <w:outlineLvl w:val="0"/>
    </w:pPr>
    <w:rPr>
      <w:rFonts w:ascii="Krub SemiBold" w:eastAsia="Krub SemiBold" w:hAnsi="Krub SemiBold" w:cs="Krub SemiBold"/>
      <w:b/>
      <w:sz w:val="32"/>
      <w:szCs w:val="32"/>
    </w:rPr>
  </w:style>
  <w:style w:type="paragraph" w:styleId="Heading2">
    <w:name w:val="heading 2"/>
    <w:basedOn w:val="Normal"/>
    <w:next w:val="Normal"/>
    <w:link w:val="Heading2Char"/>
    <w:uiPriority w:val="9"/>
    <w:unhideWhenUsed/>
    <w:qFormat/>
    <w:rsid w:val="0072377B"/>
    <w:pPr>
      <w:keepNext/>
      <w:keepLines/>
      <w:spacing w:before="40" w:after="0"/>
      <w:outlineLvl w:val="1"/>
    </w:pPr>
    <w:rPr>
      <w:rFonts w:ascii="Krub SemiBold" w:eastAsia="Times New Roman" w:hAnsi="Krub SemiBold" w:cs="Krub SemiBold"/>
      <w:color w:val="2F5496" w:themeColor="accent1" w:themeShade="BF"/>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77B"/>
    <w:rPr>
      <w:rFonts w:ascii="Krub SemiBold" w:eastAsia="Krub SemiBold" w:hAnsi="Krub SemiBold" w:cs="Krub SemiBold"/>
      <w:b/>
      <w:sz w:val="32"/>
      <w:szCs w:val="32"/>
      <w:lang w:val="en-US"/>
    </w:rPr>
  </w:style>
  <w:style w:type="paragraph" w:styleId="BodyText">
    <w:name w:val="Body Text"/>
    <w:basedOn w:val="Normal"/>
    <w:link w:val="BodyTextChar"/>
    <w:uiPriority w:val="1"/>
    <w:qFormat/>
    <w:rsid w:val="008F37FC"/>
    <w:rPr>
      <w:b/>
      <w:bCs/>
      <w:sz w:val="18"/>
      <w:szCs w:val="18"/>
    </w:rPr>
  </w:style>
  <w:style w:type="character" w:customStyle="1" w:styleId="BodyTextChar">
    <w:name w:val="Body Text Char"/>
    <w:basedOn w:val="DefaultParagraphFont"/>
    <w:link w:val="BodyText"/>
    <w:uiPriority w:val="1"/>
    <w:rsid w:val="008F37FC"/>
    <w:rPr>
      <w:rFonts w:ascii="Arial" w:eastAsia="Arial" w:hAnsi="Arial" w:cs="Arial"/>
      <w:b/>
      <w:bCs/>
      <w:sz w:val="18"/>
      <w:szCs w:val="18"/>
      <w:lang w:val="en-US"/>
    </w:rPr>
  </w:style>
  <w:style w:type="paragraph" w:styleId="ListParagraph">
    <w:name w:val="List Paragraph"/>
    <w:basedOn w:val="Normal"/>
    <w:uiPriority w:val="1"/>
    <w:qFormat/>
    <w:rsid w:val="008F37FC"/>
    <w:pPr>
      <w:ind w:left="838" w:hanging="360"/>
    </w:pPr>
    <w:rPr>
      <w:rFonts w:eastAsia="Krub"/>
    </w:rPr>
  </w:style>
  <w:style w:type="character" w:styleId="Hyperlink">
    <w:name w:val="Hyperlink"/>
    <w:basedOn w:val="DefaultParagraphFont"/>
    <w:uiPriority w:val="99"/>
    <w:unhideWhenUsed/>
    <w:rsid w:val="0072377B"/>
    <w:rPr>
      <w:color w:val="0563C1" w:themeColor="hyperlink"/>
      <w:u w:val="single"/>
    </w:rPr>
  </w:style>
  <w:style w:type="character" w:styleId="UnresolvedMention">
    <w:name w:val="Unresolved Mention"/>
    <w:basedOn w:val="DefaultParagraphFont"/>
    <w:uiPriority w:val="99"/>
    <w:semiHidden/>
    <w:unhideWhenUsed/>
    <w:rsid w:val="0072377B"/>
    <w:rPr>
      <w:color w:val="605E5C"/>
      <w:shd w:val="clear" w:color="auto" w:fill="E1DFDD"/>
    </w:rPr>
  </w:style>
  <w:style w:type="character" w:customStyle="1" w:styleId="Heading2Char">
    <w:name w:val="Heading 2 Char"/>
    <w:basedOn w:val="DefaultParagraphFont"/>
    <w:link w:val="Heading2"/>
    <w:uiPriority w:val="9"/>
    <w:rsid w:val="0072377B"/>
    <w:rPr>
      <w:rFonts w:ascii="Krub SemiBold" w:eastAsia="Times New Roman" w:hAnsi="Krub SemiBold" w:cs="Krub SemiBold"/>
      <w:color w:val="2F5496" w:themeColor="accent1" w:themeShade="BF"/>
      <w:sz w:val="26"/>
      <w:szCs w:val="26"/>
      <w:lang w:eastAsia="en-GB"/>
    </w:rPr>
  </w:style>
  <w:style w:type="paragraph" w:styleId="Header">
    <w:name w:val="header"/>
    <w:basedOn w:val="Normal"/>
    <w:link w:val="HeaderChar"/>
    <w:uiPriority w:val="99"/>
    <w:unhideWhenUsed/>
    <w:rsid w:val="000D74CD"/>
    <w:pPr>
      <w:tabs>
        <w:tab w:val="center" w:pos="4513"/>
        <w:tab w:val="right" w:pos="9026"/>
      </w:tabs>
      <w:spacing w:after="0"/>
    </w:pPr>
  </w:style>
  <w:style w:type="character" w:customStyle="1" w:styleId="HeaderChar">
    <w:name w:val="Header Char"/>
    <w:basedOn w:val="DefaultParagraphFont"/>
    <w:link w:val="Header"/>
    <w:uiPriority w:val="99"/>
    <w:rsid w:val="000D74CD"/>
    <w:rPr>
      <w:rFonts w:ascii="Krub" w:eastAsia="Arial" w:hAnsi="Krub" w:cs="Krub"/>
      <w:lang w:val="en-US"/>
    </w:rPr>
  </w:style>
  <w:style w:type="paragraph" w:styleId="Footer">
    <w:name w:val="footer"/>
    <w:basedOn w:val="Normal"/>
    <w:link w:val="FooterChar"/>
    <w:uiPriority w:val="99"/>
    <w:unhideWhenUsed/>
    <w:rsid w:val="000D74CD"/>
    <w:pPr>
      <w:tabs>
        <w:tab w:val="center" w:pos="4513"/>
        <w:tab w:val="right" w:pos="9026"/>
      </w:tabs>
      <w:spacing w:after="0"/>
    </w:pPr>
  </w:style>
  <w:style w:type="character" w:customStyle="1" w:styleId="FooterChar">
    <w:name w:val="Footer Char"/>
    <w:basedOn w:val="DefaultParagraphFont"/>
    <w:link w:val="Footer"/>
    <w:uiPriority w:val="99"/>
    <w:rsid w:val="000D74CD"/>
    <w:rPr>
      <w:rFonts w:ascii="Krub" w:eastAsia="Arial" w:hAnsi="Krub" w:cs="Krub"/>
      <w:lang w:val="en-US"/>
    </w:rPr>
  </w:style>
  <w:style w:type="character" w:customStyle="1" w:styleId="sg-question-number">
    <w:name w:val="sg-question-number"/>
    <w:basedOn w:val="DefaultParagraphFont"/>
    <w:rsid w:val="006E743F"/>
  </w:style>
  <w:style w:type="character" w:styleId="Strong">
    <w:name w:val="Strong"/>
    <w:basedOn w:val="DefaultParagraphFont"/>
    <w:uiPriority w:val="22"/>
    <w:qFormat/>
    <w:rsid w:val="006E743F"/>
    <w:rPr>
      <w:b/>
      <w:bCs/>
    </w:rPr>
  </w:style>
  <w:style w:type="table" w:styleId="TableGrid">
    <w:name w:val="Table Grid"/>
    <w:basedOn w:val="TableNormal"/>
    <w:uiPriority w:val="39"/>
    <w:rsid w:val="00BF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1C41"/>
    <w:pPr>
      <w:spacing w:after="0" w:line="240" w:lineRule="auto"/>
    </w:pPr>
    <w:rPr>
      <w:rFonts w:ascii="Krub" w:eastAsia="Arial" w:hAnsi="Krub" w:cs="Krub"/>
      <w:lang w:val="en-US"/>
    </w:rPr>
  </w:style>
  <w:style w:type="character" w:styleId="CommentReference">
    <w:name w:val="annotation reference"/>
    <w:basedOn w:val="DefaultParagraphFont"/>
    <w:uiPriority w:val="99"/>
    <w:semiHidden/>
    <w:unhideWhenUsed/>
    <w:rsid w:val="00F679CB"/>
    <w:rPr>
      <w:sz w:val="16"/>
      <w:szCs w:val="16"/>
    </w:rPr>
  </w:style>
  <w:style w:type="paragraph" w:styleId="CommentText">
    <w:name w:val="annotation text"/>
    <w:basedOn w:val="Normal"/>
    <w:link w:val="CommentTextChar"/>
    <w:uiPriority w:val="99"/>
    <w:unhideWhenUsed/>
    <w:rsid w:val="00F679CB"/>
    <w:rPr>
      <w:sz w:val="20"/>
      <w:szCs w:val="20"/>
    </w:rPr>
  </w:style>
  <w:style w:type="character" w:customStyle="1" w:styleId="CommentTextChar">
    <w:name w:val="Comment Text Char"/>
    <w:basedOn w:val="DefaultParagraphFont"/>
    <w:link w:val="CommentText"/>
    <w:uiPriority w:val="99"/>
    <w:rsid w:val="00F679CB"/>
    <w:rPr>
      <w:rFonts w:ascii="Krub" w:eastAsia="Arial" w:hAnsi="Krub" w:cs="Krub"/>
      <w:sz w:val="20"/>
      <w:szCs w:val="20"/>
      <w:lang w:val="en-US"/>
    </w:rPr>
  </w:style>
  <w:style w:type="paragraph" w:styleId="CommentSubject">
    <w:name w:val="annotation subject"/>
    <w:basedOn w:val="CommentText"/>
    <w:next w:val="CommentText"/>
    <w:link w:val="CommentSubjectChar"/>
    <w:uiPriority w:val="99"/>
    <w:semiHidden/>
    <w:unhideWhenUsed/>
    <w:rsid w:val="00F679CB"/>
    <w:rPr>
      <w:b/>
      <w:bCs/>
    </w:rPr>
  </w:style>
  <w:style w:type="character" w:customStyle="1" w:styleId="CommentSubjectChar">
    <w:name w:val="Comment Subject Char"/>
    <w:basedOn w:val="CommentTextChar"/>
    <w:link w:val="CommentSubject"/>
    <w:uiPriority w:val="99"/>
    <w:semiHidden/>
    <w:rsid w:val="00F679CB"/>
    <w:rPr>
      <w:rFonts w:ascii="Krub" w:eastAsia="Arial" w:hAnsi="Krub" w:cs="Krub"/>
      <w:b/>
      <w:bCs/>
      <w:sz w:val="20"/>
      <w:szCs w:val="20"/>
      <w:lang w:val="en-US"/>
    </w:rPr>
  </w:style>
  <w:style w:type="character" w:styleId="Emphasis">
    <w:name w:val="Emphasis"/>
    <w:basedOn w:val="DefaultParagraphFont"/>
    <w:uiPriority w:val="20"/>
    <w:qFormat/>
    <w:rsid w:val="000C1ABE"/>
    <w:rPr>
      <w:i/>
      <w:iCs/>
    </w:rPr>
  </w:style>
  <w:style w:type="character" w:customStyle="1" w:styleId="js-qt">
    <w:name w:val="js-qt"/>
    <w:basedOn w:val="DefaultParagraphFont"/>
    <w:rsid w:val="00425543"/>
  </w:style>
  <w:style w:type="paragraph" w:styleId="NormalWeb">
    <w:name w:val="Normal (Web)"/>
    <w:basedOn w:val="Normal"/>
    <w:uiPriority w:val="99"/>
    <w:semiHidden/>
    <w:unhideWhenUsed/>
    <w:rsid w:val="00CE28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621A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087348">
      <w:bodyDiv w:val="1"/>
      <w:marLeft w:val="0"/>
      <w:marRight w:val="0"/>
      <w:marTop w:val="0"/>
      <w:marBottom w:val="0"/>
      <w:divBdr>
        <w:top w:val="none" w:sz="0" w:space="0" w:color="auto"/>
        <w:left w:val="none" w:sz="0" w:space="0" w:color="auto"/>
        <w:bottom w:val="none" w:sz="0" w:space="0" w:color="auto"/>
        <w:right w:val="none" w:sz="0" w:space="0" w:color="auto"/>
      </w:divBdr>
    </w:div>
    <w:div w:id="1088304722">
      <w:bodyDiv w:val="1"/>
      <w:marLeft w:val="0"/>
      <w:marRight w:val="0"/>
      <w:marTop w:val="0"/>
      <w:marBottom w:val="0"/>
      <w:divBdr>
        <w:top w:val="none" w:sz="0" w:space="0" w:color="auto"/>
        <w:left w:val="none" w:sz="0" w:space="0" w:color="auto"/>
        <w:bottom w:val="none" w:sz="0" w:space="0" w:color="auto"/>
        <w:right w:val="none" w:sz="0" w:space="0" w:color="auto"/>
      </w:divBdr>
      <w:divsChild>
        <w:div w:id="459810116">
          <w:marLeft w:val="0"/>
          <w:marRight w:val="0"/>
          <w:marTop w:val="0"/>
          <w:marBottom w:val="0"/>
          <w:divBdr>
            <w:top w:val="none" w:sz="0" w:space="0" w:color="auto"/>
            <w:left w:val="none" w:sz="0" w:space="0" w:color="auto"/>
            <w:bottom w:val="none" w:sz="0" w:space="0" w:color="auto"/>
            <w:right w:val="none" w:sz="0" w:space="0" w:color="auto"/>
          </w:divBdr>
        </w:div>
      </w:divsChild>
    </w:div>
    <w:div w:id="1370298047">
      <w:bodyDiv w:val="1"/>
      <w:marLeft w:val="0"/>
      <w:marRight w:val="0"/>
      <w:marTop w:val="0"/>
      <w:marBottom w:val="0"/>
      <w:divBdr>
        <w:top w:val="none" w:sz="0" w:space="0" w:color="auto"/>
        <w:left w:val="none" w:sz="0" w:space="0" w:color="auto"/>
        <w:bottom w:val="none" w:sz="0" w:space="0" w:color="auto"/>
        <w:right w:val="none" w:sz="0" w:space="0" w:color="auto"/>
      </w:divBdr>
      <w:divsChild>
        <w:div w:id="1929121425">
          <w:marLeft w:val="0"/>
          <w:marRight w:val="0"/>
          <w:marTop w:val="0"/>
          <w:marBottom w:val="0"/>
          <w:divBdr>
            <w:top w:val="none" w:sz="0" w:space="0" w:color="auto"/>
            <w:left w:val="none" w:sz="0" w:space="0" w:color="auto"/>
            <w:bottom w:val="none" w:sz="0" w:space="0" w:color="auto"/>
            <w:right w:val="none" w:sz="0" w:space="0" w:color="auto"/>
          </w:divBdr>
          <w:divsChild>
            <w:div w:id="1275214234">
              <w:marLeft w:val="0"/>
              <w:marRight w:val="0"/>
              <w:marTop w:val="240"/>
              <w:marBottom w:val="240"/>
              <w:divBdr>
                <w:top w:val="none" w:sz="0" w:space="0" w:color="FFFFFF"/>
                <w:left w:val="none" w:sz="0" w:space="0" w:color="auto"/>
                <w:bottom w:val="single" w:sz="6" w:space="0" w:color="E9EBED"/>
                <w:right w:val="none" w:sz="0" w:space="0" w:color="2C3E50"/>
              </w:divBdr>
              <w:divsChild>
                <w:div w:id="1225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4970">
      <w:bodyDiv w:val="1"/>
      <w:marLeft w:val="0"/>
      <w:marRight w:val="0"/>
      <w:marTop w:val="0"/>
      <w:marBottom w:val="0"/>
      <w:divBdr>
        <w:top w:val="none" w:sz="0" w:space="0" w:color="auto"/>
        <w:left w:val="none" w:sz="0" w:space="0" w:color="auto"/>
        <w:bottom w:val="none" w:sz="0" w:space="0" w:color="auto"/>
        <w:right w:val="none" w:sz="0" w:space="0" w:color="auto"/>
      </w:divBdr>
      <w:divsChild>
        <w:div w:id="1497922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terinnovation@challengework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41854e-4853-44f9-9e63-23b7acad5461" xsi:nil="true"/>
    <lcf76f155ced4ddcb4097134ff3c332f xmlns="a63ab988-9305-4c22-8ab7-383e836435c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2D3818F6D6494282C1A11D5672FE79" ma:contentTypeVersion="15" ma:contentTypeDescription="Create a new document." ma:contentTypeScope="" ma:versionID="26143e59b8e36db99784a0d7ee6b643e">
  <xsd:schema xmlns:xsd="http://www.w3.org/2001/XMLSchema" xmlns:xs="http://www.w3.org/2001/XMLSchema" xmlns:p="http://schemas.microsoft.com/office/2006/metadata/properties" xmlns:ns2="a63ab988-9305-4c22-8ab7-383e836435cf" xmlns:ns3="7041854e-4853-44f9-9e63-23b7acad5461" xmlns:ns4="f5f3dd24-3aef-4b58-af3b-9f8a1c0344bb" targetNamespace="http://schemas.microsoft.com/office/2006/metadata/properties" ma:root="true" ma:fieldsID="0a0cd616a82e7f2e33288333a922738f" ns2:_="" ns3:_="" ns4:_="">
    <xsd:import namespace="a63ab988-9305-4c22-8ab7-383e836435cf"/>
    <xsd:import namespace="7041854e-4853-44f9-9e63-23b7acad5461"/>
    <xsd:import namespace="f5f3dd24-3aef-4b58-af3b-9f8a1c034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b988-9305-4c22-8ab7-383e8364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08f5d-114b-492d-af6c-4472bb4360dd}" ma:internalName="TaxCatchAll" ma:showField="CatchAllData" ma:web="f5f3dd24-3aef-4b58-af3b-9f8a1c0344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3dd24-3aef-4b58-af3b-9f8a1c0344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BF80F-F101-4AF8-9F56-4AE4632D27BF}">
  <ds:schemaRefs>
    <ds:schemaRef ds:uri="http://schemas.microsoft.com/office/2006/metadata/properties"/>
    <ds:schemaRef ds:uri="http://schemas.microsoft.com/office/infopath/2007/PartnerControls"/>
    <ds:schemaRef ds:uri="3a1016f1-feee-41ee-a600-0f3ab17f55c3"/>
    <ds:schemaRef ds:uri="http://schemas.microsoft.com/sharepoint/v3"/>
    <ds:schemaRef ds:uri="ac69563c-b2f2-4c1e-be9f-f20c477968fe"/>
  </ds:schemaRefs>
</ds:datastoreItem>
</file>

<file path=customXml/itemProps2.xml><?xml version="1.0" encoding="utf-8"?>
<ds:datastoreItem xmlns:ds="http://schemas.openxmlformats.org/officeDocument/2006/customXml" ds:itemID="{8AED3311-CB58-4DB8-8D63-26D1DD2AD03A}">
  <ds:schemaRefs>
    <ds:schemaRef ds:uri="http://schemas.openxmlformats.org/officeDocument/2006/bibliography"/>
  </ds:schemaRefs>
</ds:datastoreItem>
</file>

<file path=customXml/itemProps3.xml><?xml version="1.0" encoding="utf-8"?>
<ds:datastoreItem xmlns:ds="http://schemas.openxmlformats.org/officeDocument/2006/customXml" ds:itemID="{22EEEE41-4A0D-4E7F-9E71-55DD5A0A6E78}">
  <ds:schemaRefs>
    <ds:schemaRef ds:uri="http://schemas.microsoft.com/sharepoint/v3/contenttype/forms"/>
  </ds:schemaRefs>
</ds:datastoreItem>
</file>

<file path=customXml/itemProps4.xml><?xml version="1.0" encoding="utf-8"?>
<ds:datastoreItem xmlns:ds="http://schemas.openxmlformats.org/officeDocument/2006/customXml" ds:itemID="{CC376E66-95E0-4D64-B303-99C5F3052AAA}"/>
</file>

<file path=docMetadata/LabelInfo.xml><?xml version="1.0" encoding="utf-8"?>
<clbl:labelList xmlns:clbl="http://schemas.microsoft.com/office/2020/mipLabelMetadata">
  <clbl:label id="{82fa3fd3-029b-403d-91b4-1dc930cb0e60}" enabled="1" method="Standard" siteId="{4ae48b41-0137-4599-8661-fc641fe77bea}"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1</Pages>
  <Words>3056</Words>
  <Characters>17424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20440</CharactersWithSpaces>
  <SharedDoc>false</SharedDoc>
  <HLinks>
    <vt:vector size="6" baseType="variant">
      <vt:variant>
        <vt:i4>4784251</vt:i4>
      </vt:variant>
      <vt:variant>
        <vt:i4>0</vt:i4>
      </vt:variant>
      <vt:variant>
        <vt:i4>0</vt:i4>
      </vt:variant>
      <vt:variant>
        <vt:i4>5</vt:i4>
      </vt:variant>
      <vt:variant>
        <vt:lpwstr>mailto:waterinnovation@challengeworks.org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Elettra Pellanda</dc:creator>
  <cp:keywords/>
  <dc:description/>
  <cp:lastModifiedBy>Maria Smith</cp:lastModifiedBy>
  <cp:revision>14</cp:revision>
  <dcterms:created xsi:type="dcterms:W3CDTF">2024-11-27T23:28:00Z</dcterms:created>
  <dcterms:modified xsi:type="dcterms:W3CDTF">2024-11-27T15:55:00Z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0x010100AF2D3818F6D6494282C1A11D5672FE79</vt:lpwstr>
  </property>
  <property fmtid="{D5CDD505-2E9C-101B-9397-08002B2CF9AE}" pid="3" name="CO_Communities">
    <vt:lpwstr/>
  </property>
  <property fmtid="{D5CDD505-2E9C-101B-9397-08002B2CF9AE}" pid="4" name="Arup_Tags">
    <vt:lpwstr/>
  </property>
  <property fmtid="{D5CDD505-2E9C-101B-9397-08002B2CF9AE}" pid="5" name="CO_Topics">
    <vt:lpwstr/>
  </property>
  <property fmtid="{D5CDD505-2E9C-101B-9397-08002B2CF9AE}" pid="6" name="Arup_TypeOfContent">
    <vt:lpwstr/>
  </property>
  <property fmtid="{D5CDD505-2E9C-101B-9397-08002B2CF9AE}" pid="7" name="MSIP_Label_82fa3fd3-029b-403d-91b4-1dc930cb0e60_Enabled">
    <vt:lpwstr>true</vt:lpwstr>
  </property>
  <property fmtid="{D5CDD505-2E9C-101B-9397-08002B2CF9AE}" pid="8" name="MSIP_Label_82fa3fd3-029b-403d-91b4-1dc930cb0e60_SetDate">
    <vt:lpwstr>2022-08-26T10:44:11Z</vt:lpwstr>
  </property>
  <property fmtid="{D5CDD505-2E9C-101B-9397-08002B2CF9AE}" pid="9" name="MSIP_Label_82fa3fd3-029b-403d-91b4-1dc930cb0e60_Method">
    <vt:lpwstr>Standard</vt:lpwstr>
  </property>
  <property fmtid="{D5CDD505-2E9C-101B-9397-08002B2CF9AE}" pid="10" name="MSIP_Label_82fa3fd3-029b-403d-91b4-1dc930cb0e60_Name">
    <vt:lpwstr>82fa3fd3-029b-403d-91b4-1dc930cb0e60</vt:lpwstr>
  </property>
  <property fmtid="{D5CDD505-2E9C-101B-9397-08002B2CF9AE}" pid="11" name="MSIP_Label_82fa3fd3-029b-403d-91b4-1dc930cb0e60_SiteId">
    <vt:lpwstr>4ae48b41-0137-4599-8661-fc641fe77bea</vt:lpwstr>
  </property>
  <property fmtid="{D5CDD505-2E9C-101B-9397-08002B2CF9AE}" pid="12" name="MSIP_Label_82fa3fd3-029b-403d-91b4-1dc930cb0e60_ActionId">
    <vt:lpwstr>7f344496-d70f-4405-9d2b-a475bf8d5819</vt:lpwstr>
  </property>
  <property fmtid="{D5CDD505-2E9C-101B-9397-08002B2CF9AE}" pid="13" name="MSIP_Label_82fa3fd3-029b-403d-91b4-1dc930cb0e60_ContentBits">
    <vt:lpwstr>0</vt:lpwstr>
  </property>
  <property fmtid="{D5CDD505-2E9C-101B-9397-08002B2CF9AE}" pid="14" name="Order">
    <vt:r8>466000</vt:r8>
  </property>
  <property fmtid="{D5CDD505-2E9C-101B-9397-08002B2CF9AE}" pid="15" name="xd_Signature">
    <vt:bool>false</vt:bool>
  </property>
  <property fmtid="{D5CDD505-2E9C-101B-9397-08002B2CF9AE}" pid="16" name="GUID">
    <vt:lpwstr>091eaef8-4aab-400a-be02-bfdd12911eea</vt:lpwstr>
  </property>
  <property fmtid="{D5CDD505-2E9C-101B-9397-08002B2CF9AE}" pid="17" name="xd_ProgID">
    <vt:lpwstr/>
  </property>
  <property fmtid="{D5CDD505-2E9C-101B-9397-08002B2CF9AE}" pid="18" name="_ExtendedDescription">
    <vt:lpwstr/>
  </property>
  <property fmtid="{D5CDD505-2E9C-101B-9397-08002B2CF9AE}" pid="19" name="TriggerFlowInfo">
    <vt:lpwstr/>
  </property>
  <property fmtid="{D5CDD505-2E9C-101B-9397-08002B2CF9AE}" pid="20" name="ComplianceAssetId">
    <vt:lpwstr/>
  </property>
  <property fmtid="{D5CDD505-2E9C-101B-9397-08002B2CF9AE}" pid="21" name="TemplateUrl">
    <vt:lpwstr/>
  </property>
  <property fmtid="{D5CDD505-2E9C-101B-9397-08002B2CF9AE}" pid="22" name="MediaServiceImageTags">
    <vt:lpwstr/>
  </property>
  <property fmtid="{D5CDD505-2E9C-101B-9397-08002B2CF9AE}" pid="23" name="TaxKeyword">
    <vt:lpwstr/>
  </property>
  <property fmtid="{D5CDD505-2E9C-101B-9397-08002B2CF9AE}" pid="24" name="_dlc_DocIdItemGuid">
    <vt:lpwstr>994c2b02-94cb-4b8b-8657-708ba8915928</vt:lpwstr>
  </property>
  <property fmtid="{D5CDD505-2E9C-101B-9397-08002B2CF9AE}" pid="25" name="Folder_Number">
    <vt:lpwstr/>
  </property>
  <property fmtid="{D5CDD505-2E9C-101B-9397-08002B2CF9AE}" pid="26" name="Folder_Code">
    <vt:lpwstr/>
  </property>
  <property fmtid="{D5CDD505-2E9C-101B-9397-08002B2CF9AE}" pid="27" name="Folder_Name">
    <vt:lpwstr/>
  </property>
  <property fmtid="{D5CDD505-2E9C-101B-9397-08002B2CF9AE}" pid="28" name="Folder_Description">
    <vt:lpwstr/>
  </property>
  <property fmtid="{D5CDD505-2E9C-101B-9397-08002B2CF9AE}" pid="29" name="/Folder_Name/">
    <vt:lpwstr/>
  </property>
  <property fmtid="{D5CDD505-2E9C-101B-9397-08002B2CF9AE}" pid="30" name="/Folder_Description/">
    <vt:lpwstr/>
  </property>
  <property fmtid="{D5CDD505-2E9C-101B-9397-08002B2CF9AE}" pid="31" name="Folder_Version">
    <vt:lpwstr/>
  </property>
  <property fmtid="{D5CDD505-2E9C-101B-9397-08002B2CF9AE}" pid="32" name="Folder_VersionSeq">
    <vt:lpwstr/>
  </property>
  <property fmtid="{D5CDD505-2E9C-101B-9397-08002B2CF9AE}" pid="33" name="Folder_Manager">
    <vt:lpwstr/>
  </property>
  <property fmtid="{D5CDD505-2E9C-101B-9397-08002B2CF9AE}" pid="34" name="Folder_ManagerDesc">
    <vt:lpwstr/>
  </property>
  <property fmtid="{D5CDD505-2E9C-101B-9397-08002B2CF9AE}" pid="35" name="Folder_Storage">
    <vt:lpwstr/>
  </property>
  <property fmtid="{D5CDD505-2E9C-101B-9397-08002B2CF9AE}" pid="36" name="Folder_StorageDesc">
    <vt:lpwstr/>
  </property>
  <property fmtid="{D5CDD505-2E9C-101B-9397-08002B2CF9AE}" pid="37" name="Folder_Creator">
    <vt:lpwstr/>
  </property>
  <property fmtid="{D5CDD505-2E9C-101B-9397-08002B2CF9AE}" pid="38" name="Folder_CreatorDesc">
    <vt:lpwstr/>
  </property>
  <property fmtid="{D5CDD505-2E9C-101B-9397-08002B2CF9AE}" pid="39" name="Folder_CreateDate">
    <vt:lpwstr/>
  </property>
  <property fmtid="{D5CDD505-2E9C-101B-9397-08002B2CF9AE}" pid="40" name="Folder_Updater">
    <vt:lpwstr/>
  </property>
  <property fmtid="{D5CDD505-2E9C-101B-9397-08002B2CF9AE}" pid="41" name="Folder_UpdaterDesc">
    <vt:lpwstr/>
  </property>
  <property fmtid="{D5CDD505-2E9C-101B-9397-08002B2CF9AE}" pid="42" name="Folder_UpdateDate">
    <vt:lpwstr/>
  </property>
  <property fmtid="{D5CDD505-2E9C-101B-9397-08002B2CF9AE}" pid="43" name="Document_Number">
    <vt:lpwstr/>
  </property>
  <property fmtid="{D5CDD505-2E9C-101B-9397-08002B2CF9AE}" pid="44" name="Document_Name">
    <vt:lpwstr/>
  </property>
  <property fmtid="{D5CDD505-2E9C-101B-9397-08002B2CF9AE}" pid="45" name="Document_FileName">
    <vt:lpwstr/>
  </property>
  <property fmtid="{D5CDD505-2E9C-101B-9397-08002B2CF9AE}" pid="46" name="Document_Version">
    <vt:lpwstr/>
  </property>
  <property fmtid="{D5CDD505-2E9C-101B-9397-08002B2CF9AE}" pid="47" name="Document_VersionSeq">
    <vt:lpwstr/>
  </property>
  <property fmtid="{D5CDD505-2E9C-101B-9397-08002B2CF9AE}" pid="48" name="Document_Creator">
    <vt:lpwstr/>
  </property>
  <property fmtid="{D5CDD505-2E9C-101B-9397-08002B2CF9AE}" pid="49" name="Document_CreatorDesc">
    <vt:lpwstr/>
  </property>
  <property fmtid="{D5CDD505-2E9C-101B-9397-08002B2CF9AE}" pid="50" name="Document_CreateDate">
    <vt:lpwstr/>
  </property>
  <property fmtid="{D5CDD505-2E9C-101B-9397-08002B2CF9AE}" pid="51" name="Document_Updater">
    <vt:lpwstr/>
  </property>
  <property fmtid="{D5CDD505-2E9C-101B-9397-08002B2CF9AE}" pid="52" name="Document_UpdaterDesc">
    <vt:lpwstr/>
  </property>
  <property fmtid="{D5CDD505-2E9C-101B-9397-08002B2CF9AE}" pid="53" name="Document_UpdateDate">
    <vt:lpwstr/>
  </property>
  <property fmtid="{D5CDD505-2E9C-101B-9397-08002B2CF9AE}" pid="54" name="Document_Size">
    <vt:lpwstr/>
  </property>
  <property fmtid="{D5CDD505-2E9C-101B-9397-08002B2CF9AE}" pid="55" name="Document_Storage">
    <vt:lpwstr/>
  </property>
  <property fmtid="{D5CDD505-2E9C-101B-9397-08002B2CF9AE}" pid="56" name="Document_StorageDesc">
    <vt:lpwstr/>
  </property>
  <property fmtid="{D5CDD505-2E9C-101B-9397-08002B2CF9AE}" pid="57" name="Document_Department">
    <vt:lpwstr/>
  </property>
  <property fmtid="{D5CDD505-2E9C-101B-9397-08002B2CF9AE}" pid="58" name="Document_DepartmentDesc">
    <vt:lpwstr/>
  </property>
</Properties>
</file>